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0758E" w:rsidRPr="0009290F" w:rsidRDefault="0030758E" w:rsidP="0030758E">
      <w:pPr>
        <w:pStyle w:val="Encabezado"/>
        <w:jc w:val="center"/>
        <w:rPr>
          <w:b/>
        </w:rPr>
      </w:pPr>
      <w:r>
        <w:rPr>
          <w:b/>
          <w:noProof/>
          <w:lang w:eastAsia="es-MX"/>
        </w:rPr>
        <mc:AlternateContent>
          <mc:Choice Requires="wpg">
            <w:drawing>
              <wp:anchor distT="0" distB="0" distL="114300" distR="114300" simplePos="0" relativeHeight="251667456" behindDoc="0" locked="0" layoutInCell="1" allowOverlap="1">
                <wp:simplePos x="0" y="0"/>
                <wp:positionH relativeFrom="column">
                  <wp:posOffset>319405</wp:posOffset>
                </wp:positionH>
                <wp:positionV relativeFrom="paragraph">
                  <wp:posOffset>-251460</wp:posOffset>
                </wp:positionV>
                <wp:extent cx="2047875" cy="429260"/>
                <wp:effectExtent l="0" t="0" r="9525" b="8890"/>
                <wp:wrapNone/>
                <wp:docPr id="10" name="Grupo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47875" cy="429260"/>
                          <a:chOff x="0" y="0"/>
                          <a:chExt cx="2070202" cy="548640"/>
                        </a:xfrm>
                      </wpg:grpSpPr>
                      <pic:pic xmlns:pic="http://schemas.openxmlformats.org/drawingml/2006/picture">
                        <pic:nvPicPr>
                          <pic:cNvPr id="11" name="Imagen 2"/>
                          <pic:cNvPicPr>
                            <a:picLocks noChangeAspect="1"/>
                          </pic:cNvPicPr>
                        </pic:nvPicPr>
                        <pic:blipFill rotWithShape="1">
                          <a:blip r:embed="rId7">
                            <a:extLst>
                              <a:ext uri="{28A0092B-C50C-407E-A947-70E740481C1C}">
                                <a14:useLocalDpi xmlns:a14="http://schemas.microsoft.com/office/drawing/2010/main" val="0"/>
                              </a:ext>
                            </a:extLst>
                          </a:blip>
                          <a:srcRect r="48687"/>
                          <a:stretch/>
                        </pic:blipFill>
                        <pic:spPr bwMode="auto">
                          <a:xfrm>
                            <a:off x="0" y="0"/>
                            <a:ext cx="1741018" cy="54864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2" name="Imagen 1"/>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1741018" y="87782"/>
                            <a:ext cx="329184" cy="402336"/>
                          </a:xfrm>
                          <a:prstGeom prst="rect">
                            <a:avLst/>
                          </a:prstGeom>
                        </pic:spPr>
                      </pic:pic>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4A882EC0" id="Grupo 10" o:spid="_x0000_s1026" style="position:absolute;margin-left:25.15pt;margin-top:-19.8pt;width:161.25pt;height:33.8pt;z-index:251667456;mso-width-relative:margin;mso-height-relative:margin" coordsize="20702,548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 o:spid="_x0000_s1027" type="#_x0000_t75" style="position:absolute;width:17410;height:54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rlnYDBAAAA2wAAAA8AAABkcnMvZG93bnJldi54bWxET81qAjEQvgt9hzAFL1KzehDZGqVVBE8t&#10;VR9gSKabtZvJshndtU/fFAq9zcf3O6vNEBp1oy7VkQ3MpgUoYhtdzZWB82n/tASVBNlhE5kM3CnB&#10;Zv0wWmHpYs8fdDtKpXIIpxINeJG21DpZTwHTNLbEmfuMXUDJsKu067DP4aHR86JY6IA15waPLW09&#10;2a/jNRiIi8vlW5bvk7fdmfud3Xqx8mrM+HF4eQYlNMi/+M99cHn+DH5/yQfo9Q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rlnYDBAAAA2wAAAA8AAAAAAAAAAAAAAAAAnwIA&#10;AGRycy9kb3ducmV2LnhtbFBLBQYAAAAABAAEAPcAAACNAwAAAAA=&#10;">
                  <v:imagedata r:id="rId9" o:title="" cropright="31908f"/>
                  <v:path arrowok="t"/>
                </v:shape>
                <v:shape id="Imagen 1" o:spid="_x0000_s1028" type="#_x0000_t75" style="position:absolute;left:17410;top:877;width:3292;height:40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9A1kjDAAAA2wAAAA8AAABkcnMvZG93bnJldi54bWxET0trAjEQvhf8D2GE3jSrh1JW4yKCtLVQ&#10;8IHgbdzMPnAz2Sbp7ra/vikIvc3H95xlNphGdOR8bVnBbJqAIM6trrlUcDpuJ88gfEDW2FgmBd/k&#10;IVuNHpaYatvznrpDKEUMYZ+igiqENpXS5xUZ9FPbEkeusM5giNCVUjvsY7hp5DxJnqTBmmNDhS1t&#10;Kspvhy+j4PPNXYprE+R+17Uvu5/+vf84X5V6HA/rBYhAQ/gX392vOs6fw98v8QC5+g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0DWSMMAAADbAAAADwAAAAAAAAAAAAAAAACf&#10;AgAAZHJzL2Rvd25yZXYueG1sUEsFBgAAAAAEAAQA9wAAAI8DAAAAAA==&#10;">
                  <v:imagedata r:id="rId10" o:title=""/>
                  <v:path arrowok="t"/>
                </v:shape>
              </v:group>
            </w:pict>
          </mc:Fallback>
        </mc:AlternateContent>
      </w:r>
      <w:r w:rsidRPr="0009290F">
        <w:rPr>
          <w:b/>
        </w:rPr>
        <w:t>DIRECCIÓN GENERAL DE TELEBACHILLERATO</w:t>
      </w:r>
    </w:p>
    <w:p w:rsidR="0030758E" w:rsidRDefault="0030758E" w:rsidP="0030758E">
      <w:pPr>
        <w:pStyle w:val="Encabezado"/>
        <w:jc w:val="center"/>
        <w:rPr>
          <w:b/>
        </w:rPr>
      </w:pPr>
      <w:r w:rsidRPr="0009290F">
        <w:rPr>
          <w:b/>
        </w:rPr>
        <w:t>PLANEACIÓN Y SECUENCIA DIDÁCTICA MEPEO</w:t>
      </w:r>
    </w:p>
    <w:p w:rsidR="0030758E" w:rsidRDefault="0030758E" w:rsidP="0030758E">
      <w:pPr>
        <w:pStyle w:val="Encabezado"/>
        <w:jc w:val="center"/>
        <w:rPr>
          <w:b/>
        </w:rPr>
      </w:pPr>
      <w:r>
        <w:rPr>
          <w:b/>
        </w:rPr>
        <w:t xml:space="preserve">PARA ASIGNATURAS </w:t>
      </w:r>
    </w:p>
    <w:p w:rsidR="0030758E" w:rsidRPr="00AC7C7A" w:rsidRDefault="0030758E" w:rsidP="0030758E">
      <w:pPr>
        <w:pStyle w:val="Encabezado"/>
        <w:jc w:val="center"/>
        <w:rPr>
          <w:b/>
        </w:rPr>
      </w:pPr>
    </w:p>
    <w:tbl>
      <w:tblPr>
        <w:tblStyle w:val="Tablaconcuadrcula"/>
        <w:tblW w:w="5000" w:type="pct"/>
        <w:tblLook w:val="04A0" w:firstRow="1" w:lastRow="0" w:firstColumn="1" w:lastColumn="0" w:noHBand="0" w:noVBand="1"/>
      </w:tblPr>
      <w:tblGrid>
        <w:gridCol w:w="4389"/>
        <w:gridCol w:w="2790"/>
        <w:gridCol w:w="1468"/>
        <w:gridCol w:w="4575"/>
      </w:tblGrid>
      <w:tr w:rsidR="0030758E" w:rsidTr="00E101A7">
        <w:trPr>
          <w:trHeight w:val="391"/>
        </w:trPr>
        <w:tc>
          <w:tcPr>
            <w:tcW w:w="5000" w:type="pct"/>
            <w:gridSpan w:val="4"/>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hideMark/>
          </w:tcPr>
          <w:p w:rsidR="0030758E" w:rsidRDefault="0030758E" w:rsidP="00E101A7">
            <w:pPr>
              <w:jc w:val="center"/>
              <w:rPr>
                <w:rFonts w:ascii="Arial" w:hAnsi="Arial" w:cs="Arial"/>
                <w:b/>
              </w:rPr>
            </w:pPr>
            <w:r>
              <w:rPr>
                <w:rFonts w:ascii="Arial" w:hAnsi="Arial" w:cs="Arial"/>
                <w:b/>
              </w:rPr>
              <w:t>Datos de identificación del centro de estudios</w:t>
            </w:r>
          </w:p>
        </w:tc>
      </w:tr>
      <w:tr w:rsidR="0030758E" w:rsidTr="00E101A7">
        <w:trPr>
          <w:trHeight w:val="423"/>
        </w:trPr>
        <w:tc>
          <w:tcPr>
            <w:tcW w:w="5000" w:type="pct"/>
            <w:gridSpan w:val="4"/>
            <w:tcBorders>
              <w:top w:val="single" w:sz="4" w:space="0" w:color="auto"/>
              <w:left w:val="single" w:sz="4" w:space="0" w:color="auto"/>
              <w:bottom w:val="single" w:sz="4" w:space="0" w:color="auto"/>
              <w:right w:val="single" w:sz="4" w:space="0" w:color="auto"/>
            </w:tcBorders>
            <w:vAlign w:val="center"/>
            <w:hideMark/>
          </w:tcPr>
          <w:p w:rsidR="0030758E" w:rsidRDefault="0030758E" w:rsidP="007F480A">
            <w:pPr>
              <w:rPr>
                <w:rFonts w:ascii="Arial" w:hAnsi="Arial" w:cs="Arial"/>
                <w:b/>
              </w:rPr>
            </w:pPr>
            <w:r>
              <w:rPr>
                <w:rFonts w:ascii="Arial" w:hAnsi="Arial" w:cs="Arial"/>
                <w:b/>
              </w:rPr>
              <w:t xml:space="preserve">Nombre del docente: </w:t>
            </w:r>
          </w:p>
        </w:tc>
      </w:tr>
      <w:tr w:rsidR="0030758E" w:rsidTr="00E101A7">
        <w:trPr>
          <w:trHeight w:val="429"/>
        </w:trPr>
        <w:tc>
          <w:tcPr>
            <w:tcW w:w="3270" w:type="pct"/>
            <w:gridSpan w:val="3"/>
            <w:tcBorders>
              <w:top w:val="single" w:sz="4" w:space="0" w:color="auto"/>
              <w:left w:val="single" w:sz="4" w:space="0" w:color="auto"/>
              <w:bottom w:val="single" w:sz="4" w:space="0" w:color="auto"/>
              <w:right w:val="single" w:sz="4" w:space="0" w:color="auto"/>
            </w:tcBorders>
            <w:vAlign w:val="center"/>
          </w:tcPr>
          <w:p w:rsidR="0030758E" w:rsidRPr="000D2920" w:rsidRDefault="0030758E" w:rsidP="00E101A7">
            <w:pPr>
              <w:rPr>
                <w:rFonts w:ascii="Arial" w:hAnsi="Arial" w:cs="Arial"/>
                <w:b/>
              </w:rPr>
            </w:pPr>
            <w:r>
              <w:rPr>
                <w:rFonts w:ascii="Arial" w:hAnsi="Arial" w:cs="Arial"/>
                <w:b/>
              </w:rPr>
              <w:t xml:space="preserve">Nombre del Centro: </w:t>
            </w:r>
          </w:p>
        </w:tc>
        <w:tc>
          <w:tcPr>
            <w:tcW w:w="1730" w:type="pct"/>
            <w:tcBorders>
              <w:top w:val="single" w:sz="4" w:space="0" w:color="auto"/>
              <w:left w:val="single" w:sz="4" w:space="0" w:color="auto"/>
              <w:bottom w:val="single" w:sz="4" w:space="0" w:color="auto"/>
              <w:right w:val="single" w:sz="4" w:space="0" w:color="auto"/>
            </w:tcBorders>
            <w:vAlign w:val="center"/>
          </w:tcPr>
          <w:p w:rsidR="0030758E" w:rsidRPr="000D2920" w:rsidRDefault="0030758E" w:rsidP="007F480A">
            <w:pPr>
              <w:rPr>
                <w:rFonts w:ascii="Arial" w:hAnsi="Arial" w:cs="Arial"/>
                <w:b/>
              </w:rPr>
            </w:pPr>
            <w:r>
              <w:rPr>
                <w:rFonts w:ascii="Arial" w:hAnsi="Arial" w:cs="Arial"/>
                <w:b/>
              </w:rPr>
              <w:t xml:space="preserve">CCT: </w:t>
            </w:r>
          </w:p>
        </w:tc>
      </w:tr>
      <w:tr w:rsidR="0030758E" w:rsidTr="00E101A7">
        <w:trPr>
          <w:trHeight w:val="407"/>
        </w:trPr>
        <w:tc>
          <w:tcPr>
            <w:tcW w:w="1660" w:type="pct"/>
            <w:tcBorders>
              <w:top w:val="single" w:sz="4" w:space="0" w:color="auto"/>
              <w:left w:val="single" w:sz="4" w:space="0" w:color="auto"/>
              <w:bottom w:val="single" w:sz="4" w:space="0" w:color="auto"/>
              <w:right w:val="single" w:sz="4" w:space="0" w:color="auto"/>
            </w:tcBorders>
            <w:vAlign w:val="center"/>
            <w:hideMark/>
          </w:tcPr>
          <w:p w:rsidR="0030758E" w:rsidRDefault="0030758E" w:rsidP="00E101A7">
            <w:pPr>
              <w:rPr>
                <w:rFonts w:ascii="Arial" w:hAnsi="Arial" w:cs="Arial"/>
                <w:b/>
              </w:rPr>
            </w:pPr>
            <w:r>
              <w:rPr>
                <w:rFonts w:ascii="Arial" w:hAnsi="Arial" w:cs="Arial"/>
                <w:b/>
              </w:rPr>
              <w:t xml:space="preserve">Semestre:  </w:t>
            </w:r>
            <w:r w:rsidRPr="007F480A">
              <w:rPr>
                <w:rFonts w:ascii="Arial" w:hAnsi="Arial" w:cs="Arial"/>
              </w:rPr>
              <w:t>Segundo</w:t>
            </w:r>
          </w:p>
        </w:tc>
        <w:tc>
          <w:tcPr>
            <w:tcW w:w="1610" w:type="pct"/>
            <w:gridSpan w:val="2"/>
            <w:tcBorders>
              <w:top w:val="single" w:sz="4" w:space="0" w:color="auto"/>
              <w:left w:val="single" w:sz="4" w:space="0" w:color="auto"/>
              <w:bottom w:val="single" w:sz="4" w:space="0" w:color="auto"/>
              <w:right w:val="single" w:sz="4" w:space="0" w:color="auto"/>
            </w:tcBorders>
            <w:vAlign w:val="center"/>
          </w:tcPr>
          <w:p w:rsidR="0030758E" w:rsidRPr="000D2920" w:rsidRDefault="0030758E" w:rsidP="007F480A">
            <w:pPr>
              <w:rPr>
                <w:rFonts w:ascii="Arial" w:hAnsi="Arial" w:cs="Arial"/>
                <w:b/>
              </w:rPr>
            </w:pPr>
            <w:r>
              <w:rPr>
                <w:rFonts w:ascii="Arial" w:hAnsi="Arial" w:cs="Arial"/>
                <w:b/>
              </w:rPr>
              <w:t xml:space="preserve">Grupo:  </w:t>
            </w:r>
          </w:p>
        </w:tc>
        <w:tc>
          <w:tcPr>
            <w:tcW w:w="1730" w:type="pct"/>
            <w:tcBorders>
              <w:top w:val="single" w:sz="4" w:space="0" w:color="auto"/>
              <w:left w:val="single" w:sz="4" w:space="0" w:color="auto"/>
              <w:bottom w:val="single" w:sz="4" w:space="0" w:color="auto"/>
              <w:right w:val="single" w:sz="4" w:space="0" w:color="auto"/>
            </w:tcBorders>
            <w:vAlign w:val="center"/>
            <w:hideMark/>
          </w:tcPr>
          <w:p w:rsidR="0030758E" w:rsidRDefault="0030758E" w:rsidP="00E101A7">
            <w:pPr>
              <w:rPr>
                <w:rFonts w:ascii="Arial" w:hAnsi="Arial" w:cs="Arial"/>
                <w:b/>
              </w:rPr>
            </w:pPr>
            <w:r>
              <w:rPr>
                <w:rFonts w:ascii="Arial" w:hAnsi="Arial" w:cs="Arial"/>
                <w:b/>
              </w:rPr>
              <w:t>Periodo escolar: 2019 - 2019</w:t>
            </w:r>
          </w:p>
        </w:tc>
      </w:tr>
      <w:tr w:rsidR="0030758E" w:rsidTr="00E101A7">
        <w:trPr>
          <w:trHeight w:val="413"/>
        </w:trPr>
        <w:tc>
          <w:tcPr>
            <w:tcW w:w="2715" w:type="pct"/>
            <w:gridSpan w:val="2"/>
            <w:tcBorders>
              <w:top w:val="single" w:sz="4" w:space="0" w:color="auto"/>
              <w:left w:val="single" w:sz="4" w:space="0" w:color="auto"/>
              <w:bottom w:val="single" w:sz="4" w:space="0" w:color="auto"/>
              <w:right w:val="single" w:sz="4" w:space="0" w:color="auto"/>
            </w:tcBorders>
            <w:vAlign w:val="center"/>
          </w:tcPr>
          <w:p w:rsidR="0030758E" w:rsidRPr="000D2920" w:rsidRDefault="0030758E" w:rsidP="00E101A7">
            <w:pPr>
              <w:rPr>
                <w:rFonts w:ascii="Arial" w:hAnsi="Arial" w:cs="Arial"/>
                <w:b/>
              </w:rPr>
            </w:pPr>
            <w:r>
              <w:rPr>
                <w:rFonts w:ascii="Arial" w:hAnsi="Arial" w:cs="Arial"/>
                <w:b/>
              </w:rPr>
              <w:t>Zona de supervisión escolar: Martínez de la Torre</w:t>
            </w:r>
          </w:p>
        </w:tc>
        <w:tc>
          <w:tcPr>
            <w:tcW w:w="2285" w:type="pct"/>
            <w:gridSpan w:val="2"/>
            <w:tcBorders>
              <w:top w:val="single" w:sz="4" w:space="0" w:color="auto"/>
              <w:left w:val="single" w:sz="4" w:space="0" w:color="auto"/>
              <w:bottom w:val="single" w:sz="4" w:space="0" w:color="auto"/>
              <w:right w:val="single" w:sz="4" w:space="0" w:color="auto"/>
            </w:tcBorders>
            <w:vAlign w:val="center"/>
            <w:hideMark/>
          </w:tcPr>
          <w:p w:rsidR="0030758E" w:rsidRDefault="0030758E" w:rsidP="007F480A">
            <w:pPr>
              <w:rPr>
                <w:rFonts w:ascii="Arial" w:hAnsi="Arial" w:cs="Arial"/>
                <w:b/>
              </w:rPr>
            </w:pPr>
            <w:r>
              <w:rPr>
                <w:rFonts w:ascii="Arial" w:hAnsi="Arial" w:cs="Arial"/>
                <w:b/>
              </w:rPr>
              <w:t xml:space="preserve">Fecha de elaboración: </w:t>
            </w:r>
          </w:p>
        </w:tc>
      </w:tr>
    </w:tbl>
    <w:p w:rsidR="0030758E" w:rsidRDefault="0030758E" w:rsidP="0030758E">
      <w:pPr>
        <w:spacing w:after="0"/>
        <w:rPr>
          <w:sz w:val="20"/>
        </w:rPr>
      </w:pPr>
    </w:p>
    <w:p w:rsidR="0030758E" w:rsidRPr="007F3A12" w:rsidRDefault="0030758E" w:rsidP="0030758E">
      <w:pPr>
        <w:spacing w:after="0"/>
        <w:rPr>
          <w:sz w:val="20"/>
        </w:rPr>
      </w:pPr>
    </w:p>
    <w:tbl>
      <w:tblPr>
        <w:tblStyle w:val="Tablaconcuadrcula"/>
        <w:tblW w:w="0" w:type="auto"/>
        <w:tblLook w:val="04A0" w:firstRow="1" w:lastRow="0" w:firstColumn="1" w:lastColumn="0" w:noHBand="0" w:noVBand="1"/>
      </w:tblPr>
      <w:tblGrid>
        <w:gridCol w:w="2084"/>
        <w:gridCol w:w="10910"/>
      </w:tblGrid>
      <w:tr w:rsidR="0030758E" w:rsidTr="00E101A7">
        <w:trPr>
          <w:trHeight w:val="411"/>
        </w:trPr>
        <w:tc>
          <w:tcPr>
            <w:tcW w:w="12994" w:type="dxa"/>
            <w:gridSpan w:val="2"/>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hideMark/>
          </w:tcPr>
          <w:p w:rsidR="0030758E" w:rsidRDefault="0030758E" w:rsidP="00E101A7">
            <w:pPr>
              <w:jc w:val="center"/>
              <w:rPr>
                <w:rFonts w:ascii="Arial" w:hAnsi="Arial" w:cs="Arial"/>
                <w:b/>
              </w:rPr>
            </w:pPr>
            <w:r>
              <w:rPr>
                <w:rFonts w:ascii="Arial" w:hAnsi="Arial" w:cs="Arial"/>
                <w:b/>
              </w:rPr>
              <w:t>Descripción de las características del contexto de los estudiantes</w:t>
            </w:r>
          </w:p>
        </w:tc>
      </w:tr>
      <w:tr w:rsidR="0030758E" w:rsidTr="00E101A7">
        <w:trPr>
          <w:trHeight w:val="723"/>
        </w:trPr>
        <w:tc>
          <w:tcPr>
            <w:tcW w:w="2084" w:type="dxa"/>
            <w:tcBorders>
              <w:top w:val="single" w:sz="4" w:space="0" w:color="auto"/>
              <w:left w:val="single" w:sz="4" w:space="0" w:color="auto"/>
              <w:bottom w:val="single" w:sz="4" w:space="0" w:color="auto"/>
              <w:right w:val="single" w:sz="4" w:space="0" w:color="auto"/>
            </w:tcBorders>
            <w:vAlign w:val="center"/>
            <w:hideMark/>
          </w:tcPr>
          <w:p w:rsidR="0030758E" w:rsidRDefault="0030758E" w:rsidP="00E101A7">
            <w:pPr>
              <w:jc w:val="center"/>
              <w:rPr>
                <w:rFonts w:ascii="Arial" w:hAnsi="Arial" w:cs="Arial"/>
                <w:b/>
              </w:rPr>
            </w:pPr>
            <w:r>
              <w:rPr>
                <w:rFonts w:ascii="Arial" w:hAnsi="Arial" w:cs="Arial"/>
                <w:b/>
              </w:rPr>
              <w:t>Escolar</w:t>
            </w:r>
          </w:p>
        </w:tc>
        <w:tc>
          <w:tcPr>
            <w:tcW w:w="10910" w:type="dxa"/>
            <w:tcBorders>
              <w:top w:val="single" w:sz="4" w:space="0" w:color="auto"/>
              <w:left w:val="single" w:sz="4" w:space="0" w:color="auto"/>
              <w:bottom w:val="single" w:sz="4" w:space="0" w:color="auto"/>
              <w:right w:val="single" w:sz="4" w:space="0" w:color="auto"/>
            </w:tcBorders>
          </w:tcPr>
          <w:p w:rsidR="0030758E" w:rsidRDefault="0030758E" w:rsidP="00E101A7">
            <w:pPr>
              <w:rPr>
                <w:rFonts w:ascii="Arial" w:hAnsi="Arial" w:cs="Arial"/>
                <w:b/>
              </w:rPr>
            </w:pPr>
          </w:p>
        </w:tc>
      </w:tr>
      <w:tr w:rsidR="0030758E" w:rsidTr="00E101A7">
        <w:trPr>
          <w:trHeight w:val="832"/>
        </w:trPr>
        <w:tc>
          <w:tcPr>
            <w:tcW w:w="2084" w:type="dxa"/>
            <w:tcBorders>
              <w:top w:val="single" w:sz="4" w:space="0" w:color="auto"/>
              <w:left w:val="single" w:sz="4" w:space="0" w:color="auto"/>
              <w:bottom w:val="single" w:sz="4" w:space="0" w:color="auto"/>
              <w:right w:val="single" w:sz="4" w:space="0" w:color="auto"/>
            </w:tcBorders>
            <w:vAlign w:val="center"/>
            <w:hideMark/>
          </w:tcPr>
          <w:p w:rsidR="0030758E" w:rsidRDefault="0030758E" w:rsidP="00E101A7">
            <w:pPr>
              <w:jc w:val="center"/>
              <w:rPr>
                <w:rFonts w:ascii="Arial" w:hAnsi="Arial" w:cs="Arial"/>
                <w:b/>
              </w:rPr>
            </w:pPr>
            <w:r>
              <w:rPr>
                <w:rFonts w:ascii="Arial" w:hAnsi="Arial" w:cs="Arial"/>
                <w:b/>
              </w:rPr>
              <w:t>Familiar</w:t>
            </w:r>
          </w:p>
        </w:tc>
        <w:tc>
          <w:tcPr>
            <w:tcW w:w="10910" w:type="dxa"/>
            <w:tcBorders>
              <w:top w:val="single" w:sz="4" w:space="0" w:color="auto"/>
              <w:left w:val="single" w:sz="4" w:space="0" w:color="auto"/>
              <w:bottom w:val="single" w:sz="4" w:space="0" w:color="auto"/>
              <w:right w:val="single" w:sz="4" w:space="0" w:color="auto"/>
            </w:tcBorders>
          </w:tcPr>
          <w:p w:rsidR="0030758E" w:rsidRDefault="0030758E" w:rsidP="00E101A7">
            <w:pPr>
              <w:rPr>
                <w:rFonts w:ascii="Arial" w:hAnsi="Arial" w:cs="Arial"/>
                <w:b/>
              </w:rPr>
            </w:pPr>
          </w:p>
        </w:tc>
      </w:tr>
      <w:tr w:rsidR="0030758E" w:rsidTr="00E101A7">
        <w:trPr>
          <w:trHeight w:val="986"/>
        </w:trPr>
        <w:tc>
          <w:tcPr>
            <w:tcW w:w="2084" w:type="dxa"/>
            <w:tcBorders>
              <w:top w:val="single" w:sz="4" w:space="0" w:color="auto"/>
              <w:left w:val="single" w:sz="4" w:space="0" w:color="auto"/>
              <w:bottom w:val="single" w:sz="4" w:space="0" w:color="auto"/>
              <w:right w:val="single" w:sz="4" w:space="0" w:color="auto"/>
            </w:tcBorders>
            <w:vAlign w:val="center"/>
            <w:hideMark/>
          </w:tcPr>
          <w:p w:rsidR="0030758E" w:rsidRDefault="0030758E" w:rsidP="00E101A7">
            <w:pPr>
              <w:jc w:val="center"/>
              <w:rPr>
                <w:rFonts w:ascii="Arial" w:hAnsi="Arial" w:cs="Arial"/>
                <w:b/>
              </w:rPr>
            </w:pPr>
            <w:r>
              <w:rPr>
                <w:rFonts w:ascii="Arial" w:hAnsi="Arial" w:cs="Arial"/>
                <w:b/>
              </w:rPr>
              <w:t>Sociocultural</w:t>
            </w:r>
          </w:p>
        </w:tc>
        <w:tc>
          <w:tcPr>
            <w:tcW w:w="10910" w:type="dxa"/>
            <w:tcBorders>
              <w:top w:val="single" w:sz="4" w:space="0" w:color="auto"/>
              <w:left w:val="single" w:sz="4" w:space="0" w:color="auto"/>
              <w:bottom w:val="single" w:sz="4" w:space="0" w:color="auto"/>
              <w:right w:val="single" w:sz="4" w:space="0" w:color="auto"/>
            </w:tcBorders>
          </w:tcPr>
          <w:p w:rsidR="0030758E" w:rsidRDefault="0030758E" w:rsidP="00E101A7">
            <w:pPr>
              <w:rPr>
                <w:rFonts w:ascii="Arial" w:hAnsi="Arial" w:cs="Arial"/>
                <w:b/>
              </w:rPr>
            </w:pPr>
          </w:p>
        </w:tc>
      </w:tr>
      <w:tr w:rsidR="0030758E" w:rsidTr="00E101A7">
        <w:trPr>
          <w:trHeight w:val="844"/>
        </w:trPr>
        <w:tc>
          <w:tcPr>
            <w:tcW w:w="2084"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hideMark/>
          </w:tcPr>
          <w:p w:rsidR="0030758E" w:rsidRDefault="0030758E" w:rsidP="00E101A7">
            <w:pPr>
              <w:jc w:val="center"/>
              <w:rPr>
                <w:rFonts w:ascii="Arial" w:hAnsi="Arial" w:cs="Arial"/>
                <w:b/>
              </w:rPr>
            </w:pPr>
            <w:r>
              <w:rPr>
                <w:rFonts w:ascii="Arial" w:hAnsi="Arial" w:cs="Arial"/>
                <w:b/>
              </w:rPr>
              <w:t>Del grupo</w:t>
            </w:r>
          </w:p>
        </w:tc>
        <w:tc>
          <w:tcPr>
            <w:tcW w:w="10910" w:type="dxa"/>
            <w:tcBorders>
              <w:top w:val="single" w:sz="4" w:space="0" w:color="auto"/>
              <w:left w:val="single" w:sz="4" w:space="0" w:color="auto"/>
              <w:bottom w:val="single" w:sz="4" w:space="0" w:color="auto"/>
              <w:right w:val="single" w:sz="4" w:space="0" w:color="auto"/>
            </w:tcBorders>
          </w:tcPr>
          <w:p w:rsidR="0030758E" w:rsidRDefault="0030758E" w:rsidP="00E101A7">
            <w:pPr>
              <w:rPr>
                <w:rFonts w:ascii="Arial" w:hAnsi="Arial" w:cs="Arial"/>
                <w:b/>
              </w:rPr>
            </w:pPr>
          </w:p>
        </w:tc>
      </w:tr>
    </w:tbl>
    <w:p w:rsidR="0030758E" w:rsidRDefault="0030758E" w:rsidP="0030758E">
      <w:pPr>
        <w:spacing w:after="0"/>
        <w:rPr>
          <w:sz w:val="20"/>
        </w:rPr>
      </w:pPr>
    </w:p>
    <w:p w:rsidR="0030758E" w:rsidRDefault="0030758E" w:rsidP="0030758E">
      <w:pPr>
        <w:spacing w:after="0"/>
        <w:rPr>
          <w:sz w:val="20"/>
        </w:rPr>
      </w:pPr>
    </w:p>
    <w:p w:rsidR="0030758E" w:rsidRDefault="0030758E" w:rsidP="0030758E">
      <w:pPr>
        <w:spacing w:after="0"/>
        <w:rPr>
          <w:sz w:val="20"/>
        </w:rPr>
      </w:pPr>
    </w:p>
    <w:p w:rsidR="0030758E" w:rsidRPr="007F3A12" w:rsidRDefault="0030758E" w:rsidP="0030758E">
      <w:pPr>
        <w:spacing w:after="0"/>
        <w:rPr>
          <w:sz w:val="20"/>
        </w:rPr>
      </w:pPr>
    </w:p>
    <w:tbl>
      <w:tblPr>
        <w:tblStyle w:val="Tablaconcuadrcula"/>
        <w:tblW w:w="5000" w:type="pct"/>
        <w:tblLook w:val="04A0" w:firstRow="1" w:lastRow="0" w:firstColumn="1" w:lastColumn="0" w:noHBand="0" w:noVBand="1"/>
      </w:tblPr>
      <w:tblGrid>
        <w:gridCol w:w="5899"/>
        <w:gridCol w:w="537"/>
        <w:gridCol w:w="6786"/>
      </w:tblGrid>
      <w:tr w:rsidR="0030758E" w:rsidTr="00E101A7">
        <w:trPr>
          <w:trHeight w:val="420"/>
        </w:trPr>
        <w:tc>
          <w:tcPr>
            <w:tcW w:w="5000" w:type="pct"/>
            <w:gridSpan w:val="3"/>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hideMark/>
          </w:tcPr>
          <w:p w:rsidR="0030758E" w:rsidRDefault="0030758E" w:rsidP="00E101A7">
            <w:pPr>
              <w:jc w:val="center"/>
              <w:rPr>
                <w:rFonts w:ascii="Arial" w:hAnsi="Arial" w:cs="Arial"/>
                <w:b/>
              </w:rPr>
            </w:pPr>
            <w:r>
              <w:rPr>
                <w:rFonts w:ascii="Arial" w:hAnsi="Arial" w:cs="Arial"/>
                <w:b/>
              </w:rPr>
              <w:lastRenderedPageBreak/>
              <w:br w:type="page"/>
              <w:t>Datos de la asignatura</w:t>
            </w:r>
          </w:p>
        </w:tc>
      </w:tr>
      <w:tr w:rsidR="0030758E" w:rsidTr="00E101A7">
        <w:trPr>
          <w:trHeight w:val="466"/>
        </w:trPr>
        <w:tc>
          <w:tcPr>
            <w:tcW w:w="5000" w:type="pct"/>
            <w:gridSpan w:val="3"/>
            <w:tcBorders>
              <w:top w:val="single" w:sz="4" w:space="0" w:color="auto"/>
              <w:left w:val="single" w:sz="4" w:space="0" w:color="auto"/>
              <w:bottom w:val="single" w:sz="4" w:space="0" w:color="auto"/>
              <w:right w:val="single" w:sz="4" w:space="0" w:color="auto"/>
            </w:tcBorders>
            <w:vAlign w:val="center"/>
          </w:tcPr>
          <w:p w:rsidR="0030758E" w:rsidRPr="00002965" w:rsidRDefault="0030758E" w:rsidP="00E101A7">
            <w:pPr>
              <w:rPr>
                <w:rFonts w:ascii="Arial" w:hAnsi="Arial" w:cs="Arial"/>
                <w:b/>
                <w:sz w:val="22"/>
              </w:rPr>
            </w:pPr>
            <w:r w:rsidRPr="00002965">
              <w:rPr>
                <w:rFonts w:ascii="Arial" w:hAnsi="Arial" w:cs="Arial"/>
                <w:b/>
                <w:sz w:val="22"/>
              </w:rPr>
              <w:t xml:space="preserve">Nombre de la asignatura: </w:t>
            </w:r>
            <w:r w:rsidRPr="00002965">
              <w:rPr>
                <w:rFonts w:ascii="Arial" w:hAnsi="Arial" w:cs="Arial"/>
                <w:sz w:val="22"/>
              </w:rPr>
              <w:t>Química</w:t>
            </w:r>
            <w:r w:rsidRPr="00002965">
              <w:rPr>
                <w:rFonts w:ascii="Arial" w:hAnsi="Arial" w:cs="Arial"/>
                <w:b/>
                <w:sz w:val="22"/>
              </w:rPr>
              <w:t xml:space="preserve"> </w:t>
            </w:r>
          </w:p>
        </w:tc>
      </w:tr>
      <w:tr w:rsidR="0030758E" w:rsidTr="00E101A7">
        <w:trPr>
          <w:trHeight w:val="402"/>
        </w:trPr>
        <w:tc>
          <w:tcPr>
            <w:tcW w:w="2231" w:type="pct"/>
            <w:tcBorders>
              <w:top w:val="single" w:sz="4" w:space="0" w:color="auto"/>
              <w:left w:val="single" w:sz="4" w:space="0" w:color="auto"/>
              <w:bottom w:val="single" w:sz="4" w:space="0" w:color="auto"/>
              <w:right w:val="single" w:sz="4" w:space="0" w:color="auto"/>
            </w:tcBorders>
            <w:vAlign w:val="center"/>
          </w:tcPr>
          <w:p w:rsidR="0030758E" w:rsidRPr="00002965" w:rsidRDefault="0030758E" w:rsidP="00E101A7">
            <w:pPr>
              <w:rPr>
                <w:rFonts w:ascii="Arial" w:hAnsi="Arial" w:cs="Arial"/>
                <w:b/>
                <w:sz w:val="22"/>
              </w:rPr>
            </w:pPr>
            <w:r w:rsidRPr="00002965">
              <w:rPr>
                <w:rFonts w:ascii="Arial" w:hAnsi="Arial" w:cs="Arial"/>
                <w:b/>
                <w:sz w:val="22"/>
              </w:rPr>
              <w:t xml:space="preserve">Campo disciplinar:  </w:t>
            </w:r>
            <w:r w:rsidRPr="00002965">
              <w:rPr>
                <w:rFonts w:ascii="Arial" w:hAnsi="Arial" w:cs="Arial"/>
                <w:sz w:val="22"/>
              </w:rPr>
              <w:t>Ciencias experimentales</w:t>
            </w:r>
          </w:p>
        </w:tc>
        <w:tc>
          <w:tcPr>
            <w:tcW w:w="2769" w:type="pct"/>
            <w:gridSpan w:val="2"/>
            <w:tcBorders>
              <w:top w:val="single" w:sz="4" w:space="0" w:color="auto"/>
              <w:left w:val="single" w:sz="4" w:space="0" w:color="auto"/>
              <w:bottom w:val="single" w:sz="4" w:space="0" w:color="auto"/>
              <w:right w:val="single" w:sz="4" w:space="0" w:color="auto"/>
            </w:tcBorders>
            <w:vAlign w:val="center"/>
          </w:tcPr>
          <w:p w:rsidR="0030758E" w:rsidRPr="00002965" w:rsidRDefault="0030758E" w:rsidP="00E101A7">
            <w:pPr>
              <w:rPr>
                <w:rFonts w:ascii="Arial" w:hAnsi="Arial" w:cs="Arial"/>
                <w:b/>
                <w:sz w:val="22"/>
              </w:rPr>
            </w:pPr>
            <w:r w:rsidRPr="00002965">
              <w:rPr>
                <w:rFonts w:ascii="Arial" w:hAnsi="Arial" w:cs="Arial"/>
                <w:b/>
                <w:sz w:val="22"/>
              </w:rPr>
              <w:t xml:space="preserve">Componente de formación: </w:t>
            </w:r>
            <w:r w:rsidRPr="00002965">
              <w:rPr>
                <w:rFonts w:ascii="Arial" w:hAnsi="Arial" w:cs="Arial"/>
                <w:sz w:val="22"/>
              </w:rPr>
              <w:t>Básica</w:t>
            </w:r>
          </w:p>
        </w:tc>
      </w:tr>
      <w:tr w:rsidR="0030758E" w:rsidRPr="00E03D0F" w:rsidTr="00E101A7">
        <w:tc>
          <w:tcPr>
            <w:tcW w:w="5000" w:type="pct"/>
            <w:gridSpan w:val="3"/>
            <w:shd w:val="clear" w:color="auto" w:fill="E5B8B7" w:themeFill="accent2" w:themeFillTint="66"/>
          </w:tcPr>
          <w:p w:rsidR="0030758E" w:rsidRPr="001F14DC" w:rsidRDefault="0030758E" w:rsidP="00E101A7">
            <w:pPr>
              <w:jc w:val="center"/>
              <w:rPr>
                <w:rFonts w:ascii="Arial" w:hAnsi="Arial" w:cs="Arial"/>
                <w:b/>
              </w:rPr>
            </w:pPr>
            <w:r>
              <w:rPr>
                <w:rFonts w:ascii="Arial" w:hAnsi="Arial" w:cs="Arial"/>
                <w:b/>
              </w:rPr>
              <w:t>Encuadre</w:t>
            </w:r>
          </w:p>
        </w:tc>
      </w:tr>
      <w:tr w:rsidR="0030758E" w:rsidTr="00E101A7">
        <w:trPr>
          <w:trHeight w:val="476"/>
        </w:trPr>
        <w:tc>
          <w:tcPr>
            <w:tcW w:w="5000" w:type="pct"/>
            <w:gridSpan w:val="3"/>
          </w:tcPr>
          <w:p w:rsidR="0030758E" w:rsidRPr="00002965" w:rsidRDefault="0030758E" w:rsidP="000C6915">
            <w:pPr>
              <w:jc w:val="both"/>
              <w:rPr>
                <w:rFonts w:ascii="Arial" w:hAnsi="Arial" w:cs="Arial"/>
                <w:b/>
                <w:sz w:val="22"/>
              </w:rPr>
            </w:pPr>
            <w:r w:rsidRPr="00002965">
              <w:rPr>
                <w:rFonts w:ascii="Arial" w:hAnsi="Arial" w:cs="Arial"/>
                <w:b/>
                <w:sz w:val="22"/>
              </w:rPr>
              <w:t xml:space="preserve">Presentación de la asignatura: </w:t>
            </w:r>
            <w:r w:rsidR="000C6915" w:rsidRPr="00002965">
              <w:rPr>
                <w:rFonts w:ascii="Arial" w:hAnsi="Arial" w:cs="Arial"/>
                <w:sz w:val="22"/>
              </w:rPr>
              <w:t>La materia de química 2 se</w:t>
            </w:r>
            <w:r w:rsidRPr="00002965">
              <w:rPr>
                <w:rFonts w:ascii="Arial" w:hAnsi="Arial" w:cs="Arial"/>
                <w:sz w:val="22"/>
              </w:rPr>
              <w:t xml:space="preserve"> ubica en el campo disciplinar de las ciencias experimentales, componente de formación básico, consta de tres bloques, con una duración de 80 horas. En este semestre abordaremos el estudio de la materia a nivel microscópico, desde la perspectiva de sus partículas (átomos, moléculas, iones, entre otras), el concepto de mol, unidad que te permite conocer la cantidad de átomos, moléculas o partículas que se encuentran contenidas en una determinada cantidad de sustancia; para ello requiere de la estequiometria, ésta se basa en las cuatro leyes ponderales, que aunadas al concepto de mol nos permiten explicar la relación con el volumen y la masa molar, los cálculos y conversiones entre unidades; a través de su estudio comprenderás la importancia en la determinación del rendimiento teórico y real de las reacciones químicas en la industria.</w:t>
            </w:r>
          </w:p>
        </w:tc>
      </w:tr>
      <w:tr w:rsidR="0030758E" w:rsidTr="00E101A7">
        <w:trPr>
          <w:trHeight w:val="450"/>
        </w:trPr>
        <w:tc>
          <w:tcPr>
            <w:tcW w:w="5000" w:type="pct"/>
            <w:gridSpan w:val="3"/>
          </w:tcPr>
          <w:p w:rsidR="0030758E" w:rsidRPr="00002965" w:rsidRDefault="0030758E" w:rsidP="00E101A7">
            <w:pPr>
              <w:rPr>
                <w:rFonts w:ascii="Arial" w:hAnsi="Arial" w:cs="Arial"/>
                <w:b/>
                <w:sz w:val="22"/>
              </w:rPr>
            </w:pPr>
            <w:r w:rsidRPr="00002965">
              <w:rPr>
                <w:rFonts w:ascii="Arial" w:hAnsi="Arial" w:cs="Arial"/>
                <w:b/>
                <w:sz w:val="22"/>
              </w:rPr>
              <w:t xml:space="preserve">Acuerdos y normas de trabajo en el aula: </w:t>
            </w:r>
            <w:r w:rsidRPr="00002965">
              <w:rPr>
                <w:rFonts w:ascii="Arial" w:hAnsi="Arial" w:cs="Arial"/>
                <w:sz w:val="22"/>
              </w:rPr>
              <w:t>respetar a compañeros y maestros, entrega puntual de actividades requeridas, participación activa en clase, tanto individual como en equipo.</w:t>
            </w:r>
          </w:p>
        </w:tc>
      </w:tr>
      <w:tr w:rsidR="0030758E" w:rsidTr="00E101A7">
        <w:trPr>
          <w:trHeight w:val="280"/>
        </w:trPr>
        <w:tc>
          <w:tcPr>
            <w:tcW w:w="2434" w:type="pct"/>
            <w:gridSpan w:val="2"/>
            <w:vMerge w:val="restart"/>
          </w:tcPr>
          <w:p w:rsidR="0030758E" w:rsidRDefault="0030758E" w:rsidP="00E101A7">
            <w:pPr>
              <w:rPr>
                <w:rFonts w:ascii="Arial" w:hAnsi="Arial" w:cs="Arial"/>
                <w:b/>
              </w:rPr>
            </w:pPr>
            <w:r w:rsidRPr="001F14DC">
              <w:rPr>
                <w:rFonts w:ascii="Arial" w:hAnsi="Arial" w:cs="Arial"/>
                <w:b/>
              </w:rPr>
              <w:t xml:space="preserve">Criterios de evaluación: </w:t>
            </w:r>
          </w:p>
          <w:p w:rsidR="000C6915" w:rsidRDefault="000C6915" w:rsidP="00E101A7">
            <w:pPr>
              <w:rPr>
                <w:rFonts w:ascii="Arial" w:hAnsi="Arial" w:cs="Arial"/>
                <w:b/>
              </w:rPr>
            </w:pPr>
          </w:p>
          <w:p w:rsidR="00E561E3" w:rsidRDefault="00E561E3" w:rsidP="00E561E3">
            <w:pPr>
              <w:jc w:val="both"/>
              <w:rPr>
                <w:rFonts w:ascii="Arial" w:hAnsi="Arial" w:cs="Arial"/>
                <w:b/>
                <w:sz w:val="22"/>
                <w:szCs w:val="22"/>
              </w:rPr>
            </w:pPr>
            <w:r w:rsidRPr="007E79B3">
              <w:rPr>
                <w:rFonts w:ascii="Arial" w:hAnsi="Arial" w:cs="Arial"/>
                <w:b/>
                <w:sz w:val="22"/>
                <w:szCs w:val="22"/>
                <w:u w:val="single"/>
              </w:rPr>
              <w:t>PRIMER PARCIAL</w:t>
            </w:r>
          </w:p>
          <w:p w:rsidR="00E561E3" w:rsidRDefault="00E561E3" w:rsidP="00E561E3">
            <w:pPr>
              <w:jc w:val="both"/>
              <w:rPr>
                <w:rFonts w:ascii="Arial" w:hAnsi="Arial" w:cs="Arial"/>
                <w:sz w:val="22"/>
                <w:szCs w:val="22"/>
              </w:rPr>
            </w:pPr>
            <w:r>
              <w:rPr>
                <w:rFonts w:ascii="Arial" w:hAnsi="Arial" w:cs="Arial"/>
                <w:sz w:val="22"/>
                <w:szCs w:val="22"/>
              </w:rPr>
              <w:t>Prueba escrita: 50%</w:t>
            </w:r>
          </w:p>
          <w:p w:rsidR="00E561E3" w:rsidRDefault="00E561E3" w:rsidP="00E561E3">
            <w:pPr>
              <w:jc w:val="both"/>
              <w:rPr>
                <w:rFonts w:ascii="Arial" w:hAnsi="Arial" w:cs="Arial"/>
                <w:sz w:val="22"/>
                <w:szCs w:val="22"/>
              </w:rPr>
            </w:pPr>
            <w:r>
              <w:rPr>
                <w:rFonts w:ascii="Arial" w:hAnsi="Arial" w:cs="Arial"/>
                <w:sz w:val="22"/>
                <w:szCs w:val="22"/>
              </w:rPr>
              <w:t>Actividades extra clase: 15% (lista de cotejo)</w:t>
            </w:r>
          </w:p>
          <w:p w:rsidR="00E561E3" w:rsidRDefault="00E561E3" w:rsidP="00E561E3">
            <w:pPr>
              <w:jc w:val="both"/>
              <w:rPr>
                <w:rFonts w:ascii="Arial" w:hAnsi="Arial" w:cs="Arial"/>
                <w:sz w:val="22"/>
                <w:szCs w:val="22"/>
              </w:rPr>
            </w:pPr>
            <w:r>
              <w:rPr>
                <w:rFonts w:ascii="Arial" w:hAnsi="Arial" w:cs="Arial"/>
                <w:sz w:val="22"/>
                <w:szCs w:val="22"/>
              </w:rPr>
              <w:t>Trabajo: 25% (Guía de observación)</w:t>
            </w:r>
          </w:p>
          <w:p w:rsidR="00E561E3" w:rsidRDefault="00E561E3" w:rsidP="00E561E3">
            <w:pPr>
              <w:jc w:val="both"/>
              <w:rPr>
                <w:rFonts w:ascii="Arial" w:hAnsi="Arial" w:cs="Arial"/>
                <w:sz w:val="22"/>
                <w:szCs w:val="22"/>
              </w:rPr>
            </w:pPr>
            <w:r>
              <w:rPr>
                <w:rFonts w:ascii="Arial" w:hAnsi="Arial" w:cs="Arial"/>
                <w:sz w:val="22"/>
                <w:szCs w:val="22"/>
              </w:rPr>
              <w:t>Actividades en clase: 10% (lista de cotejo)</w:t>
            </w:r>
          </w:p>
          <w:p w:rsidR="00E561E3" w:rsidRPr="007E79B3" w:rsidRDefault="00E561E3" w:rsidP="00E561E3">
            <w:pPr>
              <w:jc w:val="both"/>
              <w:rPr>
                <w:rFonts w:ascii="Arial" w:hAnsi="Arial" w:cs="Arial"/>
                <w:sz w:val="22"/>
                <w:szCs w:val="22"/>
              </w:rPr>
            </w:pPr>
          </w:p>
          <w:p w:rsidR="00E561E3" w:rsidRDefault="00E561E3" w:rsidP="00E561E3">
            <w:pPr>
              <w:jc w:val="both"/>
              <w:rPr>
                <w:rFonts w:ascii="Arial" w:hAnsi="Arial" w:cs="Arial"/>
                <w:b/>
                <w:sz w:val="22"/>
                <w:szCs w:val="22"/>
              </w:rPr>
            </w:pPr>
            <w:r w:rsidRPr="007E79B3">
              <w:rPr>
                <w:rFonts w:ascii="Arial" w:hAnsi="Arial" w:cs="Arial"/>
                <w:b/>
                <w:sz w:val="22"/>
                <w:szCs w:val="22"/>
                <w:u w:val="single"/>
              </w:rPr>
              <w:t>SEGUNDO PARCIAL</w:t>
            </w:r>
          </w:p>
          <w:p w:rsidR="00E561E3" w:rsidRDefault="00E561E3" w:rsidP="00E561E3">
            <w:pPr>
              <w:jc w:val="both"/>
              <w:rPr>
                <w:rFonts w:ascii="Arial" w:hAnsi="Arial" w:cs="Arial"/>
                <w:sz w:val="22"/>
                <w:szCs w:val="22"/>
              </w:rPr>
            </w:pPr>
            <w:r>
              <w:rPr>
                <w:rFonts w:ascii="Arial" w:hAnsi="Arial" w:cs="Arial"/>
                <w:sz w:val="22"/>
                <w:szCs w:val="22"/>
              </w:rPr>
              <w:t>Prueba escrita: 50%</w:t>
            </w:r>
          </w:p>
          <w:p w:rsidR="00E561E3" w:rsidRDefault="00E561E3" w:rsidP="00E561E3">
            <w:pPr>
              <w:jc w:val="both"/>
              <w:rPr>
                <w:rFonts w:ascii="Arial" w:hAnsi="Arial" w:cs="Arial"/>
                <w:sz w:val="22"/>
                <w:szCs w:val="22"/>
              </w:rPr>
            </w:pPr>
            <w:r>
              <w:rPr>
                <w:rFonts w:ascii="Arial" w:hAnsi="Arial" w:cs="Arial"/>
                <w:sz w:val="22"/>
                <w:szCs w:val="22"/>
              </w:rPr>
              <w:t>Actividades extra clase: 15% (lista de cotejo)</w:t>
            </w:r>
          </w:p>
          <w:p w:rsidR="00E561E3" w:rsidRDefault="00E561E3" w:rsidP="00E561E3">
            <w:pPr>
              <w:jc w:val="both"/>
              <w:rPr>
                <w:rFonts w:ascii="Arial" w:hAnsi="Arial" w:cs="Arial"/>
                <w:sz w:val="22"/>
                <w:szCs w:val="22"/>
              </w:rPr>
            </w:pPr>
            <w:r>
              <w:rPr>
                <w:rFonts w:ascii="Arial" w:hAnsi="Arial" w:cs="Arial"/>
                <w:sz w:val="22"/>
                <w:szCs w:val="22"/>
              </w:rPr>
              <w:t>Trabajo: 25% (Guía de observación)</w:t>
            </w:r>
          </w:p>
          <w:p w:rsidR="00E561E3" w:rsidRDefault="00E561E3" w:rsidP="00E561E3">
            <w:pPr>
              <w:jc w:val="both"/>
              <w:rPr>
                <w:rFonts w:ascii="Arial" w:hAnsi="Arial" w:cs="Arial"/>
                <w:sz w:val="22"/>
                <w:szCs w:val="22"/>
              </w:rPr>
            </w:pPr>
            <w:r>
              <w:rPr>
                <w:rFonts w:ascii="Arial" w:hAnsi="Arial" w:cs="Arial"/>
                <w:sz w:val="22"/>
                <w:szCs w:val="22"/>
              </w:rPr>
              <w:t>Actividades en clase: 10% (lista de cotejo)</w:t>
            </w:r>
          </w:p>
          <w:p w:rsidR="00E561E3" w:rsidRPr="007E79B3" w:rsidRDefault="00E561E3" w:rsidP="00E561E3">
            <w:pPr>
              <w:jc w:val="both"/>
              <w:rPr>
                <w:rFonts w:ascii="Arial" w:hAnsi="Arial" w:cs="Arial"/>
                <w:sz w:val="22"/>
                <w:szCs w:val="22"/>
              </w:rPr>
            </w:pPr>
          </w:p>
          <w:p w:rsidR="00E561E3" w:rsidRDefault="00E561E3" w:rsidP="00E561E3">
            <w:pPr>
              <w:jc w:val="both"/>
              <w:rPr>
                <w:rFonts w:ascii="Arial" w:hAnsi="Arial" w:cs="Arial"/>
                <w:b/>
                <w:sz w:val="22"/>
                <w:szCs w:val="22"/>
              </w:rPr>
            </w:pPr>
            <w:r w:rsidRPr="007E79B3">
              <w:rPr>
                <w:rFonts w:ascii="Arial" w:hAnsi="Arial" w:cs="Arial"/>
                <w:b/>
                <w:sz w:val="22"/>
                <w:szCs w:val="22"/>
                <w:u w:val="single"/>
              </w:rPr>
              <w:t>FINAL</w:t>
            </w:r>
            <w:r>
              <w:rPr>
                <w:rFonts w:ascii="Arial" w:hAnsi="Arial" w:cs="Arial"/>
                <w:b/>
                <w:sz w:val="22"/>
                <w:szCs w:val="22"/>
              </w:rPr>
              <w:t>:</w:t>
            </w:r>
          </w:p>
          <w:p w:rsidR="00E561E3" w:rsidRDefault="00E561E3" w:rsidP="00E561E3">
            <w:pPr>
              <w:jc w:val="both"/>
              <w:rPr>
                <w:rFonts w:ascii="Arial" w:hAnsi="Arial" w:cs="Arial"/>
                <w:sz w:val="22"/>
                <w:szCs w:val="22"/>
              </w:rPr>
            </w:pPr>
            <w:r>
              <w:rPr>
                <w:rFonts w:ascii="Arial" w:hAnsi="Arial" w:cs="Arial"/>
                <w:sz w:val="22"/>
                <w:szCs w:val="22"/>
              </w:rPr>
              <w:t>Prueba escrita: 50%</w:t>
            </w:r>
          </w:p>
          <w:p w:rsidR="00E561E3" w:rsidRDefault="00E561E3" w:rsidP="00E561E3">
            <w:pPr>
              <w:jc w:val="both"/>
              <w:rPr>
                <w:rFonts w:ascii="Arial" w:hAnsi="Arial" w:cs="Arial"/>
                <w:sz w:val="22"/>
                <w:szCs w:val="22"/>
              </w:rPr>
            </w:pPr>
            <w:r>
              <w:rPr>
                <w:rFonts w:ascii="Arial" w:hAnsi="Arial" w:cs="Arial"/>
                <w:sz w:val="22"/>
                <w:szCs w:val="22"/>
              </w:rPr>
              <w:t>Trabajo final: 30% (Guía de observación)</w:t>
            </w:r>
          </w:p>
          <w:p w:rsidR="00E561E3" w:rsidRPr="001F14DC" w:rsidRDefault="00E561E3" w:rsidP="00E561E3">
            <w:pPr>
              <w:rPr>
                <w:rFonts w:ascii="Arial" w:hAnsi="Arial" w:cs="Arial"/>
                <w:b/>
              </w:rPr>
            </w:pPr>
            <w:r>
              <w:rPr>
                <w:rFonts w:ascii="Arial" w:hAnsi="Arial" w:cs="Arial"/>
                <w:sz w:val="22"/>
                <w:szCs w:val="22"/>
              </w:rPr>
              <w:t>Carpeta de evidencias; 20% (Lista de cotejo)</w:t>
            </w:r>
          </w:p>
          <w:p w:rsidR="0030758E" w:rsidRPr="001F14DC" w:rsidRDefault="0030758E" w:rsidP="00E101A7">
            <w:pPr>
              <w:rPr>
                <w:rFonts w:ascii="Arial" w:hAnsi="Arial" w:cs="Arial"/>
                <w:b/>
              </w:rPr>
            </w:pPr>
          </w:p>
        </w:tc>
        <w:tc>
          <w:tcPr>
            <w:tcW w:w="2566" w:type="pct"/>
          </w:tcPr>
          <w:p w:rsidR="0030758E" w:rsidRPr="001F14DC" w:rsidRDefault="0030758E" w:rsidP="00E101A7">
            <w:pPr>
              <w:jc w:val="center"/>
              <w:rPr>
                <w:rFonts w:ascii="Arial" w:hAnsi="Arial" w:cs="Arial"/>
                <w:b/>
              </w:rPr>
            </w:pPr>
            <w:r>
              <w:rPr>
                <w:rFonts w:ascii="Arial" w:hAnsi="Arial" w:cs="Arial"/>
                <w:b/>
              </w:rPr>
              <w:t>Bloque (s) por periodo de evaluación</w:t>
            </w:r>
          </w:p>
        </w:tc>
      </w:tr>
      <w:tr w:rsidR="0030758E" w:rsidTr="00E101A7">
        <w:trPr>
          <w:trHeight w:val="922"/>
        </w:trPr>
        <w:tc>
          <w:tcPr>
            <w:tcW w:w="2434" w:type="pct"/>
            <w:gridSpan w:val="2"/>
            <w:vMerge/>
          </w:tcPr>
          <w:p w:rsidR="0030758E" w:rsidRPr="001F14DC" w:rsidRDefault="0030758E" w:rsidP="00E101A7">
            <w:pPr>
              <w:rPr>
                <w:rFonts w:ascii="Arial" w:hAnsi="Arial" w:cs="Arial"/>
                <w:b/>
              </w:rPr>
            </w:pPr>
          </w:p>
        </w:tc>
        <w:tc>
          <w:tcPr>
            <w:tcW w:w="2566" w:type="pct"/>
          </w:tcPr>
          <w:p w:rsidR="000C6915" w:rsidRDefault="000C6915" w:rsidP="000C6915">
            <w:pPr>
              <w:rPr>
                <w:rFonts w:ascii="Arial" w:hAnsi="Arial" w:cs="Arial"/>
                <w:b/>
              </w:rPr>
            </w:pPr>
            <w:r>
              <w:rPr>
                <w:rFonts w:ascii="Arial" w:hAnsi="Arial" w:cs="Arial"/>
                <w:b/>
              </w:rPr>
              <w:t xml:space="preserve">Primer parcial: I (5 de Febrero al 8 de marzo) </w:t>
            </w:r>
          </w:p>
          <w:p w:rsidR="000C6915" w:rsidRPr="00975231" w:rsidRDefault="000C6915" w:rsidP="000C6915">
            <w:pPr>
              <w:rPr>
                <w:rFonts w:ascii="Arial" w:hAnsi="Arial" w:cs="Arial"/>
              </w:rPr>
            </w:pPr>
            <w:r>
              <w:rPr>
                <w:rFonts w:ascii="Arial" w:hAnsi="Arial" w:cs="Arial"/>
                <w:b/>
              </w:rPr>
              <w:t xml:space="preserve">                         </w:t>
            </w:r>
          </w:p>
          <w:p w:rsidR="000C6915" w:rsidRDefault="000C6915" w:rsidP="000C6915">
            <w:pPr>
              <w:rPr>
                <w:rFonts w:ascii="Arial" w:hAnsi="Arial" w:cs="Arial"/>
                <w:b/>
              </w:rPr>
            </w:pPr>
            <w:r>
              <w:rPr>
                <w:rFonts w:ascii="Arial" w:hAnsi="Arial" w:cs="Arial"/>
                <w:b/>
              </w:rPr>
              <w:t>Segundo parcial: II (12 de Marzo al 14 de Mayo)</w:t>
            </w:r>
          </w:p>
          <w:p w:rsidR="000C6915" w:rsidRPr="00975231" w:rsidRDefault="000C6915" w:rsidP="000C6915">
            <w:pPr>
              <w:rPr>
                <w:rFonts w:ascii="Arial" w:hAnsi="Arial" w:cs="Arial"/>
              </w:rPr>
            </w:pPr>
            <w:r>
              <w:rPr>
                <w:rFonts w:ascii="Arial" w:hAnsi="Arial" w:cs="Arial"/>
                <w:b/>
              </w:rPr>
              <w:t xml:space="preserve">                               </w:t>
            </w:r>
          </w:p>
          <w:p w:rsidR="000C6915" w:rsidRDefault="000C6915" w:rsidP="000C6915">
            <w:pPr>
              <w:rPr>
                <w:rFonts w:ascii="Arial" w:hAnsi="Arial" w:cs="Arial"/>
                <w:b/>
              </w:rPr>
            </w:pPr>
            <w:r>
              <w:rPr>
                <w:rFonts w:ascii="Arial" w:hAnsi="Arial" w:cs="Arial"/>
                <w:b/>
              </w:rPr>
              <w:t>Final: III (17 de Mayo al 8 de Julio)</w:t>
            </w:r>
          </w:p>
          <w:p w:rsidR="0030758E" w:rsidRDefault="0030758E" w:rsidP="00E561E3">
            <w:pPr>
              <w:rPr>
                <w:rFonts w:ascii="Arial" w:hAnsi="Arial" w:cs="Arial"/>
                <w:b/>
              </w:rPr>
            </w:pPr>
          </w:p>
        </w:tc>
      </w:tr>
    </w:tbl>
    <w:p w:rsidR="008B5962" w:rsidRDefault="008B5962" w:rsidP="0030758E"/>
    <w:p w:rsidR="008B5962" w:rsidRDefault="008B5962" w:rsidP="0030758E"/>
    <w:p w:rsidR="008B5962" w:rsidRDefault="008B5962" w:rsidP="0030758E"/>
    <w:p w:rsidR="008B5962" w:rsidRDefault="008B5962" w:rsidP="0030758E"/>
    <w:p w:rsidR="008B5962" w:rsidRDefault="008B5962" w:rsidP="0030758E"/>
    <w:p w:rsidR="008B5962" w:rsidRDefault="008B5962" w:rsidP="0030758E"/>
    <w:p w:rsidR="008B5962" w:rsidRDefault="008B5962" w:rsidP="0030758E">
      <w:r>
        <w:rPr>
          <w:rFonts w:ascii="Times New Roman" w:eastAsiaTheme="minorHAnsi" w:hAnsi="Times New Roman"/>
          <w:noProof/>
          <w:sz w:val="24"/>
          <w:szCs w:val="24"/>
          <w:lang w:eastAsia="es-MX"/>
        </w:rPr>
        <mc:AlternateContent>
          <mc:Choice Requires="wps">
            <w:drawing>
              <wp:anchor distT="0" distB="0" distL="114300" distR="114300" simplePos="0" relativeHeight="251675648" behindDoc="0" locked="0" layoutInCell="1" allowOverlap="1" wp14:anchorId="7C89B7B1" wp14:editId="4A5901CD">
                <wp:simplePos x="0" y="0"/>
                <wp:positionH relativeFrom="margin">
                  <wp:posOffset>2458085</wp:posOffset>
                </wp:positionH>
                <wp:positionV relativeFrom="paragraph">
                  <wp:posOffset>116840</wp:posOffset>
                </wp:positionV>
                <wp:extent cx="3836035" cy="2809875"/>
                <wp:effectExtent l="0" t="0" r="0" b="9525"/>
                <wp:wrapNone/>
                <wp:docPr id="20" name="Cuadro de texto 23"/>
                <wp:cNvGraphicFramePr/>
                <a:graphic xmlns:a="http://schemas.openxmlformats.org/drawingml/2006/main">
                  <a:graphicData uri="http://schemas.microsoft.com/office/word/2010/wordprocessingShape">
                    <wps:wsp>
                      <wps:cNvSpPr txBox="1"/>
                      <wps:spPr>
                        <a:xfrm>
                          <a:off x="0" y="0"/>
                          <a:ext cx="3836035" cy="2809875"/>
                        </a:xfrm>
                        <a:prstGeom prst="rect">
                          <a:avLst/>
                        </a:prstGeom>
                        <a:noFill/>
                        <a:ln>
                          <a:noFill/>
                        </a:ln>
                        <a:effectLst/>
                      </wps:spPr>
                      <wps:txbx>
                        <w:txbxContent>
                          <w:p w:rsidR="008B5962" w:rsidRDefault="008B5962" w:rsidP="008B5962">
                            <w:pPr>
                              <w:spacing w:after="160" w:line="254" w:lineRule="auto"/>
                              <w:jc w:val="center"/>
                              <w:rPr>
                                <w:rFonts w:cs="Arial"/>
                                <w:b/>
                                <w:sz w:val="160"/>
                                <w:szCs w:val="72"/>
                                <w14:textOutline w14:w="10541" w14:cap="flat" w14:cmpd="sng" w14:algn="ctr">
                                  <w14:solidFill>
                                    <w14:schemeClr w14:val="accent1">
                                      <w14:shade w14:val="88000"/>
                                      <w14:satMod w14:val="110000"/>
                                    </w14:schemeClr>
                                  </w14:solidFill>
                                  <w14:prstDash w14:val="solid"/>
                                  <w14:round/>
                                </w14:textOutline>
                              </w:rPr>
                            </w:pPr>
                            <w:r>
                              <w:rPr>
                                <w:rFonts w:cs="Arial"/>
                                <w:b/>
                                <w:sz w:val="160"/>
                                <w:szCs w:val="72"/>
                                <w14:textOutline w14:w="10541" w14:cap="flat" w14:cmpd="sng" w14:algn="ctr">
                                  <w14:solidFill>
                                    <w14:schemeClr w14:val="accent1">
                                      <w14:shade w14:val="88000"/>
                                      <w14:satMod w14:val="110000"/>
                                    </w14:schemeClr>
                                  </w14:solidFill>
                                  <w14:prstDash w14:val="solid"/>
                                  <w14:round/>
                                </w14:textOutline>
                              </w:rPr>
                              <w:t xml:space="preserve">BLOQUE </w:t>
                            </w:r>
                          </w:p>
                          <w:p w:rsidR="008B5962" w:rsidRDefault="008B5962" w:rsidP="008B5962">
                            <w:pPr>
                              <w:spacing w:after="160" w:line="254" w:lineRule="auto"/>
                              <w:jc w:val="center"/>
                              <w:rPr>
                                <w:rFonts w:cs="Arial"/>
                                <w:b/>
                                <w:sz w:val="160"/>
                                <w:szCs w:val="72"/>
                                <w14:textOutline w14:w="10541" w14:cap="flat" w14:cmpd="sng" w14:algn="ctr">
                                  <w14:solidFill>
                                    <w14:schemeClr w14:val="accent1">
                                      <w14:shade w14:val="88000"/>
                                      <w14:satMod w14:val="110000"/>
                                    </w14:schemeClr>
                                  </w14:solidFill>
                                  <w14:prstDash w14:val="solid"/>
                                  <w14:round/>
                                </w14:textOutline>
                              </w:rPr>
                            </w:pPr>
                            <w:r>
                              <w:rPr>
                                <w:rFonts w:cs="Arial"/>
                                <w:b/>
                                <w:sz w:val="160"/>
                                <w:szCs w:val="72"/>
                                <w14:textOutline w14:w="10541" w14:cap="flat" w14:cmpd="sng" w14:algn="ctr">
                                  <w14:solidFill>
                                    <w14:schemeClr w14:val="accent1">
                                      <w14:shade w14:val="88000"/>
                                      <w14:satMod w14:val="110000"/>
                                    </w14:schemeClr>
                                  </w14:solidFill>
                                  <w14:prstDash w14:val="solid"/>
                                  <w14:round/>
                                </w14:textOutline>
                              </w:rPr>
                              <w:t>I</w:t>
                            </w:r>
                          </w:p>
                          <w:p w:rsidR="008B5962" w:rsidRDefault="008B5962" w:rsidP="008B5962">
                            <w:pPr>
                              <w:spacing w:after="160" w:line="254" w:lineRule="auto"/>
                              <w:jc w:val="center"/>
                              <w:rPr>
                                <w:rFonts w:cs="Arial"/>
                                <w:b/>
                                <w:sz w:val="160"/>
                                <w:szCs w:val="72"/>
                                <w14:textOutline w14:w="10541" w14:cap="flat" w14:cmpd="sng" w14:algn="ctr">
                                  <w14:solidFill>
                                    <w14:schemeClr w14:val="accent1">
                                      <w14:shade w14:val="88000"/>
                                      <w14:satMod w14:val="110000"/>
                                    </w14:schemeClr>
                                  </w14:solid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3" o:spid="_x0000_s1026" type="#_x0000_t202" style="position:absolute;margin-left:193.55pt;margin-top:9.2pt;width:302.05pt;height:221.2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" filled="f" stroked="f">
                <v:textbox>
                  <w:txbxContent>
                    <w:p w:rsidR="008B5962" w:rsidRDefault="008B5962" w:rsidP="008B5962">
                      <w:pPr>
                        <w:spacing w:after="160" w:line="254" w:lineRule="auto"/>
                        <w:jc w:val="center"/>
                        <w:rPr>
                          <w:rFonts w:cs="Arial"/>
                          <w:b/>
                          <w:sz w:val="160"/>
                          <w:szCs w:val="72"/>
                          <w14:textOutline w14:w="10541" w14:cap="flat" w14:cmpd="sng" w14:algn="ctr">
                            <w14:solidFill>
                              <w14:schemeClr w14:val="accent1">
                                <w14:shade w14:val="88000"/>
                                <w14:satMod w14:val="110000"/>
                              </w14:schemeClr>
                            </w14:solidFill>
                            <w14:prstDash w14:val="solid"/>
                            <w14:round/>
                          </w14:textOutline>
                        </w:rPr>
                      </w:pPr>
                      <w:r>
                        <w:rPr>
                          <w:rFonts w:cs="Arial"/>
                          <w:b/>
                          <w:sz w:val="160"/>
                          <w:szCs w:val="72"/>
                          <w14:textOutline w14:w="10541" w14:cap="flat" w14:cmpd="sng" w14:algn="ctr">
                            <w14:solidFill>
                              <w14:schemeClr w14:val="accent1">
                                <w14:shade w14:val="88000"/>
                                <w14:satMod w14:val="110000"/>
                              </w14:schemeClr>
                            </w14:solidFill>
                            <w14:prstDash w14:val="solid"/>
                            <w14:round/>
                          </w14:textOutline>
                        </w:rPr>
                        <w:t xml:space="preserve">BLOQUE </w:t>
                      </w:r>
                    </w:p>
                    <w:p w:rsidR="008B5962" w:rsidRDefault="008B5962" w:rsidP="008B5962">
                      <w:pPr>
                        <w:spacing w:after="160" w:line="254" w:lineRule="auto"/>
                        <w:jc w:val="center"/>
                        <w:rPr>
                          <w:rFonts w:cs="Arial"/>
                          <w:b/>
                          <w:sz w:val="160"/>
                          <w:szCs w:val="72"/>
                          <w14:textOutline w14:w="10541" w14:cap="flat" w14:cmpd="sng" w14:algn="ctr">
                            <w14:solidFill>
                              <w14:schemeClr w14:val="accent1">
                                <w14:shade w14:val="88000"/>
                                <w14:satMod w14:val="110000"/>
                              </w14:schemeClr>
                            </w14:solidFill>
                            <w14:prstDash w14:val="solid"/>
                            <w14:round/>
                          </w14:textOutline>
                        </w:rPr>
                      </w:pPr>
                      <w:r>
                        <w:rPr>
                          <w:rFonts w:cs="Arial"/>
                          <w:b/>
                          <w:sz w:val="160"/>
                          <w:szCs w:val="72"/>
                          <w14:textOutline w14:w="10541" w14:cap="flat" w14:cmpd="sng" w14:algn="ctr">
                            <w14:solidFill>
                              <w14:schemeClr w14:val="accent1">
                                <w14:shade w14:val="88000"/>
                                <w14:satMod w14:val="110000"/>
                              </w14:schemeClr>
                            </w14:solidFill>
                            <w14:prstDash w14:val="solid"/>
                            <w14:round/>
                          </w14:textOutline>
                        </w:rPr>
                        <w:t>I</w:t>
                      </w:r>
                    </w:p>
                    <w:p w:rsidR="008B5962" w:rsidRDefault="008B5962" w:rsidP="008B5962">
                      <w:pPr>
                        <w:spacing w:after="160" w:line="254" w:lineRule="auto"/>
                        <w:jc w:val="center"/>
                        <w:rPr>
                          <w:rFonts w:cs="Arial"/>
                          <w:b/>
                          <w:sz w:val="160"/>
                          <w:szCs w:val="72"/>
                          <w14:textOutline w14:w="10541" w14:cap="flat" w14:cmpd="sng" w14:algn="ctr">
                            <w14:solidFill>
                              <w14:schemeClr w14:val="accent1">
                                <w14:shade w14:val="88000"/>
                                <w14:satMod w14:val="110000"/>
                              </w14:schemeClr>
                            </w14:solidFill>
                            <w14:prstDash w14:val="solid"/>
                            <w14:round/>
                          </w14:textOutline>
                        </w:rPr>
                      </w:pPr>
                    </w:p>
                  </w:txbxContent>
                </v:textbox>
                <w10:wrap anchorx="margin"/>
              </v:shape>
            </w:pict>
          </mc:Fallback>
        </mc:AlternateContent>
      </w:r>
    </w:p>
    <w:p w:rsidR="008B5962" w:rsidRDefault="008B5962" w:rsidP="0030758E"/>
    <w:p w:rsidR="008B5962" w:rsidRDefault="008B5962" w:rsidP="0030758E"/>
    <w:p w:rsidR="008B5962" w:rsidRDefault="008B5962" w:rsidP="0030758E"/>
    <w:p w:rsidR="008B5962" w:rsidRDefault="008B5962" w:rsidP="0030758E"/>
    <w:p w:rsidR="008B5962" w:rsidRDefault="008B5962" w:rsidP="0030758E"/>
    <w:p w:rsidR="008B5962" w:rsidRDefault="008B5962" w:rsidP="0030758E"/>
    <w:p w:rsidR="008B5962" w:rsidRDefault="008B5962" w:rsidP="0030758E"/>
    <w:p w:rsidR="008B5962" w:rsidRDefault="008B5962" w:rsidP="0030758E"/>
    <w:p w:rsidR="008B5962" w:rsidRDefault="008B5962" w:rsidP="0030758E"/>
    <w:p w:rsidR="008B5962" w:rsidRDefault="008B5962" w:rsidP="0030758E"/>
    <w:tbl>
      <w:tblPr>
        <w:tblStyle w:val="Tablaconcuadrcula"/>
        <w:tblW w:w="5000" w:type="pct"/>
        <w:tblLook w:val="04A0" w:firstRow="1" w:lastRow="0" w:firstColumn="1" w:lastColumn="0" w:noHBand="0" w:noVBand="1"/>
      </w:tblPr>
      <w:tblGrid>
        <w:gridCol w:w="3445"/>
        <w:gridCol w:w="767"/>
        <w:gridCol w:w="196"/>
        <w:gridCol w:w="3472"/>
        <w:gridCol w:w="727"/>
        <w:gridCol w:w="209"/>
        <w:gridCol w:w="3504"/>
        <w:gridCol w:w="902"/>
      </w:tblGrid>
      <w:tr w:rsidR="0030758E" w:rsidTr="00E101A7">
        <w:trPr>
          <w:trHeight w:val="455"/>
        </w:trPr>
        <w:tc>
          <w:tcPr>
            <w:tcW w:w="5000" w:type="pct"/>
            <w:gridSpan w:val="8"/>
            <w:shd w:val="clear" w:color="auto" w:fill="95B3D7"/>
            <w:vAlign w:val="center"/>
          </w:tcPr>
          <w:p w:rsidR="0030758E" w:rsidRDefault="0030758E" w:rsidP="00E101A7">
            <w:pPr>
              <w:jc w:val="center"/>
            </w:pPr>
            <w:r>
              <w:rPr>
                <w:rFonts w:ascii="Arial" w:hAnsi="Arial" w:cs="Arial"/>
                <w:b/>
              </w:rPr>
              <w:lastRenderedPageBreak/>
              <w:t>Datos del bloque</w:t>
            </w:r>
          </w:p>
        </w:tc>
      </w:tr>
      <w:tr w:rsidR="0030758E" w:rsidTr="00E101A7">
        <w:tc>
          <w:tcPr>
            <w:tcW w:w="1667" w:type="pct"/>
            <w:gridSpan w:val="3"/>
          </w:tcPr>
          <w:p w:rsidR="0030758E" w:rsidRPr="00002965" w:rsidRDefault="0030758E" w:rsidP="00E101A7">
            <w:pPr>
              <w:rPr>
                <w:rFonts w:ascii="Arial" w:hAnsi="Arial" w:cs="Arial"/>
                <w:b/>
                <w:sz w:val="22"/>
              </w:rPr>
            </w:pPr>
            <w:r w:rsidRPr="00002965">
              <w:rPr>
                <w:rFonts w:ascii="Arial" w:hAnsi="Arial" w:cs="Arial"/>
                <w:b/>
                <w:sz w:val="22"/>
              </w:rPr>
              <w:t>Número del bloque:</w:t>
            </w:r>
          </w:p>
          <w:p w:rsidR="0030758E" w:rsidRPr="00002965" w:rsidRDefault="00002965" w:rsidP="00002965">
            <w:pPr>
              <w:jc w:val="center"/>
              <w:rPr>
                <w:rFonts w:ascii="Arial" w:hAnsi="Arial" w:cs="Arial"/>
                <w:sz w:val="22"/>
              </w:rPr>
            </w:pPr>
            <w:r>
              <w:rPr>
                <w:rFonts w:ascii="Arial" w:hAnsi="Arial" w:cs="Arial"/>
                <w:sz w:val="22"/>
              </w:rPr>
              <w:t>I</w:t>
            </w:r>
          </w:p>
        </w:tc>
        <w:tc>
          <w:tcPr>
            <w:tcW w:w="1667" w:type="pct"/>
            <w:gridSpan w:val="3"/>
          </w:tcPr>
          <w:p w:rsidR="0030758E" w:rsidRPr="00002965" w:rsidRDefault="0030758E" w:rsidP="00E101A7">
            <w:pPr>
              <w:rPr>
                <w:rFonts w:ascii="Arial" w:hAnsi="Arial" w:cs="Arial"/>
                <w:b/>
                <w:sz w:val="22"/>
              </w:rPr>
            </w:pPr>
            <w:r w:rsidRPr="00002965">
              <w:rPr>
                <w:rFonts w:ascii="Arial" w:hAnsi="Arial" w:cs="Arial"/>
                <w:b/>
                <w:sz w:val="22"/>
              </w:rPr>
              <w:t>Nombre del bloque:</w:t>
            </w:r>
          </w:p>
          <w:p w:rsidR="0030758E" w:rsidRPr="00002965" w:rsidRDefault="00002965" w:rsidP="00E101A7">
            <w:pPr>
              <w:rPr>
                <w:rFonts w:ascii="Arial" w:hAnsi="Arial" w:cs="Arial"/>
                <w:sz w:val="22"/>
              </w:rPr>
            </w:pPr>
            <w:r w:rsidRPr="00002965">
              <w:rPr>
                <w:rFonts w:ascii="Arial" w:hAnsi="Arial" w:cs="Arial"/>
                <w:sz w:val="22"/>
              </w:rPr>
              <w:t>Estequiometria</w:t>
            </w:r>
          </w:p>
        </w:tc>
        <w:tc>
          <w:tcPr>
            <w:tcW w:w="1666" w:type="pct"/>
            <w:gridSpan w:val="2"/>
          </w:tcPr>
          <w:p w:rsidR="0030758E" w:rsidRPr="00002965" w:rsidRDefault="0030758E" w:rsidP="00E101A7">
            <w:pPr>
              <w:rPr>
                <w:rFonts w:ascii="Arial" w:hAnsi="Arial" w:cs="Arial"/>
                <w:b/>
                <w:sz w:val="22"/>
              </w:rPr>
            </w:pPr>
            <w:r w:rsidRPr="00002965">
              <w:rPr>
                <w:rFonts w:ascii="Arial" w:hAnsi="Arial" w:cs="Arial"/>
                <w:b/>
                <w:sz w:val="22"/>
              </w:rPr>
              <w:t>Número de horas del bloque:</w:t>
            </w:r>
          </w:p>
          <w:p w:rsidR="0030758E" w:rsidRPr="00002965" w:rsidRDefault="0030758E" w:rsidP="00002965">
            <w:pPr>
              <w:jc w:val="center"/>
              <w:rPr>
                <w:rFonts w:ascii="Arial" w:hAnsi="Arial" w:cs="Arial"/>
                <w:sz w:val="22"/>
              </w:rPr>
            </w:pPr>
            <w:r w:rsidRPr="00002965">
              <w:rPr>
                <w:rFonts w:ascii="Arial" w:hAnsi="Arial" w:cs="Arial"/>
                <w:sz w:val="22"/>
              </w:rPr>
              <w:t>20</w:t>
            </w:r>
          </w:p>
        </w:tc>
      </w:tr>
      <w:tr w:rsidR="0030758E" w:rsidTr="00E101A7">
        <w:tc>
          <w:tcPr>
            <w:tcW w:w="5000" w:type="pct"/>
            <w:gridSpan w:val="8"/>
          </w:tcPr>
          <w:p w:rsidR="0030758E" w:rsidRPr="00002965" w:rsidRDefault="0030758E" w:rsidP="00002965">
            <w:pPr>
              <w:jc w:val="both"/>
              <w:rPr>
                <w:rFonts w:ascii="Arial" w:hAnsi="Arial" w:cs="Arial"/>
                <w:b/>
                <w:sz w:val="22"/>
              </w:rPr>
            </w:pPr>
            <w:r w:rsidRPr="00002965">
              <w:rPr>
                <w:rFonts w:ascii="Arial" w:hAnsi="Arial" w:cs="Arial"/>
                <w:b/>
                <w:sz w:val="22"/>
              </w:rPr>
              <w:t xml:space="preserve">Propósito del bloque: </w:t>
            </w:r>
            <w:r w:rsidRPr="00002965">
              <w:rPr>
                <w:rFonts w:ascii="Arial" w:hAnsi="Arial" w:cs="Arial"/>
                <w:sz w:val="22"/>
              </w:rPr>
              <w:t>Aplica la noción de mol en la cuantificación de procesos químicos, que tienen un impacto económico, ambiental y social.</w:t>
            </w:r>
          </w:p>
        </w:tc>
      </w:tr>
      <w:tr w:rsidR="0030758E" w:rsidTr="00E101A7">
        <w:tc>
          <w:tcPr>
            <w:tcW w:w="5000" w:type="pct"/>
            <w:gridSpan w:val="8"/>
          </w:tcPr>
          <w:p w:rsidR="0030758E" w:rsidRPr="00002965" w:rsidRDefault="0030758E" w:rsidP="00A61AE8">
            <w:pPr>
              <w:rPr>
                <w:rFonts w:ascii="Arial" w:hAnsi="Arial" w:cs="Arial"/>
                <w:sz w:val="22"/>
              </w:rPr>
            </w:pPr>
            <w:r w:rsidRPr="00002965">
              <w:rPr>
                <w:rFonts w:ascii="Arial" w:hAnsi="Arial" w:cs="Arial"/>
                <w:b/>
                <w:sz w:val="22"/>
              </w:rPr>
              <w:t>Período de ejecución:</w:t>
            </w:r>
            <w:r w:rsidR="009C1AE5">
              <w:rPr>
                <w:rFonts w:ascii="Arial" w:hAnsi="Arial" w:cs="Arial"/>
                <w:b/>
                <w:sz w:val="22"/>
              </w:rPr>
              <w:t xml:space="preserve"> </w:t>
            </w:r>
            <w:r w:rsidRPr="00002965">
              <w:rPr>
                <w:rFonts w:ascii="Arial" w:hAnsi="Arial" w:cs="Arial"/>
                <w:sz w:val="22"/>
              </w:rPr>
              <w:t>5 de febrero al 4 de marzo del 2019</w:t>
            </w:r>
          </w:p>
        </w:tc>
      </w:tr>
      <w:tr w:rsidR="0030758E" w:rsidTr="00E101A7">
        <w:trPr>
          <w:trHeight w:val="417"/>
        </w:trPr>
        <w:tc>
          <w:tcPr>
            <w:tcW w:w="5000" w:type="pct"/>
            <w:gridSpan w:val="8"/>
            <w:shd w:val="clear" w:color="auto" w:fill="95B3D7"/>
            <w:vAlign w:val="center"/>
          </w:tcPr>
          <w:p w:rsidR="0030758E" w:rsidRPr="00002965" w:rsidRDefault="0030758E" w:rsidP="00E101A7">
            <w:pPr>
              <w:jc w:val="center"/>
              <w:rPr>
                <w:rFonts w:ascii="Arial" w:hAnsi="Arial" w:cs="Arial"/>
                <w:b/>
                <w:sz w:val="22"/>
              </w:rPr>
            </w:pPr>
            <w:r w:rsidRPr="00002965">
              <w:rPr>
                <w:rFonts w:ascii="Arial" w:hAnsi="Arial" w:cs="Arial"/>
                <w:b/>
                <w:sz w:val="22"/>
              </w:rPr>
              <w:t>Aprendizaje clave</w:t>
            </w:r>
          </w:p>
        </w:tc>
      </w:tr>
      <w:tr w:rsidR="0030758E" w:rsidTr="00E101A7">
        <w:tc>
          <w:tcPr>
            <w:tcW w:w="1667" w:type="pct"/>
            <w:gridSpan w:val="3"/>
            <w:shd w:val="clear" w:color="auto" w:fill="DBE5F1"/>
          </w:tcPr>
          <w:p w:rsidR="0030758E" w:rsidRPr="00002965" w:rsidRDefault="0030758E" w:rsidP="00E101A7">
            <w:pPr>
              <w:jc w:val="center"/>
              <w:rPr>
                <w:rFonts w:ascii="Arial" w:hAnsi="Arial" w:cs="Arial"/>
                <w:b/>
                <w:sz w:val="22"/>
              </w:rPr>
            </w:pPr>
            <w:r w:rsidRPr="00002965">
              <w:rPr>
                <w:rFonts w:ascii="Arial" w:hAnsi="Arial" w:cs="Arial"/>
                <w:b/>
                <w:sz w:val="22"/>
              </w:rPr>
              <w:t>Eje</w:t>
            </w:r>
          </w:p>
        </w:tc>
        <w:tc>
          <w:tcPr>
            <w:tcW w:w="1667" w:type="pct"/>
            <w:gridSpan w:val="3"/>
            <w:shd w:val="clear" w:color="auto" w:fill="DBE5F1"/>
          </w:tcPr>
          <w:p w:rsidR="0030758E" w:rsidRPr="00002965" w:rsidRDefault="0030758E" w:rsidP="00E101A7">
            <w:pPr>
              <w:jc w:val="center"/>
              <w:rPr>
                <w:rFonts w:ascii="Arial" w:hAnsi="Arial" w:cs="Arial"/>
                <w:b/>
                <w:sz w:val="22"/>
              </w:rPr>
            </w:pPr>
            <w:r w:rsidRPr="00002965">
              <w:rPr>
                <w:rFonts w:ascii="Arial" w:hAnsi="Arial" w:cs="Arial"/>
                <w:b/>
                <w:sz w:val="22"/>
              </w:rPr>
              <w:t>Componente</w:t>
            </w:r>
          </w:p>
        </w:tc>
        <w:tc>
          <w:tcPr>
            <w:tcW w:w="1666" w:type="pct"/>
            <w:gridSpan w:val="2"/>
            <w:shd w:val="clear" w:color="auto" w:fill="DBE5F1"/>
          </w:tcPr>
          <w:p w:rsidR="0030758E" w:rsidRPr="00002965" w:rsidRDefault="0030758E" w:rsidP="00E101A7">
            <w:pPr>
              <w:jc w:val="center"/>
              <w:rPr>
                <w:rFonts w:ascii="Arial" w:hAnsi="Arial" w:cs="Arial"/>
                <w:b/>
                <w:sz w:val="22"/>
              </w:rPr>
            </w:pPr>
            <w:r w:rsidRPr="00002965">
              <w:rPr>
                <w:rFonts w:ascii="Arial" w:hAnsi="Arial" w:cs="Arial"/>
                <w:b/>
                <w:sz w:val="22"/>
              </w:rPr>
              <w:t>Contenido central</w:t>
            </w:r>
          </w:p>
        </w:tc>
      </w:tr>
      <w:tr w:rsidR="0030758E" w:rsidTr="00E101A7">
        <w:tc>
          <w:tcPr>
            <w:tcW w:w="1667" w:type="pct"/>
            <w:gridSpan w:val="3"/>
            <w:shd w:val="clear" w:color="auto" w:fill="FFFFFF" w:themeFill="background1"/>
          </w:tcPr>
          <w:p w:rsidR="0030758E" w:rsidRPr="00002965" w:rsidRDefault="0030758E" w:rsidP="00002965">
            <w:pPr>
              <w:jc w:val="both"/>
              <w:rPr>
                <w:rFonts w:ascii="Arial" w:hAnsi="Arial" w:cs="Arial"/>
                <w:sz w:val="22"/>
              </w:rPr>
            </w:pPr>
            <w:r w:rsidRPr="00002965">
              <w:rPr>
                <w:rFonts w:ascii="Arial" w:hAnsi="Arial" w:cs="Arial"/>
                <w:sz w:val="22"/>
              </w:rPr>
              <w:t>Explica el comportamiento e interacción en los sistemas químicos.</w:t>
            </w:r>
          </w:p>
          <w:p w:rsidR="0030758E" w:rsidRPr="00002965" w:rsidRDefault="0030758E" w:rsidP="00002965">
            <w:pPr>
              <w:jc w:val="both"/>
              <w:rPr>
                <w:rFonts w:ascii="Arial" w:hAnsi="Arial" w:cs="Arial"/>
                <w:b/>
                <w:sz w:val="22"/>
              </w:rPr>
            </w:pPr>
          </w:p>
          <w:p w:rsidR="0030758E" w:rsidRPr="00002965" w:rsidRDefault="0030758E" w:rsidP="00002965">
            <w:pPr>
              <w:jc w:val="both"/>
              <w:rPr>
                <w:rFonts w:ascii="Arial" w:hAnsi="Arial" w:cs="Arial"/>
                <w:sz w:val="22"/>
              </w:rPr>
            </w:pPr>
            <w:r w:rsidRPr="00002965">
              <w:rPr>
                <w:rFonts w:ascii="Arial" w:hAnsi="Arial" w:cs="Arial"/>
                <w:sz w:val="22"/>
              </w:rPr>
              <w:t>Utiliza escalas y magnitudes para registrar y sistematizar información en la ciencia</w:t>
            </w:r>
          </w:p>
          <w:p w:rsidR="0030758E" w:rsidRPr="00002965" w:rsidRDefault="0030758E" w:rsidP="00002965">
            <w:pPr>
              <w:jc w:val="both"/>
              <w:rPr>
                <w:rFonts w:ascii="Arial" w:hAnsi="Arial" w:cs="Arial"/>
                <w:b/>
                <w:sz w:val="22"/>
              </w:rPr>
            </w:pPr>
          </w:p>
        </w:tc>
        <w:tc>
          <w:tcPr>
            <w:tcW w:w="1667" w:type="pct"/>
            <w:gridSpan w:val="3"/>
            <w:shd w:val="clear" w:color="auto" w:fill="FFFFFF" w:themeFill="background1"/>
          </w:tcPr>
          <w:p w:rsidR="0030758E" w:rsidRPr="00002965" w:rsidRDefault="0030758E" w:rsidP="00002965">
            <w:pPr>
              <w:jc w:val="both"/>
              <w:rPr>
                <w:rFonts w:ascii="Arial" w:hAnsi="Arial" w:cs="Arial"/>
                <w:sz w:val="22"/>
              </w:rPr>
            </w:pPr>
            <w:r w:rsidRPr="00002965">
              <w:rPr>
                <w:rFonts w:ascii="Arial" w:hAnsi="Arial" w:cs="Arial"/>
                <w:sz w:val="22"/>
              </w:rPr>
              <w:t>Continuidad, equilibrio y cambio: orden necesario en el funcionamiento del planeta.</w:t>
            </w:r>
          </w:p>
          <w:p w:rsidR="0030758E" w:rsidRPr="00002965" w:rsidRDefault="0030758E" w:rsidP="00002965">
            <w:pPr>
              <w:jc w:val="both"/>
              <w:rPr>
                <w:rFonts w:ascii="Arial" w:hAnsi="Arial" w:cs="Arial"/>
                <w:sz w:val="22"/>
              </w:rPr>
            </w:pPr>
            <w:r w:rsidRPr="00002965">
              <w:rPr>
                <w:rFonts w:ascii="Arial" w:hAnsi="Arial" w:cs="Arial"/>
                <w:sz w:val="22"/>
              </w:rPr>
              <w:t>Cuantificación y medición de sucesos o procesos en los sistemas químicos, biológicos, físicos y ecológicos</w:t>
            </w:r>
          </w:p>
        </w:tc>
        <w:tc>
          <w:tcPr>
            <w:tcW w:w="1666" w:type="pct"/>
            <w:gridSpan w:val="2"/>
            <w:shd w:val="clear" w:color="auto" w:fill="FFFFFF" w:themeFill="background1"/>
          </w:tcPr>
          <w:p w:rsidR="0030758E" w:rsidRPr="00002965" w:rsidRDefault="0030758E" w:rsidP="00002965">
            <w:pPr>
              <w:jc w:val="both"/>
              <w:rPr>
                <w:rFonts w:ascii="Arial" w:hAnsi="Arial" w:cs="Arial"/>
                <w:sz w:val="22"/>
              </w:rPr>
            </w:pPr>
            <w:r w:rsidRPr="00002965">
              <w:rPr>
                <w:rFonts w:ascii="Arial" w:hAnsi="Arial" w:cs="Arial"/>
                <w:sz w:val="22"/>
              </w:rPr>
              <w:t>Las reacciones químicas y el equilibrio químico.</w:t>
            </w:r>
          </w:p>
          <w:p w:rsidR="0030758E" w:rsidRPr="00002965" w:rsidRDefault="0030758E" w:rsidP="00002965">
            <w:pPr>
              <w:jc w:val="both"/>
              <w:rPr>
                <w:rFonts w:ascii="Arial" w:hAnsi="Arial" w:cs="Arial"/>
                <w:b/>
                <w:sz w:val="22"/>
              </w:rPr>
            </w:pPr>
          </w:p>
          <w:p w:rsidR="0030758E" w:rsidRPr="00A61AE8" w:rsidRDefault="0030758E" w:rsidP="00002965">
            <w:pPr>
              <w:jc w:val="both"/>
              <w:rPr>
                <w:rFonts w:ascii="Arial" w:hAnsi="Arial" w:cs="Arial"/>
                <w:sz w:val="22"/>
              </w:rPr>
            </w:pPr>
            <w:r w:rsidRPr="00002965">
              <w:rPr>
                <w:rFonts w:ascii="Arial" w:hAnsi="Arial" w:cs="Arial"/>
                <w:sz w:val="22"/>
              </w:rPr>
              <w:t>Cuantificación en las reacciones químicas: ¿cómo contamos lo que no podemos ver?</w:t>
            </w:r>
          </w:p>
        </w:tc>
      </w:tr>
      <w:tr w:rsidR="0030758E" w:rsidRPr="00973D3D" w:rsidTr="00E101A7">
        <w:tc>
          <w:tcPr>
            <w:tcW w:w="1593" w:type="pct"/>
            <w:gridSpan w:val="2"/>
            <w:shd w:val="clear" w:color="auto" w:fill="95B3D7" w:themeFill="accent1" w:themeFillTint="99"/>
          </w:tcPr>
          <w:p w:rsidR="0030758E" w:rsidRPr="00973D3D" w:rsidRDefault="0030758E" w:rsidP="00E101A7">
            <w:pPr>
              <w:jc w:val="center"/>
              <w:rPr>
                <w:rFonts w:ascii="Arial" w:hAnsi="Arial" w:cs="Arial"/>
                <w:b/>
              </w:rPr>
            </w:pPr>
            <w:r w:rsidRPr="00973D3D">
              <w:rPr>
                <w:rFonts w:ascii="Arial" w:hAnsi="Arial" w:cs="Arial"/>
                <w:b/>
              </w:rPr>
              <w:t xml:space="preserve">Ámbitos del perfil de egreso </w:t>
            </w:r>
          </w:p>
          <w:p w:rsidR="0030758E" w:rsidRPr="00973D3D" w:rsidRDefault="0030758E" w:rsidP="00E101A7">
            <w:pPr>
              <w:jc w:val="center"/>
            </w:pPr>
            <w:r w:rsidRPr="00973D3D">
              <w:rPr>
                <w:rFonts w:ascii="Arial" w:hAnsi="Arial" w:cs="Arial"/>
              </w:rPr>
              <w:t>(marca con una X el ámbito a favorecer en este bloque)</w:t>
            </w:r>
          </w:p>
        </w:tc>
        <w:tc>
          <w:tcPr>
            <w:tcW w:w="1662" w:type="pct"/>
            <w:gridSpan w:val="3"/>
            <w:shd w:val="clear" w:color="auto" w:fill="95B3D7" w:themeFill="accent1" w:themeFillTint="99"/>
          </w:tcPr>
          <w:p w:rsidR="0030758E" w:rsidRPr="00973D3D" w:rsidRDefault="0030758E" w:rsidP="00E101A7">
            <w:pPr>
              <w:jc w:val="center"/>
              <w:rPr>
                <w:rFonts w:ascii="Arial" w:hAnsi="Arial" w:cs="Arial"/>
                <w:b/>
              </w:rPr>
            </w:pPr>
            <w:r w:rsidRPr="00973D3D">
              <w:rPr>
                <w:rFonts w:ascii="Arial" w:hAnsi="Arial" w:cs="Arial"/>
                <w:b/>
              </w:rPr>
              <w:t xml:space="preserve">Habilidades </w:t>
            </w:r>
            <w:r w:rsidR="00D40747" w:rsidRPr="00973D3D">
              <w:rPr>
                <w:rFonts w:ascii="Arial" w:hAnsi="Arial" w:cs="Arial"/>
                <w:b/>
              </w:rPr>
              <w:t>Socioemocionales</w:t>
            </w:r>
            <w:r w:rsidRPr="00973D3D">
              <w:rPr>
                <w:rFonts w:ascii="Arial" w:hAnsi="Arial" w:cs="Arial"/>
                <w:b/>
              </w:rPr>
              <w:t xml:space="preserve"> para  Telebachillerato (HSE)</w:t>
            </w:r>
          </w:p>
          <w:p w:rsidR="0030758E" w:rsidRPr="00973D3D" w:rsidRDefault="0030758E" w:rsidP="00E101A7">
            <w:pPr>
              <w:jc w:val="center"/>
            </w:pPr>
            <w:r w:rsidRPr="00973D3D">
              <w:rPr>
                <w:rFonts w:ascii="Arial" w:hAnsi="Arial" w:cs="Arial"/>
              </w:rPr>
              <w:t>(marca con una X la HSE de Telebachillerato a favorecer en este bloque )</w:t>
            </w:r>
          </w:p>
        </w:tc>
        <w:tc>
          <w:tcPr>
            <w:tcW w:w="1745" w:type="pct"/>
            <w:gridSpan w:val="3"/>
            <w:shd w:val="clear" w:color="auto" w:fill="95B3D7" w:themeFill="accent1" w:themeFillTint="99"/>
          </w:tcPr>
          <w:p w:rsidR="0030758E" w:rsidRPr="00973D3D" w:rsidRDefault="0030758E" w:rsidP="00E101A7">
            <w:pPr>
              <w:jc w:val="center"/>
              <w:rPr>
                <w:rFonts w:ascii="Arial" w:hAnsi="Arial" w:cs="Arial"/>
                <w:b/>
              </w:rPr>
            </w:pPr>
            <w:r w:rsidRPr="00973D3D">
              <w:rPr>
                <w:rFonts w:ascii="Arial" w:hAnsi="Arial" w:cs="Arial"/>
                <w:b/>
              </w:rPr>
              <w:t xml:space="preserve">Habilidades </w:t>
            </w:r>
            <w:r w:rsidR="00D40747" w:rsidRPr="00973D3D">
              <w:rPr>
                <w:rFonts w:ascii="Arial" w:hAnsi="Arial" w:cs="Arial"/>
                <w:b/>
              </w:rPr>
              <w:t>Socioemocionales</w:t>
            </w:r>
            <w:r w:rsidRPr="00973D3D">
              <w:rPr>
                <w:rFonts w:ascii="Arial" w:hAnsi="Arial" w:cs="Arial"/>
                <w:b/>
              </w:rPr>
              <w:t xml:space="preserve"> Construye T</w:t>
            </w:r>
          </w:p>
          <w:p w:rsidR="0030758E" w:rsidRPr="00973D3D" w:rsidRDefault="0030758E" w:rsidP="00E101A7">
            <w:pPr>
              <w:jc w:val="center"/>
            </w:pPr>
            <w:r w:rsidRPr="00973D3D">
              <w:rPr>
                <w:rFonts w:ascii="Arial" w:hAnsi="Arial" w:cs="Arial"/>
              </w:rPr>
              <w:t>(marca con una X la HSE  Construye T a favorecer en este bloque )</w:t>
            </w:r>
          </w:p>
        </w:tc>
      </w:tr>
      <w:tr w:rsidR="0030758E" w:rsidRPr="00973D3D" w:rsidTr="00E101A7">
        <w:tc>
          <w:tcPr>
            <w:tcW w:w="1303" w:type="pct"/>
            <w:vAlign w:val="center"/>
          </w:tcPr>
          <w:p w:rsidR="0030758E" w:rsidRPr="00973D3D" w:rsidRDefault="0030758E" w:rsidP="009C1AE5">
            <w:pPr>
              <w:tabs>
                <w:tab w:val="left" w:pos="426"/>
              </w:tabs>
              <w:jc w:val="both"/>
              <w:rPr>
                <w:rFonts w:ascii="Arial" w:hAnsi="Arial" w:cs="Arial"/>
              </w:rPr>
            </w:pPr>
            <w:r w:rsidRPr="00973D3D">
              <w:rPr>
                <w:rFonts w:ascii="Arial" w:hAnsi="Arial" w:cs="Arial"/>
              </w:rPr>
              <w:t>1. Lenguaje y Comunicación</w:t>
            </w:r>
          </w:p>
        </w:tc>
        <w:tc>
          <w:tcPr>
            <w:tcW w:w="290" w:type="pct"/>
            <w:vAlign w:val="center"/>
          </w:tcPr>
          <w:p w:rsidR="0030758E" w:rsidRPr="00973D3D" w:rsidRDefault="004E3CE6" w:rsidP="00D40747">
            <w:pPr>
              <w:spacing w:line="360" w:lineRule="auto"/>
              <w:jc w:val="center"/>
              <w:rPr>
                <w:rFonts w:ascii="Arial" w:hAnsi="Arial" w:cs="Arial"/>
              </w:rPr>
            </w:pPr>
            <w:r>
              <w:rPr>
                <w:rFonts w:ascii="Arial" w:hAnsi="Arial" w:cs="Arial"/>
              </w:rPr>
              <w:t>X</w:t>
            </w:r>
          </w:p>
        </w:tc>
        <w:tc>
          <w:tcPr>
            <w:tcW w:w="1387" w:type="pct"/>
            <w:gridSpan w:val="2"/>
            <w:vAlign w:val="center"/>
          </w:tcPr>
          <w:p w:rsidR="0030758E" w:rsidRPr="00973D3D" w:rsidRDefault="0030758E" w:rsidP="009C1AE5">
            <w:pPr>
              <w:pStyle w:val="Sinespaciado"/>
              <w:rPr>
                <w:rFonts w:ascii="Arial" w:hAnsi="Arial" w:cs="Arial"/>
                <w:color w:val="000000" w:themeColor="text1"/>
              </w:rPr>
            </w:pPr>
            <w:r w:rsidRPr="00973D3D">
              <w:rPr>
                <w:rFonts w:ascii="Arial" w:hAnsi="Arial" w:cs="Arial"/>
                <w:color w:val="000000" w:themeColor="text1"/>
              </w:rPr>
              <w:t>Autoestima</w:t>
            </w:r>
          </w:p>
        </w:tc>
        <w:tc>
          <w:tcPr>
            <w:tcW w:w="275" w:type="pct"/>
            <w:vAlign w:val="center"/>
          </w:tcPr>
          <w:p w:rsidR="0030758E" w:rsidRPr="00973D3D" w:rsidRDefault="0030758E" w:rsidP="009C1AE5">
            <w:pPr>
              <w:jc w:val="center"/>
              <w:rPr>
                <w:rFonts w:ascii="Arial" w:hAnsi="Arial" w:cs="Arial"/>
              </w:rPr>
            </w:pPr>
          </w:p>
        </w:tc>
        <w:tc>
          <w:tcPr>
            <w:tcW w:w="1404" w:type="pct"/>
            <w:gridSpan w:val="2"/>
            <w:vAlign w:val="center"/>
          </w:tcPr>
          <w:p w:rsidR="0030758E" w:rsidRPr="00973D3D" w:rsidRDefault="0030758E" w:rsidP="009C1AE5">
            <w:pPr>
              <w:pStyle w:val="Sinespaciado"/>
              <w:rPr>
                <w:rFonts w:ascii="Arial" w:hAnsi="Arial" w:cs="Arial"/>
                <w:color w:val="000000" w:themeColor="text1"/>
              </w:rPr>
            </w:pPr>
            <w:r w:rsidRPr="00973D3D">
              <w:rPr>
                <w:rFonts w:ascii="Arial" w:hAnsi="Arial" w:cs="Arial"/>
                <w:color w:val="000000" w:themeColor="text1"/>
              </w:rPr>
              <w:t>Autoconocimiento</w:t>
            </w:r>
          </w:p>
        </w:tc>
        <w:tc>
          <w:tcPr>
            <w:tcW w:w="341" w:type="pct"/>
            <w:vAlign w:val="center"/>
          </w:tcPr>
          <w:p w:rsidR="0030758E" w:rsidRPr="00973D3D" w:rsidRDefault="0030758E" w:rsidP="00E101A7">
            <w:pPr>
              <w:spacing w:line="360" w:lineRule="auto"/>
              <w:rPr>
                <w:rFonts w:ascii="Arial" w:hAnsi="Arial" w:cs="Arial"/>
              </w:rPr>
            </w:pPr>
          </w:p>
        </w:tc>
      </w:tr>
      <w:tr w:rsidR="0030758E" w:rsidRPr="00973D3D" w:rsidTr="00E101A7">
        <w:tc>
          <w:tcPr>
            <w:tcW w:w="1303" w:type="pct"/>
            <w:vAlign w:val="center"/>
          </w:tcPr>
          <w:p w:rsidR="0030758E" w:rsidRPr="00973D3D" w:rsidRDefault="0030758E" w:rsidP="009C1AE5">
            <w:pPr>
              <w:tabs>
                <w:tab w:val="left" w:pos="426"/>
              </w:tabs>
              <w:jc w:val="both"/>
              <w:rPr>
                <w:rFonts w:ascii="Arial" w:hAnsi="Arial" w:cs="Arial"/>
              </w:rPr>
            </w:pPr>
            <w:r w:rsidRPr="00973D3D">
              <w:rPr>
                <w:rFonts w:ascii="Arial" w:hAnsi="Arial" w:cs="Arial"/>
              </w:rPr>
              <w:t>2. Pensamiento matemático</w:t>
            </w:r>
          </w:p>
        </w:tc>
        <w:tc>
          <w:tcPr>
            <w:tcW w:w="290" w:type="pct"/>
            <w:vAlign w:val="center"/>
          </w:tcPr>
          <w:p w:rsidR="0030758E" w:rsidRPr="00973D3D" w:rsidRDefault="004E3CE6" w:rsidP="00D40747">
            <w:pPr>
              <w:spacing w:line="360" w:lineRule="auto"/>
              <w:jc w:val="center"/>
              <w:rPr>
                <w:rFonts w:ascii="Arial" w:hAnsi="Arial" w:cs="Arial"/>
              </w:rPr>
            </w:pPr>
            <w:r>
              <w:rPr>
                <w:rFonts w:ascii="Arial" w:hAnsi="Arial" w:cs="Arial"/>
              </w:rPr>
              <w:t>X</w:t>
            </w:r>
          </w:p>
        </w:tc>
        <w:tc>
          <w:tcPr>
            <w:tcW w:w="1387" w:type="pct"/>
            <w:gridSpan w:val="2"/>
            <w:vAlign w:val="center"/>
          </w:tcPr>
          <w:p w:rsidR="0030758E" w:rsidRPr="00973D3D" w:rsidRDefault="0030758E" w:rsidP="009C1AE5">
            <w:pPr>
              <w:pStyle w:val="Sinespaciado"/>
              <w:rPr>
                <w:rFonts w:ascii="Arial" w:hAnsi="Arial" w:cs="Arial"/>
                <w:color w:val="000000" w:themeColor="text1"/>
              </w:rPr>
            </w:pPr>
            <w:r w:rsidRPr="00973D3D">
              <w:rPr>
                <w:rFonts w:ascii="Arial" w:hAnsi="Arial" w:cs="Arial"/>
                <w:color w:val="000000" w:themeColor="text1"/>
              </w:rPr>
              <w:t>Autoeficacia</w:t>
            </w:r>
          </w:p>
        </w:tc>
        <w:tc>
          <w:tcPr>
            <w:tcW w:w="275" w:type="pct"/>
            <w:vAlign w:val="center"/>
          </w:tcPr>
          <w:p w:rsidR="0030758E" w:rsidRPr="00973D3D" w:rsidRDefault="004E3CE6" w:rsidP="009C1AE5">
            <w:pPr>
              <w:jc w:val="center"/>
              <w:rPr>
                <w:rFonts w:ascii="Arial" w:hAnsi="Arial" w:cs="Arial"/>
              </w:rPr>
            </w:pPr>
            <w:r>
              <w:rPr>
                <w:rFonts w:ascii="Arial" w:hAnsi="Arial" w:cs="Arial"/>
              </w:rPr>
              <w:t>X</w:t>
            </w:r>
          </w:p>
        </w:tc>
        <w:tc>
          <w:tcPr>
            <w:tcW w:w="1404" w:type="pct"/>
            <w:gridSpan w:val="2"/>
            <w:vAlign w:val="center"/>
          </w:tcPr>
          <w:p w:rsidR="0030758E" w:rsidRPr="00973D3D" w:rsidRDefault="0030758E" w:rsidP="009C1AE5">
            <w:pPr>
              <w:pStyle w:val="Sinespaciado"/>
              <w:rPr>
                <w:rFonts w:ascii="Arial" w:hAnsi="Arial" w:cs="Arial"/>
                <w:color w:val="000000" w:themeColor="text1"/>
              </w:rPr>
            </w:pPr>
            <w:r w:rsidRPr="00973D3D">
              <w:rPr>
                <w:rFonts w:ascii="Arial" w:hAnsi="Arial" w:cs="Arial"/>
                <w:color w:val="000000" w:themeColor="text1"/>
              </w:rPr>
              <w:t>Autorregulación</w:t>
            </w:r>
          </w:p>
        </w:tc>
        <w:tc>
          <w:tcPr>
            <w:tcW w:w="341" w:type="pct"/>
            <w:vAlign w:val="center"/>
          </w:tcPr>
          <w:p w:rsidR="0030758E" w:rsidRPr="00973D3D" w:rsidRDefault="00D40747" w:rsidP="00D40747">
            <w:pPr>
              <w:spacing w:line="360" w:lineRule="auto"/>
              <w:jc w:val="center"/>
              <w:rPr>
                <w:rFonts w:ascii="Arial" w:hAnsi="Arial" w:cs="Arial"/>
              </w:rPr>
            </w:pPr>
            <w:r>
              <w:rPr>
                <w:rFonts w:ascii="Arial" w:hAnsi="Arial" w:cs="Arial"/>
              </w:rPr>
              <w:t>X</w:t>
            </w:r>
          </w:p>
        </w:tc>
      </w:tr>
      <w:tr w:rsidR="0030758E" w:rsidRPr="00973D3D" w:rsidTr="00E101A7">
        <w:tc>
          <w:tcPr>
            <w:tcW w:w="1303" w:type="pct"/>
            <w:vAlign w:val="center"/>
          </w:tcPr>
          <w:p w:rsidR="0030758E" w:rsidRPr="00973D3D" w:rsidRDefault="0030758E" w:rsidP="009C1AE5">
            <w:pPr>
              <w:tabs>
                <w:tab w:val="left" w:pos="426"/>
              </w:tabs>
              <w:jc w:val="both"/>
              <w:rPr>
                <w:rFonts w:ascii="Arial" w:hAnsi="Arial" w:cs="Arial"/>
              </w:rPr>
            </w:pPr>
            <w:r w:rsidRPr="00973D3D">
              <w:rPr>
                <w:rFonts w:ascii="Arial" w:hAnsi="Arial" w:cs="Arial"/>
              </w:rPr>
              <w:t>3. Exploración y comprensión del</w:t>
            </w:r>
            <w:r w:rsidR="009C1AE5">
              <w:rPr>
                <w:rFonts w:ascii="Arial" w:hAnsi="Arial" w:cs="Arial"/>
              </w:rPr>
              <w:t xml:space="preserve"> </w:t>
            </w:r>
            <w:r w:rsidRPr="00973D3D">
              <w:rPr>
                <w:rFonts w:ascii="Arial" w:hAnsi="Arial" w:cs="Arial"/>
              </w:rPr>
              <w:t>mundo natural y social</w:t>
            </w:r>
          </w:p>
        </w:tc>
        <w:tc>
          <w:tcPr>
            <w:tcW w:w="290" w:type="pct"/>
            <w:vAlign w:val="center"/>
          </w:tcPr>
          <w:p w:rsidR="0030758E" w:rsidRPr="00973D3D" w:rsidRDefault="0030758E" w:rsidP="00D40747">
            <w:pPr>
              <w:spacing w:line="360" w:lineRule="auto"/>
              <w:jc w:val="center"/>
              <w:rPr>
                <w:rFonts w:ascii="Arial" w:hAnsi="Arial" w:cs="Arial"/>
              </w:rPr>
            </w:pPr>
          </w:p>
        </w:tc>
        <w:tc>
          <w:tcPr>
            <w:tcW w:w="1387" w:type="pct"/>
            <w:gridSpan w:val="2"/>
            <w:vAlign w:val="center"/>
          </w:tcPr>
          <w:p w:rsidR="0030758E" w:rsidRPr="00973D3D" w:rsidRDefault="0030758E" w:rsidP="009C1AE5">
            <w:pPr>
              <w:pStyle w:val="Sinespaciado"/>
              <w:rPr>
                <w:rFonts w:ascii="Arial" w:hAnsi="Arial" w:cs="Arial"/>
                <w:color w:val="000000" w:themeColor="text1"/>
              </w:rPr>
            </w:pPr>
            <w:r w:rsidRPr="00973D3D">
              <w:rPr>
                <w:rFonts w:ascii="Arial" w:hAnsi="Arial" w:cs="Arial"/>
                <w:color w:val="000000" w:themeColor="text1"/>
              </w:rPr>
              <w:t>Reconocimiento de emociones</w:t>
            </w:r>
          </w:p>
        </w:tc>
        <w:tc>
          <w:tcPr>
            <w:tcW w:w="275" w:type="pct"/>
            <w:vAlign w:val="center"/>
          </w:tcPr>
          <w:p w:rsidR="0030758E" w:rsidRPr="00973D3D" w:rsidRDefault="0030758E" w:rsidP="009C1AE5">
            <w:pPr>
              <w:jc w:val="center"/>
              <w:rPr>
                <w:rFonts w:ascii="Arial" w:hAnsi="Arial" w:cs="Arial"/>
              </w:rPr>
            </w:pPr>
          </w:p>
        </w:tc>
        <w:tc>
          <w:tcPr>
            <w:tcW w:w="1404" w:type="pct"/>
            <w:gridSpan w:val="2"/>
            <w:vAlign w:val="center"/>
          </w:tcPr>
          <w:p w:rsidR="0030758E" w:rsidRPr="00973D3D" w:rsidRDefault="0030758E" w:rsidP="009C1AE5">
            <w:pPr>
              <w:pStyle w:val="Sinespaciado"/>
              <w:rPr>
                <w:rFonts w:ascii="Arial" w:hAnsi="Arial" w:cs="Arial"/>
                <w:color w:val="000000" w:themeColor="text1"/>
              </w:rPr>
            </w:pPr>
            <w:r w:rsidRPr="00973D3D">
              <w:rPr>
                <w:rFonts w:ascii="Arial" w:hAnsi="Arial" w:cs="Arial"/>
                <w:color w:val="000000" w:themeColor="text1"/>
              </w:rPr>
              <w:t>Conciencia social</w:t>
            </w:r>
          </w:p>
        </w:tc>
        <w:tc>
          <w:tcPr>
            <w:tcW w:w="341" w:type="pct"/>
            <w:vAlign w:val="center"/>
          </w:tcPr>
          <w:p w:rsidR="0030758E" w:rsidRPr="00973D3D" w:rsidRDefault="0030758E" w:rsidP="00E101A7">
            <w:pPr>
              <w:spacing w:line="360" w:lineRule="auto"/>
              <w:rPr>
                <w:rFonts w:ascii="Arial" w:hAnsi="Arial" w:cs="Arial"/>
              </w:rPr>
            </w:pPr>
          </w:p>
        </w:tc>
      </w:tr>
      <w:tr w:rsidR="0030758E" w:rsidRPr="00973D3D" w:rsidTr="00E101A7">
        <w:tc>
          <w:tcPr>
            <w:tcW w:w="1303" w:type="pct"/>
            <w:vAlign w:val="center"/>
          </w:tcPr>
          <w:p w:rsidR="0030758E" w:rsidRPr="00973D3D" w:rsidRDefault="0030758E" w:rsidP="009C1AE5">
            <w:pPr>
              <w:tabs>
                <w:tab w:val="left" w:pos="426"/>
              </w:tabs>
              <w:jc w:val="both"/>
              <w:rPr>
                <w:rFonts w:ascii="Arial" w:hAnsi="Arial" w:cs="Arial"/>
              </w:rPr>
            </w:pPr>
            <w:r w:rsidRPr="00973D3D">
              <w:rPr>
                <w:rFonts w:ascii="Arial" w:hAnsi="Arial" w:cs="Arial"/>
              </w:rPr>
              <w:t>4. Pensamiento crítico y solución de problemas</w:t>
            </w:r>
          </w:p>
        </w:tc>
        <w:tc>
          <w:tcPr>
            <w:tcW w:w="290" w:type="pct"/>
            <w:vAlign w:val="center"/>
          </w:tcPr>
          <w:p w:rsidR="0030758E" w:rsidRPr="00973D3D" w:rsidRDefault="004E3CE6" w:rsidP="00D40747">
            <w:pPr>
              <w:spacing w:line="360" w:lineRule="auto"/>
              <w:jc w:val="center"/>
              <w:rPr>
                <w:rFonts w:ascii="Arial" w:hAnsi="Arial" w:cs="Arial"/>
              </w:rPr>
            </w:pPr>
            <w:r>
              <w:rPr>
                <w:rFonts w:ascii="Arial" w:hAnsi="Arial" w:cs="Arial"/>
              </w:rPr>
              <w:t>X</w:t>
            </w:r>
          </w:p>
        </w:tc>
        <w:tc>
          <w:tcPr>
            <w:tcW w:w="1387" w:type="pct"/>
            <w:gridSpan w:val="2"/>
            <w:vAlign w:val="center"/>
          </w:tcPr>
          <w:p w:rsidR="0030758E" w:rsidRPr="00973D3D" w:rsidRDefault="0030758E" w:rsidP="009C1AE5">
            <w:pPr>
              <w:pStyle w:val="Sinespaciado"/>
              <w:rPr>
                <w:rFonts w:ascii="Arial" w:hAnsi="Arial" w:cs="Arial"/>
                <w:color w:val="000000" w:themeColor="text1"/>
              </w:rPr>
            </w:pPr>
            <w:r w:rsidRPr="00973D3D">
              <w:rPr>
                <w:rFonts w:ascii="Arial" w:hAnsi="Arial" w:cs="Arial"/>
                <w:color w:val="000000" w:themeColor="text1"/>
              </w:rPr>
              <w:t>Manejo de emociones</w:t>
            </w:r>
          </w:p>
        </w:tc>
        <w:tc>
          <w:tcPr>
            <w:tcW w:w="275" w:type="pct"/>
            <w:vAlign w:val="center"/>
          </w:tcPr>
          <w:p w:rsidR="0030758E" w:rsidRPr="00973D3D" w:rsidRDefault="0030758E" w:rsidP="009C1AE5">
            <w:pPr>
              <w:jc w:val="center"/>
              <w:rPr>
                <w:rFonts w:ascii="Arial" w:hAnsi="Arial" w:cs="Arial"/>
              </w:rPr>
            </w:pPr>
          </w:p>
        </w:tc>
        <w:tc>
          <w:tcPr>
            <w:tcW w:w="1404" w:type="pct"/>
            <w:gridSpan w:val="2"/>
            <w:vAlign w:val="center"/>
          </w:tcPr>
          <w:p w:rsidR="0030758E" w:rsidRPr="00973D3D" w:rsidRDefault="0030758E" w:rsidP="009C1AE5">
            <w:pPr>
              <w:pStyle w:val="Sinespaciado"/>
              <w:rPr>
                <w:rFonts w:ascii="Arial" w:hAnsi="Arial" w:cs="Arial"/>
                <w:color w:val="000000" w:themeColor="text1"/>
              </w:rPr>
            </w:pPr>
            <w:r w:rsidRPr="00973D3D">
              <w:rPr>
                <w:rFonts w:ascii="Arial" w:hAnsi="Arial" w:cs="Arial"/>
                <w:color w:val="000000" w:themeColor="text1"/>
              </w:rPr>
              <w:t>Colaboración</w:t>
            </w:r>
          </w:p>
        </w:tc>
        <w:tc>
          <w:tcPr>
            <w:tcW w:w="341" w:type="pct"/>
            <w:vAlign w:val="center"/>
          </w:tcPr>
          <w:p w:rsidR="0030758E" w:rsidRPr="00973D3D" w:rsidRDefault="0030758E" w:rsidP="00E101A7">
            <w:pPr>
              <w:spacing w:line="360" w:lineRule="auto"/>
              <w:rPr>
                <w:rFonts w:ascii="Arial" w:hAnsi="Arial" w:cs="Arial"/>
              </w:rPr>
            </w:pPr>
          </w:p>
        </w:tc>
      </w:tr>
      <w:tr w:rsidR="0030758E" w:rsidRPr="00973D3D" w:rsidTr="00E101A7">
        <w:trPr>
          <w:trHeight w:val="268"/>
        </w:trPr>
        <w:tc>
          <w:tcPr>
            <w:tcW w:w="1303" w:type="pct"/>
            <w:vAlign w:val="center"/>
          </w:tcPr>
          <w:p w:rsidR="0030758E" w:rsidRPr="00973D3D" w:rsidRDefault="0030758E" w:rsidP="009C1AE5">
            <w:pPr>
              <w:tabs>
                <w:tab w:val="left" w:pos="426"/>
              </w:tabs>
              <w:jc w:val="both"/>
              <w:rPr>
                <w:rFonts w:ascii="Arial" w:hAnsi="Arial" w:cs="Arial"/>
              </w:rPr>
            </w:pPr>
            <w:r w:rsidRPr="00973D3D">
              <w:rPr>
                <w:rFonts w:ascii="Arial" w:hAnsi="Arial" w:cs="Arial"/>
              </w:rPr>
              <w:t>5. Habilidades socioemocionales y proyecto de vida</w:t>
            </w:r>
          </w:p>
        </w:tc>
        <w:tc>
          <w:tcPr>
            <w:tcW w:w="290" w:type="pct"/>
            <w:vAlign w:val="center"/>
          </w:tcPr>
          <w:p w:rsidR="0030758E" w:rsidRPr="00973D3D" w:rsidRDefault="004E3CE6" w:rsidP="00D40747">
            <w:pPr>
              <w:spacing w:line="360" w:lineRule="auto"/>
              <w:jc w:val="center"/>
              <w:rPr>
                <w:rFonts w:ascii="Arial" w:hAnsi="Arial" w:cs="Arial"/>
              </w:rPr>
            </w:pPr>
            <w:r>
              <w:rPr>
                <w:rFonts w:ascii="Arial" w:hAnsi="Arial" w:cs="Arial"/>
              </w:rPr>
              <w:t>X</w:t>
            </w:r>
          </w:p>
        </w:tc>
        <w:tc>
          <w:tcPr>
            <w:tcW w:w="1387" w:type="pct"/>
            <w:gridSpan w:val="2"/>
            <w:vAlign w:val="center"/>
          </w:tcPr>
          <w:p w:rsidR="0030758E" w:rsidRPr="00973D3D" w:rsidRDefault="0030758E" w:rsidP="009C1AE5">
            <w:pPr>
              <w:pStyle w:val="Sinespaciado"/>
              <w:rPr>
                <w:rFonts w:ascii="Arial" w:hAnsi="Arial" w:cs="Arial"/>
                <w:color w:val="000000" w:themeColor="text1"/>
              </w:rPr>
            </w:pPr>
            <w:r w:rsidRPr="00973D3D">
              <w:rPr>
                <w:rFonts w:ascii="Arial" w:hAnsi="Arial" w:cs="Arial"/>
                <w:color w:val="000000" w:themeColor="text1"/>
              </w:rPr>
              <w:t>Postergación de la gratificación</w:t>
            </w:r>
          </w:p>
        </w:tc>
        <w:tc>
          <w:tcPr>
            <w:tcW w:w="275" w:type="pct"/>
            <w:vAlign w:val="center"/>
          </w:tcPr>
          <w:p w:rsidR="0030758E" w:rsidRPr="00973D3D" w:rsidRDefault="0030758E" w:rsidP="009C1AE5">
            <w:pPr>
              <w:jc w:val="center"/>
              <w:rPr>
                <w:rFonts w:ascii="Arial" w:hAnsi="Arial" w:cs="Arial"/>
              </w:rPr>
            </w:pPr>
          </w:p>
        </w:tc>
        <w:tc>
          <w:tcPr>
            <w:tcW w:w="1404" w:type="pct"/>
            <w:gridSpan w:val="2"/>
            <w:vAlign w:val="center"/>
          </w:tcPr>
          <w:p w:rsidR="0030758E" w:rsidRPr="00973D3D" w:rsidRDefault="0030758E" w:rsidP="009C1AE5">
            <w:pPr>
              <w:pStyle w:val="Sinespaciado"/>
              <w:rPr>
                <w:rFonts w:ascii="Arial" w:hAnsi="Arial" w:cs="Arial"/>
                <w:color w:val="000000" w:themeColor="text1"/>
              </w:rPr>
            </w:pPr>
            <w:r w:rsidRPr="00973D3D">
              <w:rPr>
                <w:rFonts w:ascii="Arial" w:hAnsi="Arial" w:cs="Arial"/>
                <w:color w:val="000000" w:themeColor="text1"/>
              </w:rPr>
              <w:t>Toma de Decisiones</w:t>
            </w:r>
          </w:p>
        </w:tc>
        <w:tc>
          <w:tcPr>
            <w:tcW w:w="341" w:type="pct"/>
            <w:vAlign w:val="center"/>
          </w:tcPr>
          <w:p w:rsidR="0030758E" w:rsidRPr="00973D3D" w:rsidRDefault="0030758E" w:rsidP="00E101A7">
            <w:pPr>
              <w:spacing w:line="360" w:lineRule="auto"/>
              <w:rPr>
                <w:rFonts w:ascii="Arial" w:hAnsi="Arial" w:cs="Arial"/>
              </w:rPr>
            </w:pPr>
          </w:p>
        </w:tc>
      </w:tr>
      <w:tr w:rsidR="0030758E" w:rsidRPr="00973D3D" w:rsidTr="00E101A7">
        <w:tc>
          <w:tcPr>
            <w:tcW w:w="1303" w:type="pct"/>
            <w:vAlign w:val="center"/>
          </w:tcPr>
          <w:p w:rsidR="0030758E" w:rsidRPr="00973D3D" w:rsidRDefault="0030758E" w:rsidP="009C1AE5">
            <w:pPr>
              <w:tabs>
                <w:tab w:val="left" w:pos="426"/>
              </w:tabs>
              <w:jc w:val="both"/>
              <w:rPr>
                <w:rFonts w:ascii="Arial" w:hAnsi="Arial" w:cs="Arial"/>
              </w:rPr>
            </w:pPr>
            <w:r w:rsidRPr="00973D3D">
              <w:rPr>
                <w:rFonts w:ascii="Arial" w:hAnsi="Arial" w:cs="Arial"/>
              </w:rPr>
              <w:t>6. Colaboración y trabajo en equipo</w:t>
            </w:r>
          </w:p>
        </w:tc>
        <w:tc>
          <w:tcPr>
            <w:tcW w:w="290" w:type="pct"/>
            <w:vAlign w:val="center"/>
          </w:tcPr>
          <w:p w:rsidR="0030758E" w:rsidRPr="00973D3D" w:rsidRDefault="004E3CE6" w:rsidP="00D40747">
            <w:pPr>
              <w:spacing w:line="360" w:lineRule="auto"/>
              <w:jc w:val="center"/>
              <w:rPr>
                <w:rFonts w:ascii="Arial" w:hAnsi="Arial" w:cs="Arial"/>
              </w:rPr>
            </w:pPr>
            <w:r>
              <w:rPr>
                <w:rFonts w:ascii="Arial" w:hAnsi="Arial" w:cs="Arial"/>
              </w:rPr>
              <w:t>X</w:t>
            </w:r>
          </w:p>
        </w:tc>
        <w:tc>
          <w:tcPr>
            <w:tcW w:w="1387" w:type="pct"/>
            <w:gridSpan w:val="2"/>
            <w:vAlign w:val="center"/>
          </w:tcPr>
          <w:p w:rsidR="0030758E" w:rsidRPr="00973D3D" w:rsidRDefault="0030758E" w:rsidP="009C1AE5">
            <w:pPr>
              <w:pStyle w:val="Sinespaciado"/>
              <w:rPr>
                <w:rFonts w:ascii="Arial" w:hAnsi="Arial" w:cs="Arial"/>
                <w:color w:val="000000" w:themeColor="text1"/>
              </w:rPr>
            </w:pPr>
            <w:r w:rsidRPr="00973D3D">
              <w:rPr>
                <w:rFonts w:ascii="Arial" w:hAnsi="Arial" w:cs="Arial"/>
                <w:color w:val="000000" w:themeColor="text1"/>
              </w:rPr>
              <w:t>Tolerancia a la frustración</w:t>
            </w:r>
          </w:p>
        </w:tc>
        <w:tc>
          <w:tcPr>
            <w:tcW w:w="275" w:type="pct"/>
            <w:vAlign w:val="center"/>
          </w:tcPr>
          <w:p w:rsidR="0030758E" w:rsidRPr="00973D3D" w:rsidRDefault="004E3CE6" w:rsidP="009C1AE5">
            <w:pPr>
              <w:jc w:val="center"/>
              <w:rPr>
                <w:rFonts w:ascii="Arial" w:hAnsi="Arial" w:cs="Arial"/>
              </w:rPr>
            </w:pPr>
            <w:r>
              <w:rPr>
                <w:rFonts w:ascii="Arial" w:hAnsi="Arial" w:cs="Arial"/>
              </w:rPr>
              <w:t>X</w:t>
            </w:r>
          </w:p>
        </w:tc>
        <w:tc>
          <w:tcPr>
            <w:tcW w:w="1404" w:type="pct"/>
            <w:gridSpan w:val="2"/>
            <w:vAlign w:val="center"/>
          </w:tcPr>
          <w:p w:rsidR="0030758E" w:rsidRPr="00973D3D" w:rsidRDefault="0030758E" w:rsidP="009C1AE5">
            <w:pPr>
              <w:pStyle w:val="Sinespaciado"/>
              <w:rPr>
                <w:rFonts w:ascii="Arial" w:hAnsi="Arial" w:cs="Arial"/>
                <w:color w:val="000000" w:themeColor="text1"/>
              </w:rPr>
            </w:pPr>
            <w:r w:rsidRPr="00973D3D">
              <w:rPr>
                <w:rFonts w:ascii="Arial" w:hAnsi="Arial" w:cs="Arial"/>
                <w:color w:val="000000" w:themeColor="text1"/>
              </w:rPr>
              <w:t>Perseverancia</w:t>
            </w:r>
          </w:p>
        </w:tc>
        <w:tc>
          <w:tcPr>
            <w:tcW w:w="341" w:type="pct"/>
            <w:vAlign w:val="center"/>
          </w:tcPr>
          <w:p w:rsidR="0030758E" w:rsidRPr="00973D3D" w:rsidRDefault="0030758E" w:rsidP="00E101A7">
            <w:pPr>
              <w:spacing w:line="360" w:lineRule="auto"/>
              <w:rPr>
                <w:rFonts w:ascii="Arial" w:hAnsi="Arial" w:cs="Arial"/>
              </w:rPr>
            </w:pPr>
          </w:p>
        </w:tc>
      </w:tr>
      <w:tr w:rsidR="0030758E" w:rsidRPr="00973D3D" w:rsidTr="00E101A7">
        <w:tc>
          <w:tcPr>
            <w:tcW w:w="1303" w:type="pct"/>
            <w:vAlign w:val="center"/>
          </w:tcPr>
          <w:p w:rsidR="0030758E" w:rsidRPr="00973D3D" w:rsidRDefault="0030758E" w:rsidP="009C1AE5">
            <w:pPr>
              <w:tabs>
                <w:tab w:val="left" w:pos="426"/>
              </w:tabs>
              <w:jc w:val="both"/>
              <w:rPr>
                <w:rFonts w:ascii="Arial" w:hAnsi="Arial" w:cs="Arial"/>
              </w:rPr>
            </w:pPr>
            <w:r w:rsidRPr="00973D3D">
              <w:rPr>
                <w:rFonts w:ascii="Arial" w:hAnsi="Arial" w:cs="Arial"/>
              </w:rPr>
              <w:t>7. Convivencia y ciudadanía</w:t>
            </w:r>
          </w:p>
        </w:tc>
        <w:tc>
          <w:tcPr>
            <w:tcW w:w="290" w:type="pct"/>
            <w:vAlign w:val="center"/>
          </w:tcPr>
          <w:p w:rsidR="0030758E" w:rsidRPr="00973D3D" w:rsidRDefault="0030758E" w:rsidP="00D40747">
            <w:pPr>
              <w:spacing w:line="360" w:lineRule="auto"/>
              <w:jc w:val="center"/>
              <w:rPr>
                <w:rFonts w:ascii="Arial" w:hAnsi="Arial" w:cs="Arial"/>
              </w:rPr>
            </w:pPr>
          </w:p>
        </w:tc>
        <w:tc>
          <w:tcPr>
            <w:tcW w:w="1387" w:type="pct"/>
            <w:gridSpan w:val="2"/>
            <w:vAlign w:val="center"/>
          </w:tcPr>
          <w:p w:rsidR="0030758E" w:rsidRPr="00973D3D" w:rsidRDefault="0030758E" w:rsidP="009C1AE5">
            <w:pPr>
              <w:pStyle w:val="Sinespaciado"/>
              <w:rPr>
                <w:rFonts w:ascii="Arial" w:hAnsi="Arial" w:cs="Arial"/>
                <w:color w:val="FFFFFF" w:themeColor="background1"/>
              </w:rPr>
            </w:pPr>
            <w:r w:rsidRPr="00973D3D">
              <w:rPr>
                <w:rFonts w:ascii="Arial" w:hAnsi="Arial" w:cs="Arial"/>
                <w:color w:val="000000" w:themeColor="text1"/>
              </w:rPr>
              <w:t>Manejo del estrés</w:t>
            </w:r>
          </w:p>
        </w:tc>
        <w:tc>
          <w:tcPr>
            <w:tcW w:w="275" w:type="pct"/>
            <w:vAlign w:val="center"/>
          </w:tcPr>
          <w:p w:rsidR="0030758E" w:rsidRPr="00973D3D" w:rsidRDefault="004E3CE6" w:rsidP="009C1AE5">
            <w:pPr>
              <w:jc w:val="center"/>
              <w:rPr>
                <w:rFonts w:ascii="Arial" w:hAnsi="Arial" w:cs="Arial"/>
              </w:rPr>
            </w:pPr>
            <w:r>
              <w:rPr>
                <w:rFonts w:ascii="Arial" w:hAnsi="Arial" w:cs="Arial"/>
              </w:rPr>
              <w:t>X</w:t>
            </w:r>
          </w:p>
        </w:tc>
        <w:tc>
          <w:tcPr>
            <w:tcW w:w="1745" w:type="pct"/>
            <w:gridSpan w:val="3"/>
            <w:vMerge w:val="restart"/>
            <w:vAlign w:val="center"/>
          </w:tcPr>
          <w:p w:rsidR="0030758E" w:rsidRPr="00973D3D" w:rsidRDefault="0030758E" w:rsidP="00E101A7">
            <w:pPr>
              <w:spacing w:line="360" w:lineRule="auto"/>
              <w:rPr>
                <w:rFonts w:ascii="Arial" w:hAnsi="Arial" w:cs="Arial"/>
              </w:rPr>
            </w:pPr>
          </w:p>
        </w:tc>
      </w:tr>
      <w:tr w:rsidR="0030758E" w:rsidRPr="00973D3D" w:rsidTr="00E101A7">
        <w:tc>
          <w:tcPr>
            <w:tcW w:w="1303" w:type="pct"/>
            <w:vAlign w:val="center"/>
          </w:tcPr>
          <w:p w:rsidR="0030758E" w:rsidRPr="00973D3D" w:rsidRDefault="0030758E" w:rsidP="009C1AE5">
            <w:pPr>
              <w:tabs>
                <w:tab w:val="left" w:pos="426"/>
              </w:tabs>
              <w:jc w:val="both"/>
              <w:rPr>
                <w:rFonts w:ascii="Arial" w:hAnsi="Arial" w:cs="Arial"/>
              </w:rPr>
            </w:pPr>
            <w:r w:rsidRPr="00973D3D">
              <w:rPr>
                <w:rFonts w:ascii="Arial" w:hAnsi="Arial" w:cs="Arial"/>
              </w:rPr>
              <w:t>8. Apreciación y expresión artística</w:t>
            </w:r>
          </w:p>
        </w:tc>
        <w:tc>
          <w:tcPr>
            <w:tcW w:w="290" w:type="pct"/>
            <w:vAlign w:val="center"/>
          </w:tcPr>
          <w:p w:rsidR="0030758E" w:rsidRPr="00973D3D" w:rsidRDefault="0030758E" w:rsidP="00D40747">
            <w:pPr>
              <w:spacing w:line="360" w:lineRule="auto"/>
              <w:jc w:val="center"/>
              <w:rPr>
                <w:rFonts w:ascii="Arial" w:hAnsi="Arial" w:cs="Arial"/>
              </w:rPr>
            </w:pPr>
          </w:p>
        </w:tc>
        <w:tc>
          <w:tcPr>
            <w:tcW w:w="1387" w:type="pct"/>
            <w:gridSpan w:val="2"/>
            <w:vAlign w:val="center"/>
          </w:tcPr>
          <w:p w:rsidR="0030758E" w:rsidRPr="00973D3D" w:rsidRDefault="0030758E" w:rsidP="009C1AE5">
            <w:pPr>
              <w:pStyle w:val="Sinespaciado"/>
              <w:rPr>
                <w:rFonts w:ascii="Arial" w:hAnsi="Arial" w:cs="Arial"/>
                <w:color w:val="000000" w:themeColor="text1"/>
              </w:rPr>
            </w:pPr>
            <w:r>
              <w:rPr>
                <w:rFonts w:ascii="Arial" w:hAnsi="Arial" w:cs="Arial"/>
                <w:color w:val="000000" w:themeColor="text1"/>
              </w:rPr>
              <w:t>Comportamiento prosocial</w:t>
            </w:r>
          </w:p>
        </w:tc>
        <w:tc>
          <w:tcPr>
            <w:tcW w:w="275" w:type="pct"/>
            <w:vAlign w:val="center"/>
          </w:tcPr>
          <w:p w:rsidR="0030758E" w:rsidRPr="00973D3D" w:rsidRDefault="0030758E" w:rsidP="009C1AE5">
            <w:pPr>
              <w:jc w:val="center"/>
              <w:rPr>
                <w:rFonts w:ascii="Arial" w:hAnsi="Arial" w:cs="Arial"/>
              </w:rPr>
            </w:pPr>
          </w:p>
        </w:tc>
        <w:tc>
          <w:tcPr>
            <w:tcW w:w="1745" w:type="pct"/>
            <w:gridSpan w:val="3"/>
            <w:vMerge/>
            <w:vAlign w:val="center"/>
          </w:tcPr>
          <w:p w:rsidR="0030758E" w:rsidRPr="00973D3D" w:rsidRDefault="0030758E" w:rsidP="00E101A7">
            <w:pPr>
              <w:spacing w:line="360" w:lineRule="auto"/>
              <w:rPr>
                <w:rFonts w:ascii="Arial" w:hAnsi="Arial" w:cs="Arial"/>
              </w:rPr>
            </w:pPr>
          </w:p>
        </w:tc>
      </w:tr>
      <w:tr w:rsidR="0030758E" w:rsidRPr="00973D3D" w:rsidTr="00E101A7">
        <w:tc>
          <w:tcPr>
            <w:tcW w:w="1303" w:type="pct"/>
            <w:vAlign w:val="center"/>
          </w:tcPr>
          <w:p w:rsidR="0030758E" w:rsidRPr="00973D3D" w:rsidRDefault="0030758E" w:rsidP="009C1AE5">
            <w:pPr>
              <w:tabs>
                <w:tab w:val="left" w:pos="426"/>
              </w:tabs>
              <w:jc w:val="both"/>
              <w:rPr>
                <w:rFonts w:ascii="Arial" w:hAnsi="Arial" w:cs="Arial"/>
              </w:rPr>
            </w:pPr>
            <w:r w:rsidRPr="00973D3D">
              <w:rPr>
                <w:rFonts w:ascii="Arial" w:hAnsi="Arial" w:cs="Arial"/>
              </w:rPr>
              <w:t>9. Atención al cuerpo y la salud</w:t>
            </w:r>
          </w:p>
        </w:tc>
        <w:tc>
          <w:tcPr>
            <w:tcW w:w="290" w:type="pct"/>
            <w:vAlign w:val="center"/>
          </w:tcPr>
          <w:p w:rsidR="0030758E" w:rsidRPr="00973D3D" w:rsidRDefault="0030758E" w:rsidP="00D40747">
            <w:pPr>
              <w:spacing w:line="360" w:lineRule="auto"/>
              <w:jc w:val="center"/>
              <w:rPr>
                <w:rFonts w:ascii="Arial" w:hAnsi="Arial" w:cs="Arial"/>
              </w:rPr>
            </w:pPr>
          </w:p>
        </w:tc>
        <w:tc>
          <w:tcPr>
            <w:tcW w:w="1387" w:type="pct"/>
            <w:gridSpan w:val="2"/>
            <w:vAlign w:val="center"/>
          </w:tcPr>
          <w:p w:rsidR="0030758E" w:rsidRPr="00973D3D" w:rsidRDefault="0030758E" w:rsidP="009C1AE5">
            <w:pPr>
              <w:pStyle w:val="Sinespaciado"/>
              <w:rPr>
                <w:rFonts w:ascii="Arial" w:hAnsi="Arial" w:cs="Arial"/>
                <w:color w:val="000000" w:themeColor="text1"/>
              </w:rPr>
            </w:pPr>
            <w:r w:rsidRPr="00973D3D">
              <w:rPr>
                <w:rFonts w:ascii="Arial" w:hAnsi="Arial" w:cs="Arial"/>
                <w:color w:val="000000" w:themeColor="text1"/>
              </w:rPr>
              <w:t>Empatía</w:t>
            </w:r>
          </w:p>
        </w:tc>
        <w:tc>
          <w:tcPr>
            <w:tcW w:w="275" w:type="pct"/>
            <w:vAlign w:val="center"/>
          </w:tcPr>
          <w:p w:rsidR="0030758E" w:rsidRPr="00973D3D" w:rsidRDefault="004E3CE6" w:rsidP="009C1AE5">
            <w:pPr>
              <w:jc w:val="center"/>
              <w:rPr>
                <w:rFonts w:ascii="Arial" w:hAnsi="Arial" w:cs="Arial"/>
              </w:rPr>
            </w:pPr>
            <w:r>
              <w:rPr>
                <w:rFonts w:ascii="Arial" w:hAnsi="Arial" w:cs="Arial"/>
              </w:rPr>
              <w:t>X</w:t>
            </w:r>
          </w:p>
        </w:tc>
        <w:tc>
          <w:tcPr>
            <w:tcW w:w="1745" w:type="pct"/>
            <w:gridSpan w:val="3"/>
            <w:vMerge/>
            <w:vAlign w:val="center"/>
          </w:tcPr>
          <w:p w:rsidR="0030758E" w:rsidRPr="00973D3D" w:rsidRDefault="0030758E" w:rsidP="00E101A7">
            <w:pPr>
              <w:spacing w:line="360" w:lineRule="auto"/>
              <w:rPr>
                <w:rFonts w:ascii="Arial" w:hAnsi="Arial" w:cs="Arial"/>
              </w:rPr>
            </w:pPr>
          </w:p>
        </w:tc>
      </w:tr>
      <w:tr w:rsidR="0030758E" w:rsidRPr="00973D3D" w:rsidTr="00E101A7">
        <w:tc>
          <w:tcPr>
            <w:tcW w:w="1303" w:type="pct"/>
            <w:vAlign w:val="center"/>
          </w:tcPr>
          <w:p w:rsidR="0030758E" w:rsidRPr="00973D3D" w:rsidRDefault="0030758E" w:rsidP="009C1AE5">
            <w:pPr>
              <w:tabs>
                <w:tab w:val="left" w:pos="426"/>
              </w:tabs>
              <w:jc w:val="both"/>
              <w:rPr>
                <w:rFonts w:ascii="Arial" w:hAnsi="Arial" w:cs="Arial"/>
              </w:rPr>
            </w:pPr>
            <w:r w:rsidRPr="00973D3D">
              <w:rPr>
                <w:rFonts w:ascii="Arial" w:hAnsi="Arial" w:cs="Arial"/>
              </w:rPr>
              <w:t>10. Cuidado del medio ambiente</w:t>
            </w:r>
          </w:p>
        </w:tc>
        <w:tc>
          <w:tcPr>
            <w:tcW w:w="290" w:type="pct"/>
            <w:vAlign w:val="center"/>
          </w:tcPr>
          <w:p w:rsidR="0030758E" w:rsidRPr="00973D3D" w:rsidRDefault="0030758E" w:rsidP="00D40747">
            <w:pPr>
              <w:spacing w:line="360" w:lineRule="auto"/>
              <w:jc w:val="center"/>
              <w:rPr>
                <w:rFonts w:ascii="Arial" w:hAnsi="Arial" w:cs="Arial"/>
              </w:rPr>
            </w:pPr>
          </w:p>
        </w:tc>
        <w:tc>
          <w:tcPr>
            <w:tcW w:w="1387" w:type="pct"/>
            <w:gridSpan w:val="2"/>
            <w:vAlign w:val="center"/>
          </w:tcPr>
          <w:p w:rsidR="0030758E" w:rsidRPr="00973D3D" w:rsidRDefault="0030758E" w:rsidP="009C1AE5">
            <w:pPr>
              <w:pStyle w:val="Sinespaciado"/>
              <w:rPr>
                <w:rFonts w:ascii="Arial" w:hAnsi="Arial" w:cs="Arial"/>
                <w:color w:val="000000" w:themeColor="text1"/>
              </w:rPr>
            </w:pPr>
            <w:r w:rsidRPr="00973D3D">
              <w:rPr>
                <w:rFonts w:ascii="Arial" w:hAnsi="Arial" w:cs="Arial"/>
                <w:color w:val="000000" w:themeColor="text1"/>
              </w:rPr>
              <w:t>Toma de perspectiva</w:t>
            </w:r>
          </w:p>
        </w:tc>
        <w:tc>
          <w:tcPr>
            <w:tcW w:w="275" w:type="pct"/>
            <w:vAlign w:val="center"/>
          </w:tcPr>
          <w:p w:rsidR="0030758E" w:rsidRPr="00973D3D" w:rsidRDefault="004E3CE6" w:rsidP="009C1AE5">
            <w:pPr>
              <w:jc w:val="center"/>
              <w:rPr>
                <w:rFonts w:ascii="Arial" w:hAnsi="Arial" w:cs="Arial"/>
              </w:rPr>
            </w:pPr>
            <w:r>
              <w:rPr>
                <w:rFonts w:ascii="Arial" w:hAnsi="Arial" w:cs="Arial"/>
              </w:rPr>
              <w:t>X</w:t>
            </w:r>
          </w:p>
        </w:tc>
        <w:tc>
          <w:tcPr>
            <w:tcW w:w="1745" w:type="pct"/>
            <w:gridSpan w:val="3"/>
            <w:vMerge/>
            <w:vAlign w:val="center"/>
          </w:tcPr>
          <w:p w:rsidR="0030758E" w:rsidRPr="00973D3D" w:rsidRDefault="0030758E" w:rsidP="00E101A7">
            <w:pPr>
              <w:spacing w:line="360" w:lineRule="auto"/>
              <w:rPr>
                <w:rFonts w:ascii="Arial" w:hAnsi="Arial" w:cs="Arial"/>
              </w:rPr>
            </w:pPr>
          </w:p>
        </w:tc>
      </w:tr>
      <w:tr w:rsidR="0030758E" w:rsidRPr="00973D3D" w:rsidTr="00E101A7">
        <w:tc>
          <w:tcPr>
            <w:tcW w:w="1303" w:type="pct"/>
            <w:vAlign w:val="center"/>
          </w:tcPr>
          <w:p w:rsidR="0030758E" w:rsidRPr="00973D3D" w:rsidRDefault="0030758E" w:rsidP="009C1AE5">
            <w:pPr>
              <w:tabs>
                <w:tab w:val="left" w:pos="426"/>
              </w:tabs>
              <w:jc w:val="both"/>
              <w:rPr>
                <w:rFonts w:ascii="Arial" w:hAnsi="Arial" w:cs="Arial"/>
              </w:rPr>
            </w:pPr>
            <w:r w:rsidRPr="00973D3D">
              <w:rPr>
                <w:rFonts w:ascii="Arial" w:hAnsi="Arial" w:cs="Arial"/>
              </w:rPr>
              <w:lastRenderedPageBreak/>
              <w:t>11. Habilidades digitales</w:t>
            </w:r>
          </w:p>
        </w:tc>
        <w:tc>
          <w:tcPr>
            <w:tcW w:w="290" w:type="pct"/>
            <w:vAlign w:val="center"/>
          </w:tcPr>
          <w:p w:rsidR="0030758E" w:rsidRPr="00973D3D" w:rsidRDefault="004E3CE6" w:rsidP="00D40747">
            <w:pPr>
              <w:spacing w:line="360" w:lineRule="auto"/>
              <w:jc w:val="center"/>
              <w:rPr>
                <w:rFonts w:ascii="Arial" w:hAnsi="Arial" w:cs="Arial"/>
              </w:rPr>
            </w:pPr>
            <w:r>
              <w:rPr>
                <w:rFonts w:ascii="Arial" w:hAnsi="Arial" w:cs="Arial"/>
              </w:rPr>
              <w:t>X</w:t>
            </w:r>
          </w:p>
        </w:tc>
        <w:tc>
          <w:tcPr>
            <w:tcW w:w="1387" w:type="pct"/>
            <w:gridSpan w:val="2"/>
            <w:vAlign w:val="center"/>
          </w:tcPr>
          <w:p w:rsidR="0030758E" w:rsidRPr="00973D3D" w:rsidRDefault="0030758E" w:rsidP="009C1AE5">
            <w:pPr>
              <w:pStyle w:val="Sinespaciado"/>
              <w:rPr>
                <w:rFonts w:ascii="Arial" w:hAnsi="Arial" w:cs="Arial"/>
                <w:color w:val="000000" w:themeColor="text1"/>
              </w:rPr>
            </w:pPr>
            <w:r w:rsidRPr="00973D3D">
              <w:rPr>
                <w:rFonts w:ascii="Arial" w:hAnsi="Arial" w:cs="Arial"/>
                <w:color w:val="000000" w:themeColor="text1"/>
              </w:rPr>
              <w:t>Escucha activa</w:t>
            </w:r>
          </w:p>
        </w:tc>
        <w:tc>
          <w:tcPr>
            <w:tcW w:w="275" w:type="pct"/>
            <w:vAlign w:val="center"/>
          </w:tcPr>
          <w:p w:rsidR="0030758E" w:rsidRPr="00973D3D" w:rsidRDefault="0030758E" w:rsidP="009C1AE5">
            <w:pPr>
              <w:jc w:val="center"/>
              <w:rPr>
                <w:rFonts w:ascii="Arial" w:hAnsi="Arial" w:cs="Arial"/>
              </w:rPr>
            </w:pPr>
            <w:r>
              <w:rPr>
                <w:rFonts w:ascii="Arial" w:hAnsi="Arial" w:cs="Arial"/>
              </w:rPr>
              <w:t>X</w:t>
            </w:r>
          </w:p>
        </w:tc>
        <w:tc>
          <w:tcPr>
            <w:tcW w:w="1745" w:type="pct"/>
            <w:gridSpan w:val="3"/>
            <w:vMerge/>
            <w:vAlign w:val="center"/>
          </w:tcPr>
          <w:p w:rsidR="0030758E" w:rsidRPr="00973D3D" w:rsidRDefault="0030758E" w:rsidP="00E101A7">
            <w:pPr>
              <w:spacing w:line="360" w:lineRule="auto"/>
              <w:rPr>
                <w:rFonts w:ascii="Arial" w:hAnsi="Arial" w:cs="Arial"/>
              </w:rPr>
            </w:pPr>
          </w:p>
        </w:tc>
      </w:tr>
      <w:tr w:rsidR="0030758E" w:rsidRPr="00973D3D" w:rsidTr="00E101A7">
        <w:tc>
          <w:tcPr>
            <w:tcW w:w="1593" w:type="pct"/>
            <w:gridSpan w:val="2"/>
            <w:vMerge w:val="restart"/>
            <w:vAlign w:val="center"/>
          </w:tcPr>
          <w:p w:rsidR="0030758E" w:rsidRPr="00973D3D" w:rsidRDefault="0030758E" w:rsidP="00E101A7">
            <w:pPr>
              <w:spacing w:line="360" w:lineRule="auto"/>
              <w:rPr>
                <w:rFonts w:ascii="Arial" w:hAnsi="Arial" w:cs="Arial"/>
              </w:rPr>
            </w:pPr>
          </w:p>
        </w:tc>
        <w:tc>
          <w:tcPr>
            <w:tcW w:w="1387" w:type="pct"/>
            <w:gridSpan w:val="2"/>
            <w:vAlign w:val="center"/>
          </w:tcPr>
          <w:p w:rsidR="0030758E" w:rsidRPr="00973D3D" w:rsidRDefault="0030758E" w:rsidP="009C1AE5">
            <w:pPr>
              <w:pStyle w:val="Sinespaciado"/>
              <w:rPr>
                <w:rFonts w:ascii="Arial" w:hAnsi="Arial" w:cs="Arial"/>
                <w:color w:val="000000" w:themeColor="text1"/>
              </w:rPr>
            </w:pPr>
            <w:r w:rsidRPr="00973D3D">
              <w:rPr>
                <w:rFonts w:ascii="Arial" w:hAnsi="Arial" w:cs="Arial"/>
                <w:color w:val="000000" w:themeColor="text1"/>
              </w:rPr>
              <w:t>Asertividad</w:t>
            </w:r>
          </w:p>
        </w:tc>
        <w:tc>
          <w:tcPr>
            <w:tcW w:w="275" w:type="pct"/>
            <w:vAlign w:val="center"/>
          </w:tcPr>
          <w:p w:rsidR="0030758E" w:rsidRPr="00973D3D" w:rsidRDefault="004E3CE6" w:rsidP="009C1AE5">
            <w:pPr>
              <w:jc w:val="center"/>
              <w:rPr>
                <w:rFonts w:ascii="Arial" w:hAnsi="Arial" w:cs="Arial"/>
              </w:rPr>
            </w:pPr>
            <w:r>
              <w:rPr>
                <w:rFonts w:ascii="Arial" w:hAnsi="Arial" w:cs="Arial"/>
              </w:rPr>
              <w:t>X</w:t>
            </w:r>
          </w:p>
        </w:tc>
        <w:tc>
          <w:tcPr>
            <w:tcW w:w="1745" w:type="pct"/>
            <w:gridSpan w:val="3"/>
            <w:vMerge/>
            <w:vAlign w:val="center"/>
          </w:tcPr>
          <w:p w:rsidR="0030758E" w:rsidRPr="00973D3D" w:rsidRDefault="0030758E" w:rsidP="00E101A7">
            <w:pPr>
              <w:spacing w:line="360" w:lineRule="auto"/>
              <w:rPr>
                <w:rFonts w:ascii="Arial" w:hAnsi="Arial" w:cs="Arial"/>
              </w:rPr>
            </w:pPr>
          </w:p>
        </w:tc>
      </w:tr>
      <w:tr w:rsidR="0030758E" w:rsidRPr="00973D3D" w:rsidTr="00E101A7">
        <w:tc>
          <w:tcPr>
            <w:tcW w:w="1593" w:type="pct"/>
            <w:gridSpan w:val="2"/>
            <w:vMerge/>
            <w:vAlign w:val="center"/>
          </w:tcPr>
          <w:p w:rsidR="0030758E" w:rsidRPr="00973D3D" w:rsidRDefault="0030758E" w:rsidP="00E101A7">
            <w:pPr>
              <w:spacing w:line="360" w:lineRule="auto"/>
              <w:rPr>
                <w:rFonts w:ascii="Arial" w:hAnsi="Arial" w:cs="Arial"/>
              </w:rPr>
            </w:pPr>
          </w:p>
        </w:tc>
        <w:tc>
          <w:tcPr>
            <w:tcW w:w="1387" w:type="pct"/>
            <w:gridSpan w:val="2"/>
            <w:vAlign w:val="center"/>
          </w:tcPr>
          <w:p w:rsidR="0030758E" w:rsidRPr="00973D3D" w:rsidRDefault="0030758E" w:rsidP="009C1AE5">
            <w:pPr>
              <w:pStyle w:val="Sinespaciado"/>
              <w:rPr>
                <w:rFonts w:ascii="Arial" w:hAnsi="Arial" w:cs="Arial"/>
                <w:color w:val="000000" w:themeColor="text1"/>
              </w:rPr>
            </w:pPr>
            <w:r w:rsidRPr="00973D3D">
              <w:rPr>
                <w:rFonts w:ascii="Arial" w:hAnsi="Arial" w:cs="Arial"/>
                <w:color w:val="000000" w:themeColor="text1"/>
              </w:rPr>
              <w:t>Manejo de conflictos interpersonales</w:t>
            </w:r>
          </w:p>
        </w:tc>
        <w:tc>
          <w:tcPr>
            <w:tcW w:w="275" w:type="pct"/>
            <w:vAlign w:val="center"/>
          </w:tcPr>
          <w:p w:rsidR="0030758E" w:rsidRPr="00973D3D" w:rsidRDefault="004E3CE6" w:rsidP="009C1AE5">
            <w:pPr>
              <w:jc w:val="center"/>
              <w:rPr>
                <w:rFonts w:ascii="Arial" w:hAnsi="Arial" w:cs="Arial"/>
              </w:rPr>
            </w:pPr>
            <w:r>
              <w:rPr>
                <w:rFonts w:ascii="Arial" w:hAnsi="Arial" w:cs="Arial"/>
              </w:rPr>
              <w:t>X</w:t>
            </w:r>
          </w:p>
        </w:tc>
        <w:tc>
          <w:tcPr>
            <w:tcW w:w="1745" w:type="pct"/>
            <w:gridSpan w:val="3"/>
            <w:vMerge/>
            <w:vAlign w:val="center"/>
          </w:tcPr>
          <w:p w:rsidR="0030758E" w:rsidRPr="00973D3D" w:rsidRDefault="0030758E" w:rsidP="00E101A7">
            <w:pPr>
              <w:spacing w:line="360" w:lineRule="auto"/>
              <w:rPr>
                <w:rFonts w:ascii="Arial" w:hAnsi="Arial" w:cs="Arial"/>
              </w:rPr>
            </w:pPr>
          </w:p>
        </w:tc>
      </w:tr>
      <w:tr w:rsidR="0030758E" w:rsidRPr="00973D3D" w:rsidTr="00E101A7">
        <w:tc>
          <w:tcPr>
            <w:tcW w:w="1593" w:type="pct"/>
            <w:gridSpan w:val="2"/>
            <w:vMerge/>
            <w:vAlign w:val="center"/>
          </w:tcPr>
          <w:p w:rsidR="0030758E" w:rsidRPr="00973D3D" w:rsidRDefault="0030758E" w:rsidP="00E101A7">
            <w:pPr>
              <w:spacing w:line="360" w:lineRule="auto"/>
              <w:rPr>
                <w:rFonts w:ascii="Arial" w:hAnsi="Arial" w:cs="Arial"/>
              </w:rPr>
            </w:pPr>
          </w:p>
        </w:tc>
        <w:tc>
          <w:tcPr>
            <w:tcW w:w="1387" w:type="pct"/>
            <w:gridSpan w:val="2"/>
            <w:vAlign w:val="center"/>
          </w:tcPr>
          <w:p w:rsidR="0030758E" w:rsidRPr="00973D3D" w:rsidRDefault="0030758E" w:rsidP="009C1AE5">
            <w:pPr>
              <w:pStyle w:val="Sinespaciado"/>
              <w:rPr>
                <w:rFonts w:ascii="Arial" w:hAnsi="Arial" w:cs="Arial"/>
                <w:color w:val="000000" w:themeColor="text1"/>
              </w:rPr>
            </w:pPr>
            <w:r w:rsidRPr="00973D3D">
              <w:rPr>
                <w:rFonts w:ascii="Arial" w:hAnsi="Arial" w:cs="Arial"/>
                <w:color w:val="000000" w:themeColor="text1"/>
              </w:rPr>
              <w:t>Pensamiento crítico</w:t>
            </w:r>
          </w:p>
        </w:tc>
        <w:tc>
          <w:tcPr>
            <w:tcW w:w="275" w:type="pct"/>
            <w:vAlign w:val="center"/>
          </w:tcPr>
          <w:p w:rsidR="0030758E" w:rsidRPr="00973D3D" w:rsidRDefault="004E3CE6" w:rsidP="009C1AE5">
            <w:pPr>
              <w:jc w:val="center"/>
              <w:rPr>
                <w:rFonts w:ascii="Arial" w:hAnsi="Arial" w:cs="Arial"/>
              </w:rPr>
            </w:pPr>
            <w:r>
              <w:rPr>
                <w:rFonts w:ascii="Arial" w:hAnsi="Arial" w:cs="Arial"/>
              </w:rPr>
              <w:t>X</w:t>
            </w:r>
          </w:p>
        </w:tc>
        <w:tc>
          <w:tcPr>
            <w:tcW w:w="1745" w:type="pct"/>
            <w:gridSpan w:val="3"/>
            <w:vMerge/>
            <w:vAlign w:val="center"/>
          </w:tcPr>
          <w:p w:rsidR="0030758E" w:rsidRPr="00973D3D" w:rsidRDefault="0030758E" w:rsidP="00E101A7">
            <w:pPr>
              <w:spacing w:line="360" w:lineRule="auto"/>
              <w:rPr>
                <w:rFonts w:ascii="Arial" w:hAnsi="Arial" w:cs="Arial"/>
              </w:rPr>
            </w:pPr>
          </w:p>
        </w:tc>
      </w:tr>
      <w:tr w:rsidR="0030758E" w:rsidRPr="00973D3D" w:rsidTr="00E101A7">
        <w:tc>
          <w:tcPr>
            <w:tcW w:w="1593" w:type="pct"/>
            <w:gridSpan w:val="2"/>
            <w:vMerge/>
            <w:vAlign w:val="center"/>
          </w:tcPr>
          <w:p w:rsidR="0030758E" w:rsidRPr="00973D3D" w:rsidRDefault="0030758E" w:rsidP="00E101A7">
            <w:pPr>
              <w:spacing w:line="360" w:lineRule="auto"/>
              <w:rPr>
                <w:rFonts w:ascii="Arial" w:hAnsi="Arial" w:cs="Arial"/>
              </w:rPr>
            </w:pPr>
          </w:p>
        </w:tc>
        <w:tc>
          <w:tcPr>
            <w:tcW w:w="1387" w:type="pct"/>
            <w:gridSpan w:val="2"/>
            <w:vAlign w:val="center"/>
          </w:tcPr>
          <w:p w:rsidR="0030758E" w:rsidRPr="00973D3D" w:rsidRDefault="0030758E" w:rsidP="009C1AE5">
            <w:pPr>
              <w:rPr>
                <w:rFonts w:ascii="Arial" w:hAnsi="Arial" w:cs="Arial"/>
              </w:rPr>
            </w:pPr>
            <w:r w:rsidRPr="00973D3D">
              <w:rPr>
                <w:rFonts w:ascii="Arial" w:hAnsi="Arial" w:cs="Arial"/>
                <w:color w:val="000000" w:themeColor="text1"/>
              </w:rPr>
              <w:t>Análisis de consecuencias</w:t>
            </w:r>
          </w:p>
        </w:tc>
        <w:tc>
          <w:tcPr>
            <w:tcW w:w="275" w:type="pct"/>
            <w:vAlign w:val="center"/>
          </w:tcPr>
          <w:p w:rsidR="0030758E" w:rsidRPr="00973D3D" w:rsidRDefault="0030758E" w:rsidP="009C1AE5">
            <w:pPr>
              <w:jc w:val="center"/>
              <w:rPr>
                <w:rFonts w:ascii="Arial" w:hAnsi="Arial" w:cs="Arial"/>
              </w:rPr>
            </w:pPr>
          </w:p>
        </w:tc>
        <w:tc>
          <w:tcPr>
            <w:tcW w:w="1745" w:type="pct"/>
            <w:gridSpan w:val="3"/>
            <w:vMerge/>
            <w:vAlign w:val="center"/>
          </w:tcPr>
          <w:p w:rsidR="0030758E" w:rsidRPr="00973D3D" w:rsidRDefault="0030758E" w:rsidP="00E101A7">
            <w:pPr>
              <w:spacing w:line="360" w:lineRule="auto"/>
              <w:rPr>
                <w:rFonts w:ascii="Arial" w:hAnsi="Arial" w:cs="Arial"/>
              </w:rPr>
            </w:pPr>
          </w:p>
        </w:tc>
      </w:tr>
    </w:tbl>
    <w:p w:rsidR="0030758E" w:rsidRDefault="0030758E" w:rsidP="0030758E"/>
    <w:tbl>
      <w:tblPr>
        <w:tblStyle w:val="Tablaconcuadrcula"/>
        <w:tblpPr w:leftFromText="142" w:rightFromText="142" w:vertAnchor="text" w:horzAnchor="margin" w:tblpY="1"/>
        <w:tblOverlap w:val="never"/>
        <w:tblW w:w="5000" w:type="pct"/>
        <w:tblLook w:val="04A0" w:firstRow="1" w:lastRow="0" w:firstColumn="1" w:lastColumn="0" w:noHBand="0" w:noVBand="1"/>
      </w:tblPr>
      <w:tblGrid>
        <w:gridCol w:w="2817"/>
        <w:gridCol w:w="1283"/>
        <w:gridCol w:w="2279"/>
        <w:gridCol w:w="3694"/>
        <w:gridCol w:w="3149"/>
      </w:tblGrid>
      <w:tr w:rsidR="0030758E" w:rsidTr="00E101A7">
        <w:tc>
          <w:tcPr>
            <w:tcW w:w="5000" w:type="pct"/>
            <w:gridSpan w:val="5"/>
            <w:tcBorders>
              <w:top w:val="single" w:sz="4" w:space="0" w:color="auto"/>
              <w:left w:val="single" w:sz="4" w:space="0" w:color="auto"/>
              <w:bottom w:val="single" w:sz="4" w:space="0" w:color="auto"/>
              <w:right w:val="single" w:sz="4" w:space="0" w:color="auto"/>
            </w:tcBorders>
            <w:shd w:val="clear" w:color="auto" w:fill="95B3D7" w:themeFill="accent1" w:themeFillTint="99"/>
          </w:tcPr>
          <w:p w:rsidR="0030758E" w:rsidRDefault="0030758E" w:rsidP="00E101A7">
            <w:pPr>
              <w:jc w:val="center"/>
              <w:rPr>
                <w:rFonts w:ascii="Arial" w:hAnsi="Arial" w:cs="Arial"/>
                <w:b/>
              </w:rPr>
            </w:pPr>
            <w:r>
              <w:rPr>
                <w:rFonts w:ascii="Arial" w:hAnsi="Arial" w:cs="Arial"/>
                <w:b/>
              </w:rPr>
              <w:t>Mediadores didácticos</w:t>
            </w:r>
          </w:p>
        </w:tc>
      </w:tr>
      <w:tr w:rsidR="0030758E" w:rsidTr="00E101A7">
        <w:tc>
          <w:tcPr>
            <w:tcW w:w="1550" w:type="pct"/>
            <w:gridSpan w:val="2"/>
            <w:tcBorders>
              <w:top w:val="single" w:sz="4" w:space="0" w:color="auto"/>
              <w:left w:val="single" w:sz="4" w:space="0" w:color="auto"/>
              <w:bottom w:val="single" w:sz="4" w:space="0" w:color="auto"/>
              <w:right w:val="single" w:sz="4" w:space="0" w:color="auto"/>
            </w:tcBorders>
            <w:shd w:val="clear" w:color="auto" w:fill="DAEEF3" w:themeFill="accent5" w:themeFillTint="33"/>
          </w:tcPr>
          <w:p w:rsidR="0030758E" w:rsidRDefault="0030758E" w:rsidP="00E101A7">
            <w:pPr>
              <w:jc w:val="center"/>
              <w:rPr>
                <w:rFonts w:ascii="Arial" w:hAnsi="Arial" w:cs="Arial"/>
                <w:b/>
              </w:rPr>
            </w:pPr>
            <w:r>
              <w:rPr>
                <w:rFonts w:ascii="Arial" w:hAnsi="Arial" w:cs="Arial"/>
                <w:b/>
              </w:rPr>
              <w:t>Guía didáctica</w:t>
            </w:r>
          </w:p>
        </w:tc>
        <w:tc>
          <w:tcPr>
            <w:tcW w:w="2259" w:type="pct"/>
            <w:gridSpan w:val="2"/>
            <w:tcBorders>
              <w:top w:val="single" w:sz="4" w:space="0" w:color="auto"/>
              <w:left w:val="single" w:sz="4" w:space="0" w:color="auto"/>
              <w:bottom w:val="single" w:sz="4" w:space="0" w:color="auto"/>
              <w:right w:val="single" w:sz="4" w:space="0" w:color="auto"/>
            </w:tcBorders>
            <w:shd w:val="clear" w:color="auto" w:fill="DAEEF3" w:themeFill="accent5" w:themeFillTint="33"/>
          </w:tcPr>
          <w:p w:rsidR="0030758E" w:rsidRDefault="0030758E" w:rsidP="00E101A7">
            <w:pPr>
              <w:jc w:val="center"/>
              <w:rPr>
                <w:rFonts w:ascii="Arial" w:hAnsi="Arial" w:cs="Arial"/>
                <w:b/>
              </w:rPr>
            </w:pPr>
            <w:r>
              <w:rPr>
                <w:rFonts w:ascii="Arial" w:hAnsi="Arial" w:cs="Arial"/>
                <w:b/>
              </w:rPr>
              <w:t>Video educativo</w:t>
            </w:r>
          </w:p>
        </w:tc>
        <w:tc>
          <w:tcPr>
            <w:tcW w:w="1191" w:type="pct"/>
            <w:tcBorders>
              <w:top w:val="single" w:sz="4" w:space="0" w:color="auto"/>
              <w:left w:val="single" w:sz="4" w:space="0" w:color="auto"/>
              <w:bottom w:val="single" w:sz="4" w:space="0" w:color="auto"/>
              <w:right w:val="single" w:sz="4" w:space="0" w:color="auto"/>
            </w:tcBorders>
            <w:shd w:val="clear" w:color="auto" w:fill="DAEEF3" w:themeFill="accent5" w:themeFillTint="33"/>
          </w:tcPr>
          <w:p w:rsidR="0030758E" w:rsidRDefault="0030758E" w:rsidP="00E101A7">
            <w:pPr>
              <w:jc w:val="center"/>
              <w:rPr>
                <w:rFonts w:ascii="Arial" w:hAnsi="Arial" w:cs="Arial"/>
                <w:b/>
              </w:rPr>
            </w:pPr>
            <w:r w:rsidRPr="00BD4200">
              <w:rPr>
                <w:rFonts w:ascii="Arial" w:hAnsi="Arial" w:cs="Arial"/>
                <w:b/>
              </w:rPr>
              <w:t xml:space="preserve">Materiales y recursos </w:t>
            </w:r>
            <w:r>
              <w:rPr>
                <w:rFonts w:ascii="Arial" w:hAnsi="Arial" w:cs="Arial"/>
                <w:b/>
              </w:rPr>
              <w:t xml:space="preserve">complementarios </w:t>
            </w:r>
          </w:p>
        </w:tc>
      </w:tr>
      <w:tr w:rsidR="0030758E" w:rsidTr="00E101A7">
        <w:trPr>
          <w:trHeight w:val="982"/>
        </w:trPr>
        <w:tc>
          <w:tcPr>
            <w:tcW w:w="1065" w:type="pct"/>
            <w:tcBorders>
              <w:top w:val="single" w:sz="4" w:space="0" w:color="auto"/>
              <w:left w:val="single" w:sz="4" w:space="0" w:color="auto"/>
              <w:bottom w:val="single" w:sz="4" w:space="0" w:color="auto"/>
              <w:right w:val="single" w:sz="4" w:space="0" w:color="auto"/>
            </w:tcBorders>
          </w:tcPr>
          <w:p w:rsidR="0030758E" w:rsidRDefault="0030758E" w:rsidP="00E101A7">
            <w:pPr>
              <w:jc w:val="center"/>
              <w:rPr>
                <w:rFonts w:ascii="Arial" w:hAnsi="Arial" w:cs="Arial"/>
                <w:b/>
              </w:rPr>
            </w:pPr>
            <w:r>
              <w:rPr>
                <w:rFonts w:ascii="Arial" w:hAnsi="Arial" w:cs="Arial"/>
                <w:b/>
              </w:rPr>
              <w:t>Conocimientos a tratar:</w:t>
            </w:r>
          </w:p>
          <w:p w:rsidR="0030758E" w:rsidRDefault="0030758E" w:rsidP="00E101A7">
            <w:pPr>
              <w:rPr>
                <w:rFonts w:ascii="Arial" w:hAnsi="Arial" w:cs="Arial"/>
                <w:b/>
              </w:rPr>
            </w:pPr>
          </w:p>
          <w:p w:rsidR="0030758E" w:rsidRPr="009F4AC4" w:rsidRDefault="003E30D4" w:rsidP="009F4AC4">
            <w:pPr>
              <w:pStyle w:val="Prrafodelista"/>
              <w:numPr>
                <w:ilvl w:val="0"/>
                <w:numId w:val="37"/>
              </w:numPr>
              <w:ind w:left="171" w:hanging="142"/>
              <w:rPr>
                <w:rFonts w:ascii="Arial" w:hAnsi="Arial" w:cs="Arial"/>
              </w:rPr>
            </w:pPr>
            <w:r w:rsidRPr="009F4AC4">
              <w:rPr>
                <w:rFonts w:ascii="Arial" w:hAnsi="Arial" w:cs="Arial"/>
              </w:rPr>
              <w:t>Estequiometria</w:t>
            </w:r>
          </w:p>
          <w:p w:rsidR="0030758E" w:rsidRPr="009F4AC4" w:rsidRDefault="0030758E" w:rsidP="009F4AC4">
            <w:pPr>
              <w:pStyle w:val="Prrafodelista"/>
              <w:numPr>
                <w:ilvl w:val="0"/>
                <w:numId w:val="37"/>
              </w:numPr>
              <w:ind w:left="171" w:hanging="142"/>
              <w:rPr>
                <w:rFonts w:ascii="Arial" w:hAnsi="Arial" w:cs="Arial"/>
              </w:rPr>
            </w:pPr>
            <w:r w:rsidRPr="009F4AC4">
              <w:rPr>
                <w:rFonts w:ascii="Arial" w:hAnsi="Arial" w:cs="Arial"/>
              </w:rPr>
              <w:t>Ley de la conservación de la materia</w:t>
            </w:r>
          </w:p>
          <w:p w:rsidR="0030758E" w:rsidRPr="009F4AC4" w:rsidRDefault="0030758E" w:rsidP="009F4AC4">
            <w:pPr>
              <w:pStyle w:val="Prrafodelista"/>
              <w:numPr>
                <w:ilvl w:val="0"/>
                <w:numId w:val="37"/>
              </w:numPr>
              <w:ind w:left="171" w:hanging="142"/>
              <w:jc w:val="both"/>
              <w:rPr>
                <w:rFonts w:ascii="Arial" w:hAnsi="Arial" w:cs="Arial"/>
                <w:b/>
              </w:rPr>
            </w:pPr>
            <w:r w:rsidRPr="009F4AC4">
              <w:rPr>
                <w:rFonts w:ascii="Arial" w:hAnsi="Arial" w:cs="Arial"/>
              </w:rPr>
              <w:t>Reactivo limitante y rendimiento de reacción</w:t>
            </w:r>
          </w:p>
        </w:tc>
        <w:tc>
          <w:tcPr>
            <w:tcW w:w="485" w:type="pct"/>
            <w:tcBorders>
              <w:top w:val="single" w:sz="4" w:space="0" w:color="auto"/>
              <w:left w:val="single" w:sz="4" w:space="0" w:color="auto"/>
              <w:bottom w:val="single" w:sz="4" w:space="0" w:color="auto"/>
              <w:right w:val="single" w:sz="4" w:space="0" w:color="auto"/>
            </w:tcBorders>
          </w:tcPr>
          <w:p w:rsidR="0030758E" w:rsidRDefault="0030758E" w:rsidP="00E101A7">
            <w:pPr>
              <w:jc w:val="center"/>
              <w:rPr>
                <w:rFonts w:ascii="Arial" w:hAnsi="Arial" w:cs="Arial"/>
                <w:b/>
              </w:rPr>
            </w:pPr>
            <w:r>
              <w:rPr>
                <w:rFonts w:ascii="Arial" w:hAnsi="Arial" w:cs="Arial"/>
                <w:b/>
              </w:rPr>
              <w:t>Página/s:</w:t>
            </w:r>
          </w:p>
          <w:p w:rsidR="0030758E" w:rsidRDefault="0030758E" w:rsidP="00E101A7">
            <w:pPr>
              <w:jc w:val="center"/>
              <w:rPr>
                <w:rFonts w:ascii="Arial" w:hAnsi="Arial" w:cs="Arial"/>
                <w:b/>
              </w:rPr>
            </w:pPr>
          </w:p>
          <w:p w:rsidR="0030758E" w:rsidRPr="00B70B7C" w:rsidRDefault="003E30D4" w:rsidP="00E101A7">
            <w:pPr>
              <w:jc w:val="center"/>
              <w:rPr>
                <w:rFonts w:ascii="Arial" w:hAnsi="Arial" w:cs="Arial"/>
              </w:rPr>
            </w:pPr>
            <w:r>
              <w:rPr>
                <w:rFonts w:ascii="Arial" w:hAnsi="Arial" w:cs="Arial"/>
              </w:rPr>
              <w:t>16-38</w:t>
            </w:r>
          </w:p>
          <w:p w:rsidR="0030758E" w:rsidRPr="00B70B7C" w:rsidRDefault="0030758E" w:rsidP="00E101A7">
            <w:pPr>
              <w:jc w:val="center"/>
              <w:rPr>
                <w:rFonts w:ascii="Arial" w:hAnsi="Arial" w:cs="Arial"/>
              </w:rPr>
            </w:pPr>
            <w:r w:rsidRPr="00B70B7C">
              <w:rPr>
                <w:rFonts w:ascii="Arial" w:hAnsi="Arial" w:cs="Arial"/>
              </w:rPr>
              <w:t>39-51</w:t>
            </w:r>
          </w:p>
          <w:p w:rsidR="0030758E" w:rsidRPr="00B70B7C" w:rsidRDefault="0030758E" w:rsidP="00E101A7">
            <w:pPr>
              <w:jc w:val="center"/>
              <w:rPr>
                <w:rFonts w:ascii="Arial" w:hAnsi="Arial" w:cs="Arial"/>
              </w:rPr>
            </w:pPr>
          </w:p>
          <w:p w:rsidR="0030758E" w:rsidRPr="00B70B7C" w:rsidRDefault="0030758E" w:rsidP="00E101A7">
            <w:pPr>
              <w:jc w:val="center"/>
              <w:rPr>
                <w:rFonts w:ascii="Arial" w:hAnsi="Arial" w:cs="Arial"/>
              </w:rPr>
            </w:pPr>
            <w:r w:rsidRPr="00B70B7C">
              <w:rPr>
                <w:rFonts w:ascii="Arial" w:hAnsi="Arial" w:cs="Arial"/>
              </w:rPr>
              <w:t>52-5</w:t>
            </w:r>
            <w:r w:rsidR="003E30D4">
              <w:rPr>
                <w:rFonts w:ascii="Arial" w:hAnsi="Arial" w:cs="Arial"/>
              </w:rPr>
              <w:t>9</w:t>
            </w:r>
          </w:p>
          <w:p w:rsidR="0030758E" w:rsidRDefault="0030758E" w:rsidP="00E101A7">
            <w:pPr>
              <w:jc w:val="center"/>
              <w:rPr>
                <w:rFonts w:ascii="Arial" w:hAnsi="Arial" w:cs="Arial"/>
                <w:b/>
              </w:rPr>
            </w:pPr>
          </w:p>
        </w:tc>
        <w:tc>
          <w:tcPr>
            <w:tcW w:w="862" w:type="pct"/>
            <w:tcBorders>
              <w:top w:val="single" w:sz="4" w:space="0" w:color="auto"/>
              <w:left w:val="single" w:sz="4" w:space="0" w:color="auto"/>
              <w:bottom w:val="single" w:sz="4" w:space="0" w:color="auto"/>
              <w:right w:val="single" w:sz="4" w:space="0" w:color="auto"/>
            </w:tcBorders>
          </w:tcPr>
          <w:p w:rsidR="0030758E" w:rsidRDefault="0030758E" w:rsidP="00E101A7">
            <w:pPr>
              <w:jc w:val="center"/>
              <w:rPr>
                <w:rFonts w:ascii="Arial" w:hAnsi="Arial" w:cs="Arial"/>
                <w:b/>
              </w:rPr>
            </w:pPr>
            <w:r>
              <w:rPr>
                <w:rFonts w:ascii="Arial" w:hAnsi="Arial" w:cs="Arial"/>
                <w:b/>
              </w:rPr>
              <w:t>Página de la guía didáctica (QR)</w:t>
            </w:r>
          </w:p>
          <w:p w:rsidR="0030758E" w:rsidRPr="00B70B7C" w:rsidRDefault="0030758E" w:rsidP="00E101A7">
            <w:pPr>
              <w:jc w:val="center"/>
              <w:rPr>
                <w:rFonts w:ascii="Arial" w:hAnsi="Arial" w:cs="Arial"/>
              </w:rPr>
            </w:pPr>
            <w:r w:rsidRPr="00B70B7C">
              <w:rPr>
                <w:rFonts w:ascii="Arial" w:hAnsi="Arial" w:cs="Arial"/>
              </w:rPr>
              <w:t>28</w:t>
            </w:r>
          </w:p>
          <w:p w:rsidR="0030758E" w:rsidRPr="00B70B7C" w:rsidRDefault="0030758E" w:rsidP="00E101A7">
            <w:pPr>
              <w:jc w:val="center"/>
              <w:rPr>
                <w:rFonts w:ascii="Arial" w:hAnsi="Arial" w:cs="Arial"/>
              </w:rPr>
            </w:pPr>
            <w:r w:rsidRPr="00B70B7C">
              <w:rPr>
                <w:rFonts w:ascii="Arial" w:hAnsi="Arial" w:cs="Arial"/>
              </w:rPr>
              <w:t>40</w:t>
            </w:r>
          </w:p>
        </w:tc>
        <w:tc>
          <w:tcPr>
            <w:tcW w:w="1396" w:type="pct"/>
            <w:tcBorders>
              <w:top w:val="single" w:sz="4" w:space="0" w:color="auto"/>
              <w:left w:val="single" w:sz="4" w:space="0" w:color="auto"/>
              <w:bottom w:val="single" w:sz="4" w:space="0" w:color="auto"/>
              <w:right w:val="single" w:sz="4" w:space="0" w:color="auto"/>
            </w:tcBorders>
          </w:tcPr>
          <w:p w:rsidR="0030758E" w:rsidRDefault="0030758E" w:rsidP="00E101A7">
            <w:pPr>
              <w:jc w:val="center"/>
              <w:rPr>
                <w:rFonts w:ascii="Arial" w:hAnsi="Arial" w:cs="Arial"/>
                <w:b/>
              </w:rPr>
            </w:pPr>
            <w:r>
              <w:rPr>
                <w:rFonts w:ascii="Arial" w:hAnsi="Arial" w:cs="Arial"/>
                <w:b/>
              </w:rPr>
              <w:t>Nombre del/los video/s:</w:t>
            </w:r>
          </w:p>
          <w:p w:rsidR="0030758E" w:rsidRDefault="0030758E" w:rsidP="00E101A7">
            <w:pPr>
              <w:jc w:val="center"/>
              <w:rPr>
                <w:rFonts w:ascii="Arial" w:hAnsi="Arial" w:cs="Arial"/>
                <w:b/>
              </w:rPr>
            </w:pPr>
          </w:p>
          <w:p w:rsidR="0030758E" w:rsidRPr="00B70B7C" w:rsidRDefault="0030758E" w:rsidP="00B64F18">
            <w:pPr>
              <w:tabs>
                <w:tab w:val="left" w:pos="183"/>
                <w:tab w:val="center" w:pos="1739"/>
              </w:tabs>
              <w:jc w:val="center"/>
              <w:rPr>
                <w:rFonts w:ascii="Arial" w:hAnsi="Arial" w:cs="Arial"/>
              </w:rPr>
            </w:pPr>
            <w:r w:rsidRPr="00B70B7C">
              <w:rPr>
                <w:rFonts w:ascii="Arial" w:hAnsi="Arial" w:cs="Arial"/>
              </w:rPr>
              <w:t>Relación mol-amoniaco parte 1</w:t>
            </w:r>
          </w:p>
          <w:p w:rsidR="0030758E" w:rsidRPr="00B70B7C" w:rsidRDefault="0030758E" w:rsidP="00B64F18">
            <w:pPr>
              <w:jc w:val="center"/>
              <w:rPr>
                <w:rFonts w:ascii="Arial" w:hAnsi="Arial" w:cs="Arial"/>
              </w:rPr>
            </w:pPr>
            <w:r w:rsidRPr="00B70B7C">
              <w:rPr>
                <w:rFonts w:ascii="Arial" w:hAnsi="Arial" w:cs="Arial"/>
              </w:rPr>
              <w:t>Relación mol-amoniaco parte 2</w:t>
            </w:r>
          </w:p>
        </w:tc>
        <w:tc>
          <w:tcPr>
            <w:tcW w:w="1191" w:type="pct"/>
            <w:tcBorders>
              <w:top w:val="single" w:sz="4" w:space="0" w:color="auto"/>
              <w:left w:val="single" w:sz="4" w:space="0" w:color="auto"/>
              <w:bottom w:val="single" w:sz="4" w:space="0" w:color="auto"/>
              <w:right w:val="single" w:sz="4" w:space="0" w:color="auto"/>
            </w:tcBorders>
          </w:tcPr>
          <w:p w:rsidR="0030758E" w:rsidRDefault="0030758E" w:rsidP="00B64F18">
            <w:pPr>
              <w:jc w:val="both"/>
              <w:rPr>
                <w:rFonts w:ascii="Arial" w:hAnsi="Arial" w:cs="Arial"/>
              </w:rPr>
            </w:pPr>
            <w:r>
              <w:rPr>
                <w:rFonts w:ascii="Arial" w:hAnsi="Arial" w:cs="Arial"/>
              </w:rPr>
              <w:t>Ejemplos de la aplicación de las Leyes ponderales.</w:t>
            </w:r>
          </w:p>
          <w:p w:rsidR="0030758E" w:rsidRPr="00B70B7C" w:rsidRDefault="0030758E" w:rsidP="00B64F18">
            <w:pPr>
              <w:jc w:val="both"/>
              <w:rPr>
                <w:rFonts w:ascii="Arial" w:hAnsi="Arial" w:cs="Arial"/>
              </w:rPr>
            </w:pPr>
            <w:r w:rsidRPr="00B70B7C">
              <w:rPr>
                <w:rFonts w:ascii="Arial" w:hAnsi="Arial" w:cs="Arial"/>
              </w:rPr>
              <w:t>Listado de ejercicios para obtener  la masa molar y el volumen molar.</w:t>
            </w:r>
          </w:p>
          <w:p w:rsidR="0030758E" w:rsidRPr="00B70B7C" w:rsidRDefault="0030758E" w:rsidP="00B64F18">
            <w:pPr>
              <w:jc w:val="both"/>
              <w:rPr>
                <w:rFonts w:ascii="Arial" w:hAnsi="Arial" w:cs="Arial"/>
              </w:rPr>
            </w:pPr>
            <w:r w:rsidRPr="00B70B7C">
              <w:rPr>
                <w:rFonts w:ascii="Arial" w:hAnsi="Arial" w:cs="Arial"/>
              </w:rPr>
              <w:t>Listado de ejercicios</w:t>
            </w:r>
            <w:r>
              <w:rPr>
                <w:rFonts w:ascii="Arial" w:hAnsi="Arial" w:cs="Arial"/>
              </w:rPr>
              <w:t xml:space="preserve"> </w:t>
            </w:r>
            <w:r w:rsidRPr="00B70B7C">
              <w:rPr>
                <w:rFonts w:ascii="Arial" w:hAnsi="Arial" w:cs="Arial"/>
              </w:rPr>
              <w:t xml:space="preserve"> </w:t>
            </w:r>
            <w:r>
              <w:rPr>
                <w:rFonts w:ascii="Arial" w:hAnsi="Arial" w:cs="Arial"/>
              </w:rPr>
              <w:t xml:space="preserve">de </w:t>
            </w:r>
            <w:r w:rsidRPr="00B70B7C">
              <w:rPr>
                <w:rFonts w:ascii="Arial" w:hAnsi="Arial" w:cs="Arial"/>
              </w:rPr>
              <w:t>balanceo de ecuaciones químicas.</w:t>
            </w:r>
          </w:p>
          <w:p w:rsidR="0030758E" w:rsidRPr="0026427C" w:rsidRDefault="0030758E" w:rsidP="00B64F18">
            <w:pPr>
              <w:jc w:val="both"/>
              <w:rPr>
                <w:rFonts w:ascii="Arial" w:hAnsi="Arial" w:cs="Arial"/>
              </w:rPr>
            </w:pPr>
            <w:r w:rsidRPr="0026427C">
              <w:rPr>
                <w:rFonts w:ascii="Arial" w:hAnsi="Arial" w:cs="Arial"/>
              </w:rPr>
              <w:t>Laptop, televisor</w:t>
            </w:r>
            <w:r>
              <w:rPr>
                <w:rFonts w:ascii="Arial" w:hAnsi="Arial" w:cs="Arial"/>
              </w:rPr>
              <w:t xml:space="preserve">, </w:t>
            </w:r>
            <w:proofErr w:type="spellStart"/>
            <w:r>
              <w:rPr>
                <w:rFonts w:ascii="Arial" w:hAnsi="Arial" w:cs="Arial"/>
              </w:rPr>
              <w:t>pintarrón</w:t>
            </w:r>
            <w:proofErr w:type="spellEnd"/>
            <w:r>
              <w:rPr>
                <w:rFonts w:ascii="Arial" w:hAnsi="Arial" w:cs="Arial"/>
              </w:rPr>
              <w:t>, marcadores</w:t>
            </w:r>
          </w:p>
        </w:tc>
      </w:tr>
    </w:tbl>
    <w:p w:rsidR="0030758E" w:rsidRDefault="0030758E" w:rsidP="0030758E">
      <w:pPr>
        <w:spacing w:after="0"/>
        <w:rPr>
          <w:sz w:val="20"/>
        </w:rPr>
      </w:pPr>
    </w:p>
    <w:p w:rsidR="00D40747" w:rsidRDefault="00D40747" w:rsidP="0030758E">
      <w:pPr>
        <w:spacing w:after="0"/>
        <w:rPr>
          <w:sz w:val="20"/>
        </w:rPr>
      </w:pPr>
    </w:p>
    <w:tbl>
      <w:tblPr>
        <w:tblStyle w:val="Tablaconcuadrcula"/>
        <w:tblW w:w="5000" w:type="pct"/>
        <w:tblLook w:val="04A0" w:firstRow="1" w:lastRow="0" w:firstColumn="1" w:lastColumn="0" w:noHBand="0" w:noVBand="1"/>
      </w:tblPr>
      <w:tblGrid>
        <w:gridCol w:w="2338"/>
        <w:gridCol w:w="2512"/>
        <w:gridCol w:w="8372"/>
      </w:tblGrid>
      <w:tr w:rsidR="0030758E" w:rsidTr="00E101A7">
        <w:tc>
          <w:tcPr>
            <w:tcW w:w="5000" w:type="pct"/>
            <w:gridSpan w:val="3"/>
            <w:shd w:val="clear" w:color="auto" w:fill="95B3D7" w:themeFill="accent1" w:themeFillTint="99"/>
          </w:tcPr>
          <w:p w:rsidR="0030758E" w:rsidRPr="000E2615" w:rsidRDefault="0030758E" w:rsidP="00E101A7">
            <w:pPr>
              <w:jc w:val="center"/>
              <w:rPr>
                <w:rFonts w:ascii="Arial" w:hAnsi="Arial" w:cs="Arial"/>
                <w:b/>
              </w:rPr>
            </w:pPr>
            <w:r>
              <w:rPr>
                <w:rFonts w:ascii="Arial" w:hAnsi="Arial" w:cs="Arial"/>
                <w:b/>
              </w:rPr>
              <w:t>Ficha Construye T</w:t>
            </w:r>
          </w:p>
        </w:tc>
      </w:tr>
      <w:tr w:rsidR="0030758E" w:rsidTr="00E101A7">
        <w:trPr>
          <w:trHeight w:val="488"/>
        </w:trPr>
        <w:tc>
          <w:tcPr>
            <w:tcW w:w="884" w:type="pct"/>
            <w:tcBorders>
              <w:bottom w:val="single" w:sz="4" w:space="0" w:color="auto"/>
              <w:right w:val="single" w:sz="4" w:space="0" w:color="auto"/>
            </w:tcBorders>
            <w:shd w:val="clear" w:color="auto" w:fill="DAEEF3" w:themeFill="accent5" w:themeFillTint="33"/>
            <w:vAlign w:val="center"/>
          </w:tcPr>
          <w:p w:rsidR="0030758E" w:rsidRPr="00E54171" w:rsidRDefault="0030758E" w:rsidP="00E101A7">
            <w:pPr>
              <w:jc w:val="center"/>
              <w:rPr>
                <w:rFonts w:ascii="Arial" w:hAnsi="Arial" w:cs="Arial"/>
                <w:b/>
              </w:rPr>
            </w:pPr>
            <w:r w:rsidRPr="00E54171">
              <w:rPr>
                <w:rFonts w:ascii="Arial" w:hAnsi="Arial" w:cs="Arial"/>
                <w:b/>
              </w:rPr>
              <w:t>Número de ficha</w:t>
            </w:r>
          </w:p>
        </w:tc>
        <w:tc>
          <w:tcPr>
            <w:tcW w:w="950" w:type="pct"/>
            <w:tcBorders>
              <w:left w:val="single" w:sz="4" w:space="0" w:color="auto"/>
              <w:bottom w:val="single" w:sz="4" w:space="0" w:color="auto"/>
              <w:right w:val="single" w:sz="4" w:space="0" w:color="auto"/>
            </w:tcBorders>
            <w:shd w:val="clear" w:color="auto" w:fill="DAEEF3" w:themeFill="accent5" w:themeFillTint="33"/>
          </w:tcPr>
          <w:p w:rsidR="0030758E" w:rsidRPr="00E54171" w:rsidRDefault="0030758E" w:rsidP="00E101A7">
            <w:pPr>
              <w:jc w:val="center"/>
              <w:rPr>
                <w:rFonts w:ascii="Arial" w:hAnsi="Arial" w:cs="Arial"/>
              </w:rPr>
            </w:pPr>
            <w:r w:rsidRPr="00E54171">
              <w:rPr>
                <w:rFonts w:ascii="Arial" w:hAnsi="Arial" w:cs="Arial"/>
                <w:b/>
              </w:rPr>
              <w:t>Página de la guía didáctica</w:t>
            </w:r>
            <w:r>
              <w:rPr>
                <w:rFonts w:ascii="Arial" w:hAnsi="Arial" w:cs="Arial"/>
                <w:b/>
              </w:rPr>
              <w:t xml:space="preserve"> (QR)</w:t>
            </w:r>
          </w:p>
        </w:tc>
        <w:tc>
          <w:tcPr>
            <w:tcW w:w="3166" w:type="pct"/>
            <w:tcBorders>
              <w:left w:val="single" w:sz="4" w:space="0" w:color="auto"/>
              <w:bottom w:val="single" w:sz="4" w:space="0" w:color="auto"/>
            </w:tcBorders>
            <w:shd w:val="clear" w:color="auto" w:fill="DAEEF3" w:themeFill="accent5" w:themeFillTint="33"/>
            <w:vAlign w:val="center"/>
          </w:tcPr>
          <w:p w:rsidR="0030758E" w:rsidRPr="00E54171" w:rsidRDefault="0030758E" w:rsidP="00E101A7">
            <w:pPr>
              <w:jc w:val="center"/>
              <w:rPr>
                <w:rFonts w:ascii="Arial" w:hAnsi="Arial" w:cs="Arial"/>
                <w:b/>
              </w:rPr>
            </w:pPr>
            <w:r>
              <w:rPr>
                <w:rFonts w:ascii="Arial" w:hAnsi="Arial" w:cs="Arial"/>
                <w:b/>
              </w:rPr>
              <w:t>Observaciones</w:t>
            </w:r>
          </w:p>
        </w:tc>
      </w:tr>
      <w:tr w:rsidR="0030758E" w:rsidRPr="00F513B1" w:rsidTr="00E8402C">
        <w:trPr>
          <w:trHeight w:val="501"/>
        </w:trPr>
        <w:tc>
          <w:tcPr>
            <w:tcW w:w="884" w:type="pct"/>
            <w:tcBorders>
              <w:top w:val="single" w:sz="4" w:space="0" w:color="auto"/>
              <w:bottom w:val="single" w:sz="4" w:space="0" w:color="auto"/>
              <w:right w:val="single" w:sz="4" w:space="0" w:color="auto"/>
            </w:tcBorders>
            <w:shd w:val="clear" w:color="auto" w:fill="FFFFFF" w:themeFill="background1"/>
            <w:vAlign w:val="center"/>
          </w:tcPr>
          <w:p w:rsidR="0030758E" w:rsidRPr="00F513B1" w:rsidRDefault="0030758E" w:rsidP="00E8402C">
            <w:pPr>
              <w:jc w:val="center"/>
              <w:rPr>
                <w:rFonts w:ascii="Arial" w:hAnsi="Arial" w:cs="Arial"/>
              </w:rPr>
            </w:pPr>
            <w:r w:rsidRPr="00F513B1">
              <w:rPr>
                <w:rFonts w:ascii="Arial" w:hAnsi="Arial" w:cs="Arial"/>
              </w:rPr>
              <w:t>1.4</w:t>
            </w:r>
          </w:p>
        </w:tc>
        <w:tc>
          <w:tcPr>
            <w:tcW w:w="950" w:type="pct"/>
            <w:tcBorders>
              <w:top w:val="single" w:sz="4" w:space="0" w:color="auto"/>
              <w:left w:val="single" w:sz="4" w:space="0" w:color="auto"/>
              <w:bottom w:val="single" w:sz="4" w:space="0" w:color="auto"/>
              <w:right w:val="single" w:sz="4" w:space="0" w:color="auto"/>
            </w:tcBorders>
            <w:vAlign w:val="center"/>
          </w:tcPr>
          <w:p w:rsidR="0030758E" w:rsidRPr="00F513B1" w:rsidRDefault="00E8402C" w:rsidP="00E8402C">
            <w:pPr>
              <w:jc w:val="center"/>
              <w:rPr>
                <w:rFonts w:ascii="Arial" w:hAnsi="Arial" w:cs="Arial"/>
              </w:rPr>
            </w:pPr>
            <w:r>
              <w:rPr>
                <w:rFonts w:ascii="Arial" w:hAnsi="Arial" w:cs="Arial"/>
              </w:rPr>
              <w:t>25</w:t>
            </w:r>
          </w:p>
        </w:tc>
        <w:tc>
          <w:tcPr>
            <w:tcW w:w="3166" w:type="pct"/>
            <w:tcBorders>
              <w:top w:val="single" w:sz="4" w:space="0" w:color="auto"/>
              <w:left w:val="single" w:sz="4" w:space="0" w:color="auto"/>
              <w:bottom w:val="single" w:sz="4" w:space="0" w:color="auto"/>
            </w:tcBorders>
          </w:tcPr>
          <w:p w:rsidR="0030758E" w:rsidRPr="00F513B1" w:rsidRDefault="00883BA4" w:rsidP="00B64F18">
            <w:pPr>
              <w:jc w:val="both"/>
              <w:rPr>
                <w:rFonts w:ascii="Arial" w:hAnsi="Arial" w:cs="Arial"/>
              </w:rPr>
            </w:pPr>
            <w:r>
              <w:rPr>
                <w:rFonts w:ascii="Arial" w:hAnsi="Arial" w:cs="Arial"/>
              </w:rPr>
              <w:t xml:space="preserve">Los </w:t>
            </w:r>
            <w:r w:rsidR="0030758E" w:rsidRPr="00F513B1">
              <w:rPr>
                <w:rFonts w:ascii="Arial" w:hAnsi="Arial" w:cs="Arial"/>
              </w:rPr>
              <w:t>estudiante</w:t>
            </w:r>
            <w:r>
              <w:rPr>
                <w:rFonts w:ascii="Arial" w:hAnsi="Arial" w:cs="Arial"/>
              </w:rPr>
              <w:t>s exploran</w:t>
            </w:r>
            <w:r w:rsidR="0030758E" w:rsidRPr="00F513B1">
              <w:rPr>
                <w:rFonts w:ascii="Arial" w:hAnsi="Arial" w:cs="Arial"/>
              </w:rPr>
              <w:t xml:space="preserve"> la relación que existe entre la regulación emocional y el</w:t>
            </w:r>
            <w:r w:rsidR="00E8402C">
              <w:rPr>
                <w:rFonts w:ascii="Arial" w:hAnsi="Arial" w:cs="Arial"/>
              </w:rPr>
              <w:t xml:space="preserve"> logro de las metas académicas.</w:t>
            </w:r>
          </w:p>
        </w:tc>
      </w:tr>
      <w:tr w:rsidR="00E8402C" w:rsidRPr="00F513B1" w:rsidTr="00E8402C">
        <w:trPr>
          <w:trHeight w:val="501"/>
        </w:trPr>
        <w:tc>
          <w:tcPr>
            <w:tcW w:w="884" w:type="pct"/>
            <w:tcBorders>
              <w:top w:val="single" w:sz="4" w:space="0" w:color="auto"/>
              <w:bottom w:val="single" w:sz="4" w:space="0" w:color="auto"/>
              <w:right w:val="single" w:sz="4" w:space="0" w:color="auto"/>
            </w:tcBorders>
            <w:shd w:val="clear" w:color="auto" w:fill="FFFFFF" w:themeFill="background1"/>
            <w:vAlign w:val="center"/>
          </w:tcPr>
          <w:p w:rsidR="00E8402C" w:rsidRPr="00F513B1" w:rsidRDefault="00E8402C" w:rsidP="00E8402C">
            <w:pPr>
              <w:jc w:val="center"/>
              <w:rPr>
                <w:rFonts w:ascii="Arial" w:hAnsi="Arial" w:cs="Arial"/>
              </w:rPr>
            </w:pPr>
            <w:r w:rsidRPr="00F513B1">
              <w:rPr>
                <w:rFonts w:ascii="Arial" w:hAnsi="Arial" w:cs="Arial"/>
              </w:rPr>
              <w:t>2.4</w:t>
            </w:r>
          </w:p>
        </w:tc>
        <w:tc>
          <w:tcPr>
            <w:tcW w:w="950" w:type="pct"/>
            <w:tcBorders>
              <w:top w:val="single" w:sz="4" w:space="0" w:color="auto"/>
              <w:left w:val="single" w:sz="4" w:space="0" w:color="auto"/>
              <w:bottom w:val="single" w:sz="4" w:space="0" w:color="auto"/>
              <w:right w:val="single" w:sz="4" w:space="0" w:color="auto"/>
            </w:tcBorders>
            <w:vAlign w:val="center"/>
          </w:tcPr>
          <w:p w:rsidR="00E8402C" w:rsidRPr="00F513B1" w:rsidRDefault="00E8402C" w:rsidP="00E8402C">
            <w:pPr>
              <w:jc w:val="center"/>
              <w:rPr>
                <w:rFonts w:ascii="Arial" w:hAnsi="Arial" w:cs="Arial"/>
              </w:rPr>
            </w:pPr>
            <w:r w:rsidRPr="00F513B1">
              <w:rPr>
                <w:rFonts w:ascii="Arial" w:hAnsi="Arial" w:cs="Arial"/>
              </w:rPr>
              <w:t>34</w:t>
            </w:r>
          </w:p>
        </w:tc>
        <w:tc>
          <w:tcPr>
            <w:tcW w:w="3166" w:type="pct"/>
            <w:tcBorders>
              <w:top w:val="single" w:sz="4" w:space="0" w:color="auto"/>
              <w:left w:val="single" w:sz="4" w:space="0" w:color="auto"/>
              <w:bottom w:val="single" w:sz="4" w:space="0" w:color="auto"/>
            </w:tcBorders>
          </w:tcPr>
          <w:p w:rsidR="00E8402C" w:rsidRDefault="00E8402C" w:rsidP="00B64F18">
            <w:pPr>
              <w:jc w:val="both"/>
              <w:rPr>
                <w:rFonts w:ascii="Arial" w:hAnsi="Arial" w:cs="Arial"/>
              </w:rPr>
            </w:pPr>
            <w:r>
              <w:rPr>
                <w:rFonts w:ascii="Arial" w:hAnsi="Arial" w:cs="Arial"/>
              </w:rPr>
              <w:t>Los</w:t>
            </w:r>
            <w:r w:rsidRPr="00F513B1">
              <w:rPr>
                <w:rFonts w:ascii="Arial" w:hAnsi="Arial" w:cs="Arial"/>
              </w:rPr>
              <w:t xml:space="preserve"> estudiante</w:t>
            </w:r>
            <w:r>
              <w:rPr>
                <w:rFonts w:ascii="Arial" w:hAnsi="Arial" w:cs="Arial"/>
              </w:rPr>
              <w:t>s</w:t>
            </w:r>
            <w:r w:rsidRPr="00F513B1">
              <w:rPr>
                <w:rFonts w:ascii="Arial" w:hAnsi="Arial" w:cs="Arial"/>
              </w:rPr>
              <w:t xml:space="preserve"> identifica</w:t>
            </w:r>
            <w:r>
              <w:rPr>
                <w:rFonts w:ascii="Arial" w:hAnsi="Arial" w:cs="Arial"/>
              </w:rPr>
              <w:t>n</w:t>
            </w:r>
            <w:r w:rsidRPr="00F513B1">
              <w:rPr>
                <w:rFonts w:ascii="Arial" w:hAnsi="Arial" w:cs="Arial"/>
              </w:rPr>
              <w:t xml:space="preserve"> los há</w:t>
            </w:r>
            <w:r>
              <w:rPr>
                <w:rFonts w:ascii="Arial" w:hAnsi="Arial" w:cs="Arial"/>
              </w:rPr>
              <w:t>bitos que ha logrado modificar.</w:t>
            </w:r>
          </w:p>
        </w:tc>
      </w:tr>
      <w:tr w:rsidR="00E8402C" w:rsidRPr="00F513B1" w:rsidTr="00E8402C">
        <w:trPr>
          <w:trHeight w:val="501"/>
        </w:trPr>
        <w:tc>
          <w:tcPr>
            <w:tcW w:w="884" w:type="pct"/>
            <w:tcBorders>
              <w:top w:val="single" w:sz="4" w:space="0" w:color="auto"/>
              <w:bottom w:val="single" w:sz="4" w:space="0" w:color="auto"/>
              <w:right w:val="single" w:sz="4" w:space="0" w:color="auto"/>
            </w:tcBorders>
            <w:shd w:val="clear" w:color="auto" w:fill="FFFFFF" w:themeFill="background1"/>
            <w:vAlign w:val="center"/>
          </w:tcPr>
          <w:p w:rsidR="00E8402C" w:rsidRPr="00F513B1" w:rsidRDefault="00E8402C" w:rsidP="00E8402C">
            <w:pPr>
              <w:jc w:val="center"/>
              <w:rPr>
                <w:rFonts w:ascii="Arial" w:hAnsi="Arial" w:cs="Arial"/>
              </w:rPr>
            </w:pPr>
            <w:r>
              <w:rPr>
                <w:rFonts w:ascii="Arial" w:hAnsi="Arial" w:cs="Arial"/>
              </w:rPr>
              <w:t>3.4</w:t>
            </w:r>
          </w:p>
        </w:tc>
        <w:tc>
          <w:tcPr>
            <w:tcW w:w="950" w:type="pct"/>
            <w:tcBorders>
              <w:top w:val="single" w:sz="4" w:space="0" w:color="auto"/>
              <w:left w:val="single" w:sz="4" w:space="0" w:color="auto"/>
              <w:bottom w:val="single" w:sz="4" w:space="0" w:color="auto"/>
              <w:right w:val="single" w:sz="4" w:space="0" w:color="auto"/>
            </w:tcBorders>
            <w:vAlign w:val="center"/>
          </w:tcPr>
          <w:p w:rsidR="00E8402C" w:rsidRPr="00F513B1" w:rsidRDefault="00E8402C" w:rsidP="00E8402C">
            <w:pPr>
              <w:jc w:val="center"/>
              <w:rPr>
                <w:rFonts w:ascii="Arial" w:hAnsi="Arial" w:cs="Arial"/>
              </w:rPr>
            </w:pPr>
            <w:r>
              <w:rPr>
                <w:rFonts w:ascii="Arial" w:hAnsi="Arial" w:cs="Arial"/>
              </w:rPr>
              <w:t>46</w:t>
            </w:r>
          </w:p>
        </w:tc>
        <w:tc>
          <w:tcPr>
            <w:tcW w:w="3166" w:type="pct"/>
            <w:tcBorders>
              <w:top w:val="single" w:sz="4" w:space="0" w:color="auto"/>
              <w:left w:val="single" w:sz="4" w:space="0" w:color="auto"/>
              <w:bottom w:val="single" w:sz="4" w:space="0" w:color="auto"/>
            </w:tcBorders>
          </w:tcPr>
          <w:p w:rsidR="00E8402C" w:rsidRDefault="00E8402C" w:rsidP="00B64F18">
            <w:pPr>
              <w:jc w:val="both"/>
              <w:rPr>
                <w:rFonts w:ascii="Arial" w:hAnsi="Arial" w:cs="Arial"/>
              </w:rPr>
            </w:pPr>
            <w:r>
              <w:rPr>
                <w:rFonts w:ascii="Arial" w:hAnsi="Arial" w:cs="Arial"/>
              </w:rPr>
              <w:t>Los</w:t>
            </w:r>
            <w:r w:rsidRPr="00F513B1">
              <w:rPr>
                <w:rFonts w:ascii="Arial" w:hAnsi="Arial" w:cs="Arial"/>
              </w:rPr>
              <w:t xml:space="preserve"> estudiantes identifican que las emociones se pueden regular al trabajar con l</w:t>
            </w:r>
            <w:r>
              <w:rPr>
                <w:rFonts w:ascii="Arial" w:hAnsi="Arial" w:cs="Arial"/>
              </w:rPr>
              <w:t>as situaciones que las detonan.</w:t>
            </w:r>
          </w:p>
        </w:tc>
      </w:tr>
      <w:tr w:rsidR="00E8402C" w:rsidRPr="00F513B1" w:rsidTr="00E8402C">
        <w:trPr>
          <w:trHeight w:val="501"/>
        </w:trPr>
        <w:tc>
          <w:tcPr>
            <w:tcW w:w="884" w:type="pct"/>
            <w:tcBorders>
              <w:top w:val="single" w:sz="4" w:space="0" w:color="auto"/>
              <w:right w:val="single" w:sz="4" w:space="0" w:color="auto"/>
            </w:tcBorders>
            <w:shd w:val="clear" w:color="auto" w:fill="FFFFFF" w:themeFill="background1"/>
            <w:vAlign w:val="center"/>
          </w:tcPr>
          <w:p w:rsidR="00E8402C" w:rsidRPr="00F513B1" w:rsidRDefault="00E8402C" w:rsidP="00E8402C">
            <w:pPr>
              <w:jc w:val="center"/>
              <w:rPr>
                <w:rFonts w:ascii="Arial" w:hAnsi="Arial" w:cs="Arial"/>
              </w:rPr>
            </w:pPr>
            <w:r w:rsidRPr="00F513B1">
              <w:rPr>
                <w:rFonts w:ascii="Arial" w:hAnsi="Arial" w:cs="Arial"/>
              </w:rPr>
              <w:t>4.4</w:t>
            </w:r>
          </w:p>
        </w:tc>
        <w:tc>
          <w:tcPr>
            <w:tcW w:w="950" w:type="pct"/>
            <w:tcBorders>
              <w:top w:val="single" w:sz="4" w:space="0" w:color="auto"/>
              <w:left w:val="single" w:sz="4" w:space="0" w:color="auto"/>
              <w:right w:val="single" w:sz="4" w:space="0" w:color="auto"/>
            </w:tcBorders>
            <w:vAlign w:val="center"/>
          </w:tcPr>
          <w:p w:rsidR="00E8402C" w:rsidRPr="00F513B1" w:rsidRDefault="00E8402C" w:rsidP="00E8402C">
            <w:pPr>
              <w:jc w:val="center"/>
              <w:rPr>
                <w:rFonts w:ascii="Arial" w:hAnsi="Arial" w:cs="Arial"/>
              </w:rPr>
            </w:pPr>
            <w:r w:rsidRPr="00F513B1">
              <w:rPr>
                <w:rFonts w:ascii="Arial" w:hAnsi="Arial" w:cs="Arial"/>
              </w:rPr>
              <w:t>52</w:t>
            </w:r>
          </w:p>
        </w:tc>
        <w:tc>
          <w:tcPr>
            <w:tcW w:w="3166" w:type="pct"/>
            <w:tcBorders>
              <w:top w:val="single" w:sz="4" w:space="0" w:color="auto"/>
              <w:left w:val="single" w:sz="4" w:space="0" w:color="auto"/>
            </w:tcBorders>
          </w:tcPr>
          <w:p w:rsidR="00E8402C" w:rsidRDefault="00E8402C" w:rsidP="00B64F18">
            <w:pPr>
              <w:jc w:val="both"/>
              <w:rPr>
                <w:rFonts w:ascii="Arial" w:hAnsi="Arial" w:cs="Arial"/>
              </w:rPr>
            </w:pPr>
            <w:r w:rsidRPr="00F513B1">
              <w:rPr>
                <w:rFonts w:ascii="Arial" w:hAnsi="Arial" w:cs="Arial"/>
              </w:rPr>
              <w:t>Los estudiantes reconocen las situaciones que detonan el enojo con mayor frecuencia.</w:t>
            </w:r>
          </w:p>
        </w:tc>
      </w:tr>
    </w:tbl>
    <w:p w:rsidR="0030758E" w:rsidRPr="00F513B1" w:rsidRDefault="0030758E" w:rsidP="0030758E">
      <w:pPr>
        <w:spacing w:after="0"/>
        <w:rPr>
          <w:rFonts w:ascii="Arial" w:hAnsi="Arial" w:cs="Arial"/>
          <w:sz w:val="20"/>
        </w:rPr>
      </w:pPr>
    </w:p>
    <w:tbl>
      <w:tblPr>
        <w:tblStyle w:val="Tablaconcuadrcula"/>
        <w:tblW w:w="5000" w:type="pct"/>
        <w:tblLook w:val="04A0" w:firstRow="1" w:lastRow="0" w:firstColumn="1" w:lastColumn="0" w:noHBand="0" w:noVBand="1"/>
      </w:tblPr>
      <w:tblGrid>
        <w:gridCol w:w="5020"/>
        <w:gridCol w:w="6793"/>
        <w:gridCol w:w="1409"/>
      </w:tblGrid>
      <w:tr w:rsidR="0030758E" w:rsidTr="00E101A7">
        <w:trPr>
          <w:trHeight w:val="521"/>
        </w:trPr>
        <w:tc>
          <w:tcPr>
            <w:tcW w:w="5000" w:type="pct"/>
            <w:gridSpan w:val="3"/>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rsidR="0030758E" w:rsidRDefault="0030758E" w:rsidP="00E101A7">
            <w:pPr>
              <w:jc w:val="center"/>
              <w:rPr>
                <w:rFonts w:ascii="Arial" w:hAnsi="Arial" w:cs="Arial"/>
                <w:b/>
              </w:rPr>
            </w:pPr>
            <w:r>
              <w:rPr>
                <w:rFonts w:ascii="Arial" w:hAnsi="Arial" w:cs="Arial"/>
                <w:b/>
              </w:rPr>
              <w:lastRenderedPageBreak/>
              <w:t xml:space="preserve">Metas del proceso de aprendizaje  </w:t>
            </w:r>
          </w:p>
        </w:tc>
      </w:tr>
      <w:tr w:rsidR="0030758E" w:rsidTr="00E101A7">
        <w:trPr>
          <w:trHeight w:val="826"/>
        </w:trPr>
        <w:tc>
          <w:tcPr>
            <w:tcW w:w="1898" w:type="pc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30758E" w:rsidRDefault="0030758E" w:rsidP="00E101A7">
            <w:pPr>
              <w:ind w:left="1002"/>
              <w:rPr>
                <w:rFonts w:ascii="Arial" w:hAnsi="Arial" w:cs="Arial"/>
                <w:b/>
              </w:rPr>
            </w:pPr>
            <w:r w:rsidRPr="00C67788">
              <w:rPr>
                <w:rFonts w:ascii="Arial" w:hAnsi="Arial" w:cs="Arial"/>
                <w:b/>
              </w:rPr>
              <w:t>Competencias genéricas</w:t>
            </w:r>
          </w:p>
          <w:p w:rsidR="0030758E" w:rsidRPr="00C67788" w:rsidRDefault="0030758E" w:rsidP="00E101A7">
            <w:pPr>
              <w:jc w:val="center"/>
              <w:rPr>
                <w:rFonts w:ascii="Arial" w:hAnsi="Arial" w:cs="Arial"/>
                <w:b/>
              </w:rPr>
            </w:pPr>
            <w:r>
              <w:rPr>
                <w:rFonts w:ascii="Arial" w:hAnsi="Arial" w:cs="Arial"/>
              </w:rPr>
              <w:t>(Anotar las competencia</w:t>
            </w:r>
            <w:r w:rsidRPr="00C67788">
              <w:rPr>
                <w:rFonts w:ascii="Arial" w:hAnsi="Arial" w:cs="Arial"/>
              </w:rPr>
              <w:t xml:space="preserve"> genéricas a desarrollar)</w:t>
            </w:r>
          </w:p>
        </w:tc>
        <w:tc>
          <w:tcPr>
            <w:tcW w:w="2569" w:type="pct"/>
            <w:tcBorders>
              <w:top w:val="single" w:sz="4" w:space="0" w:color="auto"/>
              <w:left w:val="single" w:sz="4" w:space="0" w:color="auto"/>
              <w:right w:val="single" w:sz="4" w:space="0" w:color="auto"/>
            </w:tcBorders>
            <w:shd w:val="clear" w:color="auto" w:fill="DAEEF3" w:themeFill="accent5" w:themeFillTint="33"/>
            <w:vAlign w:val="center"/>
          </w:tcPr>
          <w:p w:rsidR="0030758E" w:rsidRDefault="0030758E" w:rsidP="00E101A7">
            <w:pPr>
              <w:jc w:val="center"/>
              <w:rPr>
                <w:rFonts w:ascii="Arial" w:hAnsi="Arial" w:cs="Arial"/>
                <w:b/>
              </w:rPr>
            </w:pPr>
            <w:r>
              <w:rPr>
                <w:rFonts w:ascii="Arial" w:hAnsi="Arial" w:cs="Arial"/>
                <w:b/>
              </w:rPr>
              <w:t>Atributos</w:t>
            </w:r>
          </w:p>
          <w:p w:rsidR="0030758E" w:rsidRDefault="0030758E" w:rsidP="00E101A7">
            <w:pPr>
              <w:jc w:val="center"/>
              <w:rPr>
                <w:rFonts w:ascii="Arial" w:hAnsi="Arial" w:cs="Arial"/>
                <w:b/>
              </w:rPr>
            </w:pPr>
            <w:r>
              <w:rPr>
                <w:rFonts w:ascii="Arial" w:hAnsi="Arial" w:cs="Arial"/>
              </w:rPr>
              <w:t xml:space="preserve">(Anota el atributo correspondiente </w:t>
            </w:r>
            <w:r w:rsidRPr="002D47A1">
              <w:rPr>
                <w:rFonts w:ascii="Arial" w:hAnsi="Arial" w:cs="Arial"/>
              </w:rPr>
              <w:t>a la competencia genérica señalada)</w:t>
            </w:r>
          </w:p>
        </w:tc>
        <w:tc>
          <w:tcPr>
            <w:tcW w:w="533" w:type="pct"/>
            <w:tcBorders>
              <w:top w:val="single" w:sz="4" w:space="0" w:color="auto"/>
              <w:left w:val="single" w:sz="4" w:space="0" w:color="auto"/>
              <w:right w:val="single" w:sz="4" w:space="0" w:color="auto"/>
            </w:tcBorders>
            <w:shd w:val="clear" w:color="auto" w:fill="DAEEF3" w:themeFill="accent5" w:themeFillTint="33"/>
            <w:vAlign w:val="center"/>
          </w:tcPr>
          <w:p w:rsidR="0030758E" w:rsidRPr="00C67788" w:rsidRDefault="0030758E" w:rsidP="00E101A7">
            <w:pPr>
              <w:jc w:val="center"/>
              <w:rPr>
                <w:rFonts w:ascii="Arial" w:hAnsi="Arial" w:cs="Arial"/>
                <w:b/>
              </w:rPr>
            </w:pPr>
            <w:r w:rsidRPr="00C67788">
              <w:rPr>
                <w:rFonts w:ascii="Arial" w:hAnsi="Arial" w:cs="Arial"/>
                <w:b/>
              </w:rPr>
              <w:t>Clave</w:t>
            </w:r>
          </w:p>
        </w:tc>
      </w:tr>
      <w:tr w:rsidR="0030758E" w:rsidTr="00E101A7">
        <w:trPr>
          <w:trHeight w:val="642"/>
        </w:trPr>
        <w:tc>
          <w:tcPr>
            <w:tcW w:w="1898" w:type="pct"/>
            <w:tcBorders>
              <w:top w:val="single" w:sz="4" w:space="0" w:color="auto"/>
              <w:left w:val="single" w:sz="4" w:space="0" w:color="auto"/>
              <w:bottom w:val="single" w:sz="4" w:space="0" w:color="auto"/>
              <w:right w:val="single" w:sz="4" w:space="0" w:color="auto"/>
            </w:tcBorders>
          </w:tcPr>
          <w:p w:rsidR="0030758E" w:rsidRPr="00322DFE" w:rsidRDefault="0030758E" w:rsidP="00322DFE">
            <w:pPr>
              <w:jc w:val="both"/>
              <w:rPr>
                <w:rFonts w:ascii="Arial" w:hAnsi="Arial" w:cs="Arial"/>
              </w:rPr>
            </w:pPr>
            <w:r w:rsidRPr="00322DFE">
              <w:rPr>
                <w:rFonts w:ascii="Arial" w:hAnsi="Arial" w:cs="Arial"/>
              </w:rPr>
              <w:t xml:space="preserve">Se conoce y valora a </w:t>
            </w:r>
            <w:r w:rsidR="00E24B4E" w:rsidRPr="00322DFE">
              <w:rPr>
                <w:rFonts w:ascii="Arial" w:hAnsi="Arial" w:cs="Arial"/>
              </w:rPr>
              <w:t>sí</w:t>
            </w:r>
            <w:r w:rsidRPr="00322DFE">
              <w:rPr>
                <w:rFonts w:ascii="Arial" w:hAnsi="Arial" w:cs="Arial"/>
              </w:rPr>
              <w:t xml:space="preserve"> mismo y aborda problemas y retos teniendo en cuenta los objetivos que persigue.</w:t>
            </w:r>
          </w:p>
        </w:tc>
        <w:tc>
          <w:tcPr>
            <w:tcW w:w="2569" w:type="pct"/>
            <w:tcBorders>
              <w:left w:val="single" w:sz="4" w:space="0" w:color="auto"/>
              <w:bottom w:val="single" w:sz="4" w:space="0" w:color="auto"/>
              <w:right w:val="single" w:sz="4" w:space="0" w:color="auto"/>
            </w:tcBorders>
          </w:tcPr>
          <w:p w:rsidR="0030758E" w:rsidRPr="00EC2E9A" w:rsidRDefault="0030758E" w:rsidP="00E24B4E">
            <w:pPr>
              <w:jc w:val="both"/>
              <w:rPr>
                <w:rFonts w:ascii="Arial" w:hAnsi="Arial" w:cs="Arial"/>
              </w:rPr>
            </w:pPr>
            <w:r w:rsidRPr="00EC2E9A">
              <w:rPr>
                <w:rFonts w:ascii="Arial" w:hAnsi="Arial" w:cs="Arial"/>
              </w:rPr>
              <w:t xml:space="preserve">Administra los recursos disponibles teniendo en cuenta las   </w:t>
            </w:r>
            <w:r w:rsidR="00E24B4E">
              <w:rPr>
                <w:rFonts w:ascii="Arial" w:hAnsi="Arial" w:cs="Arial"/>
              </w:rPr>
              <w:t xml:space="preserve"> </w:t>
            </w:r>
            <w:r w:rsidRPr="00EC2E9A">
              <w:rPr>
                <w:rFonts w:ascii="Arial" w:hAnsi="Arial" w:cs="Arial"/>
              </w:rPr>
              <w:t xml:space="preserve">restricciones para el logro de sus metas. </w:t>
            </w:r>
          </w:p>
        </w:tc>
        <w:tc>
          <w:tcPr>
            <w:tcW w:w="533" w:type="pct"/>
            <w:tcBorders>
              <w:left w:val="single" w:sz="4" w:space="0" w:color="auto"/>
              <w:bottom w:val="single" w:sz="4" w:space="0" w:color="auto"/>
              <w:right w:val="single" w:sz="4" w:space="0" w:color="auto"/>
            </w:tcBorders>
          </w:tcPr>
          <w:p w:rsidR="0030758E" w:rsidRPr="00EC2E9A" w:rsidRDefault="0030758E" w:rsidP="00E101A7">
            <w:pPr>
              <w:rPr>
                <w:rFonts w:ascii="Arial" w:hAnsi="Arial" w:cs="Arial"/>
              </w:rPr>
            </w:pPr>
            <w:r w:rsidRPr="00EC2E9A">
              <w:rPr>
                <w:rFonts w:ascii="Arial" w:hAnsi="Arial" w:cs="Arial"/>
              </w:rPr>
              <w:t>CG1.6</w:t>
            </w:r>
          </w:p>
        </w:tc>
      </w:tr>
      <w:tr w:rsidR="0030758E" w:rsidTr="00E101A7">
        <w:trPr>
          <w:trHeight w:val="766"/>
        </w:trPr>
        <w:tc>
          <w:tcPr>
            <w:tcW w:w="1898" w:type="pct"/>
            <w:tcBorders>
              <w:top w:val="single" w:sz="4" w:space="0" w:color="auto"/>
              <w:left w:val="single" w:sz="4" w:space="0" w:color="auto"/>
              <w:bottom w:val="single" w:sz="4" w:space="0" w:color="auto"/>
              <w:right w:val="single" w:sz="4" w:space="0" w:color="auto"/>
            </w:tcBorders>
          </w:tcPr>
          <w:p w:rsidR="0030758E" w:rsidRPr="00322DFE" w:rsidRDefault="0030758E" w:rsidP="00322DFE">
            <w:pPr>
              <w:jc w:val="both"/>
              <w:rPr>
                <w:rFonts w:ascii="Arial" w:hAnsi="Arial" w:cs="Arial"/>
              </w:rPr>
            </w:pPr>
            <w:r w:rsidRPr="00322DFE">
              <w:rPr>
                <w:rFonts w:ascii="Arial" w:hAnsi="Arial" w:cs="Arial"/>
              </w:rPr>
              <w:t xml:space="preserve">Escucha, interpreta y emite mensajes pertinentes en distintos contextos mediante la utilización de medios, códigos y </w:t>
            </w:r>
            <w:r w:rsidR="00322DFE">
              <w:rPr>
                <w:rFonts w:ascii="Arial" w:hAnsi="Arial" w:cs="Arial"/>
              </w:rPr>
              <w:t xml:space="preserve"> </w:t>
            </w:r>
            <w:r w:rsidRPr="00322DFE">
              <w:rPr>
                <w:rFonts w:ascii="Arial" w:hAnsi="Arial" w:cs="Arial"/>
              </w:rPr>
              <w:t>herramientas apropiados.</w:t>
            </w:r>
          </w:p>
        </w:tc>
        <w:tc>
          <w:tcPr>
            <w:tcW w:w="2569" w:type="pct"/>
            <w:tcBorders>
              <w:top w:val="single" w:sz="4" w:space="0" w:color="auto"/>
              <w:left w:val="single" w:sz="4" w:space="0" w:color="auto"/>
              <w:right w:val="single" w:sz="4" w:space="0" w:color="auto"/>
            </w:tcBorders>
          </w:tcPr>
          <w:p w:rsidR="0030758E" w:rsidRPr="00EC2E9A" w:rsidRDefault="0030758E" w:rsidP="00E101A7">
            <w:pPr>
              <w:jc w:val="both"/>
              <w:rPr>
                <w:rFonts w:ascii="Arial" w:hAnsi="Arial" w:cs="Arial"/>
              </w:rPr>
            </w:pPr>
            <w:r w:rsidRPr="00EC2E9A">
              <w:rPr>
                <w:rFonts w:ascii="Arial" w:hAnsi="Arial" w:cs="Arial"/>
              </w:rPr>
              <w:t>Maneja las tecnologías de la información y la comunicación para</w:t>
            </w:r>
            <w:r w:rsidR="00E24B4E">
              <w:rPr>
                <w:rFonts w:ascii="Arial" w:hAnsi="Arial" w:cs="Arial"/>
              </w:rPr>
              <w:t xml:space="preserve"> </w:t>
            </w:r>
            <w:r w:rsidRPr="00EC2E9A">
              <w:rPr>
                <w:rFonts w:ascii="Arial" w:hAnsi="Arial" w:cs="Arial"/>
              </w:rPr>
              <w:t>obtener información y expresar ideas.</w:t>
            </w:r>
          </w:p>
        </w:tc>
        <w:tc>
          <w:tcPr>
            <w:tcW w:w="533" w:type="pct"/>
            <w:tcBorders>
              <w:top w:val="single" w:sz="4" w:space="0" w:color="auto"/>
              <w:left w:val="single" w:sz="4" w:space="0" w:color="auto"/>
              <w:right w:val="single" w:sz="4" w:space="0" w:color="auto"/>
            </w:tcBorders>
          </w:tcPr>
          <w:p w:rsidR="0030758E" w:rsidRPr="00EC2E9A" w:rsidRDefault="00322DFE" w:rsidP="00E101A7">
            <w:pPr>
              <w:rPr>
                <w:rFonts w:ascii="Arial" w:hAnsi="Arial" w:cs="Arial"/>
              </w:rPr>
            </w:pPr>
            <w:r>
              <w:rPr>
                <w:rFonts w:ascii="Arial" w:hAnsi="Arial" w:cs="Arial"/>
              </w:rPr>
              <w:t>CG4.</w:t>
            </w:r>
            <w:r w:rsidR="0030758E" w:rsidRPr="00EC2E9A">
              <w:rPr>
                <w:rFonts w:ascii="Arial" w:hAnsi="Arial" w:cs="Arial"/>
              </w:rPr>
              <w:t>5</w:t>
            </w:r>
          </w:p>
          <w:p w:rsidR="0030758E" w:rsidRPr="00EC2E9A" w:rsidRDefault="0030758E" w:rsidP="00E101A7">
            <w:pPr>
              <w:rPr>
                <w:rFonts w:ascii="Arial" w:hAnsi="Arial" w:cs="Arial"/>
              </w:rPr>
            </w:pPr>
          </w:p>
          <w:p w:rsidR="0030758E" w:rsidRPr="00EC2E9A" w:rsidRDefault="0030758E" w:rsidP="00E101A7">
            <w:pPr>
              <w:rPr>
                <w:rFonts w:ascii="Arial" w:hAnsi="Arial" w:cs="Arial"/>
              </w:rPr>
            </w:pPr>
          </w:p>
        </w:tc>
      </w:tr>
      <w:tr w:rsidR="00322DFE" w:rsidTr="00E101A7">
        <w:trPr>
          <w:trHeight w:val="766"/>
        </w:trPr>
        <w:tc>
          <w:tcPr>
            <w:tcW w:w="1898" w:type="pct"/>
            <w:tcBorders>
              <w:top w:val="single" w:sz="4" w:space="0" w:color="auto"/>
              <w:left w:val="single" w:sz="4" w:space="0" w:color="auto"/>
              <w:bottom w:val="single" w:sz="4" w:space="0" w:color="auto"/>
              <w:right w:val="single" w:sz="4" w:space="0" w:color="auto"/>
            </w:tcBorders>
          </w:tcPr>
          <w:p w:rsidR="00322DFE" w:rsidRPr="00322DFE" w:rsidRDefault="00322DFE" w:rsidP="00322DFE">
            <w:pPr>
              <w:jc w:val="both"/>
              <w:rPr>
                <w:rFonts w:ascii="Arial" w:hAnsi="Arial" w:cs="Arial"/>
              </w:rPr>
            </w:pPr>
            <w:r w:rsidRPr="00EC2E9A">
              <w:rPr>
                <w:rFonts w:ascii="Arial" w:hAnsi="Arial" w:cs="Arial"/>
              </w:rPr>
              <w:t>Participa y colabora de manera efectiva en             equipos diversos.</w:t>
            </w:r>
          </w:p>
        </w:tc>
        <w:tc>
          <w:tcPr>
            <w:tcW w:w="2569" w:type="pct"/>
            <w:tcBorders>
              <w:top w:val="single" w:sz="4" w:space="0" w:color="auto"/>
              <w:left w:val="single" w:sz="4" w:space="0" w:color="auto"/>
              <w:right w:val="single" w:sz="4" w:space="0" w:color="auto"/>
            </w:tcBorders>
          </w:tcPr>
          <w:p w:rsidR="00322DFE" w:rsidRPr="00EC2E9A" w:rsidRDefault="00322DFE" w:rsidP="00E101A7">
            <w:pPr>
              <w:jc w:val="both"/>
              <w:rPr>
                <w:rFonts w:ascii="Arial" w:hAnsi="Arial" w:cs="Arial"/>
              </w:rPr>
            </w:pPr>
            <w:r w:rsidRPr="00EC2E9A">
              <w:rPr>
                <w:rFonts w:ascii="Arial" w:hAnsi="Arial" w:cs="Arial"/>
              </w:rPr>
              <w:t>Aporta puntos de vista con apertura y considera los de otras  personas de manera reflexiva.</w:t>
            </w:r>
          </w:p>
        </w:tc>
        <w:tc>
          <w:tcPr>
            <w:tcW w:w="533" w:type="pct"/>
            <w:tcBorders>
              <w:top w:val="single" w:sz="4" w:space="0" w:color="auto"/>
              <w:left w:val="single" w:sz="4" w:space="0" w:color="auto"/>
              <w:right w:val="single" w:sz="4" w:space="0" w:color="auto"/>
            </w:tcBorders>
          </w:tcPr>
          <w:p w:rsidR="00322DFE" w:rsidRPr="00EC2E9A" w:rsidRDefault="00322DFE" w:rsidP="00E101A7">
            <w:pPr>
              <w:rPr>
                <w:rFonts w:ascii="Arial" w:hAnsi="Arial" w:cs="Arial"/>
              </w:rPr>
            </w:pPr>
            <w:r>
              <w:rPr>
                <w:rFonts w:ascii="Arial" w:hAnsi="Arial" w:cs="Arial"/>
              </w:rPr>
              <w:t>CG8.2</w:t>
            </w:r>
          </w:p>
        </w:tc>
      </w:tr>
      <w:tr w:rsidR="0030758E" w:rsidTr="00E101A7">
        <w:trPr>
          <w:trHeight w:val="701"/>
        </w:trPr>
        <w:tc>
          <w:tcPr>
            <w:tcW w:w="4467" w:type="pct"/>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30758E" w:rsidRDefault="0030758E" w:rsidP="00E101A7">
            <w:pPr>
              <w:jc w:val="center"/>
              <w:rPr>
                <w:rFonts w:ascii="Arial" w:hAnsi="Arial" w:cs="Arial"/>
                <w:b/>
              </w:rPr>
            </w:pPr>
            <w:r>
              <w:rPr>
                <w:rFonts w:ascii="Arial" w:hAnsi="Arial" w:cs="Arial"/>
                <w:b/>
              </w:rPr>
              <w:t>Competencias disciplinares básicas o extendidas</w:t>
            </w:r>
          </w:p>
          <w:p w:rsidR="0030758E" w:rsidRPr="000E322E" w:rsidRDefault="0030758E" w:rsidP="00E101A7">
            <w:pPr>
              <w:jc w:val="center"/>
              <w:rPr>
                <w:rFonts w:ascii="Arial" w:hAnsi="Arial" w:cs="Arial"/>
              </w:rPr>
            </w:pPr>
            <w:r w:rsidRPr="002D47A1">
              <w:rPr>
                <w:rFonts w:ascii="Arial" w:hAnsi="Arial" w:cs="Arial"/>
              </w:rPr>
              <w:t>(Anota la/s competencia/s disciplinares básicas</w:t>
            </w:r>
            <w:r>
              <w:rPr>
                <w:rFonts w:ascii="Arial" w:hAnsi="Arial" w:cs="Arial"/>
              </w:rPr>
              <w:t xml:space="preserve"> o extendidas dependiendo del componente de formación de la asignatura</w:t>
            </w:r>
            <w:r w:rsidRPr="002D47A1">
              <w:rPr>
                <w:rFonts w:ascii="Arial" w:hAnsi="Arial" w:cs="Arial"/>
              </w:rPr>
              <w:t>)</w:t>
            </w:r>
          </w:p>
        </w:tc>
        <w:tc>
          <w:tcPr>
            <w:tcW w:w="533" w:type="pc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30758E" w:rsidRDefault="0030758E" w:rsidP="00E101A7">
            <w:pPr>
              <w:jc w:val="center"/>
              <w:rPr>
                <w:rFonts w:ascii="Arial" w:hAnsi="Arial" w:cs="Arial"/>
                <w:b/>
              </w:rPr>
            </w:pPr>
            <w:r w:rsidRPr="00BD4200">
              <w:rPr>
                <w:rFonts w:ascii="Arial" w:hAnsi="Arial" w:cs="Arial"/>
                <w:b/>
              </w:rPr>
              <w:t>Clave</w:t>
            </w:r>
          </w:p>
        </w:tc>
      </w:tr>
      <w:tr w:rsidR="0030758E" w:rsidTr="00E101A7">
        <w:trPr>
          <w:trHeight w:val="660"/>
        </w:trPr>
        <w:tc>
          <w:tcPr>
            <w:tcW w:w="4467" w:type="pct"/>
            <w:gridSpan w:val="2"/>
            <w:tcBorders>
              <w:top w:val="single" w:sz="4" w:space="0" w:color="auto"/>
              <w:left w:val="single" w:sz="4" w:space="0" w:color="auto"/>
              <w:bottom w:val="single" w:sz="4" w:space="0" w:color="auto"/>
              <w:right w:val="single" w:sz="4" w:space="0" w:color="auto"/>
            </w:tcBorders>
          </w:tcPr>
          <w:p w:rsidR="0030758E" w:rsidRPr="00E24B4E" w:rsidRDefault="0030758E" w:rsidP="00E24B4E">
            <w:pPr>
              <w:jc w:val="both"/>
              <w:rPr>
                <w:rFonts w:ascii="Arial" w:hAnsi="Arial" w:cs="Arial"/>
                <w:sz w:val="22"/>
                <w:szCs w:val="22"/>
              </w:rPr>
            </w:pPr>
            <w:r w:rsidRPr="00E24B4E">
              <w:rPr>
                <w:rFonts w:ascii="Arial" w:hAnsi="Arial" w:cs="Arial"/>
                <w:sz w:val="22"/>
                <w:szCs w:val="22"/>
              </w:rPr>
              <w:t>Identifica problemas, formula preguntas de carácter científico y plantea las hipótesis necesarias para responderlas.</w:t>
            </w:r>
          </w:p>
        </w:tc>
        <w:tc>
          <w:tcPr>
            <w:tcW w:w="533" w:type="pct"/>
            <w:tcBorders>
              <w:left w:val="single" w:sz="4" w:space="0" w:color="auto"/>
              <w:bottom w:val="single" w:sz="4" w:space="0" w:color="auto"/>
              <w:right w:val="single" w:sz="4" w:space="0" w:color="auto"/>
            </w:tcBorders>
          </w:tcPr>
          <w:p w:rsidR="0030758E" w:rsidRPr="00C266A8" w:rsidRDefault="0030758E" w:rsidP="00E101A7">
            <w:pPr>
              <w:rPr>
                <w:rFonts w:ascii="Arial" w:hAnsi="Arial" w:cs="Arial"/>
              </w:rPr>
            </w:pPr>
            <w:r w:rsidRPr="00C266A8">
              <w:rPr>
                <w:rFonts w:ascii="Arial" w:hAnsi="Arial" w:cs="Arial"/>
              </w:rPr>
              <w:t>CDBE3</w:t>
            </w:r>
          </w:p>
        </w:tc>
      </w:tr>
      <w:tr w:rsidR="0030758E" w:rsidTr="00E101A7">
        <w:trPr>
          <w:trHeight w:val="613"/>
        </w:trPr>
        <w:tc>
          <w:tcPr>
            <w:tcW w:w="4467" w:type="pct"/>
            <w:gridSpan w:val="2"/>
            <w:tcBorders>
              <w:top w:val="single" w:sz="4" w:space="0" w:color="auto"/>
              <w:left w:val="single" w:sz="4" w:space="0" w:color="auto"/>
              <w:bottom w:val="single" w:sz="4" w:space="0" w:color="auto"/>
              <w:right w:val="single" w:sz="4" w:space="0" w:color="auto"/>
            </w:tcBorders>
          </w:tcPr>
          <w:p w:rsidR="0030758E" w:rsidRDefault="00C7633E" w:rsidP="00E101A7">
            <w:pPr>
              <w:rPr>
                <w:rFonts w:ascii="Arial" w:hAnsi="Arial" w:cs="Arial"/>
                <w:b/>
              </w:rPr>
            </w:pPr>
            <w:r w:rsidRPr="00E24B4E">
              <w:rPr>
                <w:rFonts w:ascii="Arial" w:hAnsi="Arial" w:cs="Arial"/>
                <w:sz w:val="22"/>
                <w:szCs w:val="22"/>
              </w:rPr>
              <w:t>Obtiene, registra y sistematiza la información para responder a preguntas de carácter científico, consultando   fuentes relevantes y realizando experimentos pertinentes</w:t>
            </w:r>
          </w:p>
        </w:tc>
        <w:tc>
          <w:tcPr>
            <w:tcW w:w="533" w:type="pct"/>
            <w:tcBorders>
              <w:top w:val="single" w:sz="4" w:space="0" w:color="auto"/>
              <w:left w:val="single" w:sz="4" w:space="0" w:color="auto"/>
              <w:right w:val="single" w:sz="4" w:space="0" w:color="auto"/>
            </w:tcBorders>
          </w:tcPr>
          <w:p w:rsidR="0030758E" w:rsidRPr="00C7633E" w:rsidRDefault="00C7633E" w:rsidP="00E101A7">
            <w:pPr>
              <w:rPr>
                <w:rFonts w:ascii="Arial" w:hAnsi="Arial" w:cs="Arial"/>
              </w:rPr>
            </w:pPr>
            <w:r w:rsidRPr="00C266A8">
              <w:rPr>
                <w:rFonts w:ascii="Arial" w:hAnsi="Arial" w:cs="Arial"/>
              </w:rPr>
              <w:t>CDBE4</w:t>
            </w:r>
          </w:p>
        </w:tc>
      </w:tr>
      <w:tr w:rsidR="00C7633E" w:rsidTr="00E101A7">
        <w:trPr>
          <w:trHeight w:val="613"/>
        </w:trPr>
        <w:tc>
          <w:tcPr>
            <w:tcW w:w="4467" w:type="pct"/>
            <w:gridSpan w:val="2"/>
            <w:tcBorders>
              <w:top w:val="single" w:sz="4" w:space="0" w:color="auto"/>
              <w:left w:val="single" w:sz="4" w:space="0" w:color="auto"/>
              <w:bottom w:val="single" w:sz="4" w:space="0" w:color="auto"/>
              <w:right w:val="single" w:sz="4" w:space="0" w:color="auto"/>
            </w:tcBorders>
          </w:tcPr>
          <w:p w:rsidR="00C7633E" w:rsidRPr="00C7633E" w:rsidRDefault="00C7633E" w:rsidP="00C7633E">
            <w:pPr>
              <w:jc w:val="both"/>
              <w:rPr>
                <w:rFonts w:ascii="Arial" w:hAnsi="Arial" w:cs="Arial"/>
                <w:sz w:val="22"/>
                <w:szCs w:val="22"/>
              </w:rPr>
            </w:pPr>
            <w:r w:rsidRPr="00E24B4E">
              <w:rPr>
                <w:rFonts w:ascii="Arial" w:hAnsi="Arial" w:cs="Arial"/>
                <w:sz w:val="22"/>
                <w:szCs w:val="22"/>
              </w:rPr>
              <w:t>Hace explícitas las nociones científicas que sustentan los procesos para la solución de problemas cotidianos.</w:t>
            </w:r>
          </w:p>
        </w:tc>
        <w:tc>
          <w:tcPr>
            <w:tcW w:w="533" w:type="pct"/>
            <w:tcBorders>
              <w:top w:val="single" w:sz="4" w:space="0" w:color="auto"/>
              <w:left w:val="single" w:sz="4" w:space="0" w:color="auto"/>
              <w:right w:val="single" w:sz="4" w:space="0" w:color="auto"/>
            </w:tcBorders>
          </w:tcPr>
          <w:p w:rsidR="00C7633E" w:rsidRPr="00C7633E" w:rsidRDefault="00C7633E" w:rsidP="00E101A7">
            <w:pPr>
              <w:rPr>
                <w:rFonts w:ascii="Arial" w:hAnsi="Arial" w:cs="Arial"/>
              </w:rPr>
            </w:pPr>
            <w:r w:rsidRPr="00C266A8">
              <w:rPr>
                <w:rFonts w:ascii="Arial" w:hAnsi="Arial" w:cs="Arial"/>
              </w:rPr>
              <w:t>CDBE7</w:t>
            </w:r>
          </w:p>
        </w:tc>
      </w:tr>
      <w:tr w:rsidR="00C7633E" w:rsidTr="00E101A7">
        <w:trPr>
          <w:trHeight w:val="613"/>
        </w:trPr>
        <w:tc>
          <w:tcPr>
            <w:tcW w:w="4467" w:type="pct"/>
            <w:gridSpan w:val="2"/>
            <w:tcBorders>
              <w:top w:val="single" w:sz="4" w:space="0" w:color="auto"/>
              <w:left w:val="single" w:sz="4" w:space="0" w:color="auto"/>
              <w:bottom w:val="single" w:sz="4" w:space="0" w:color="auto"/>
              <w:right w:val="single" w:sz="4" w:space="0" w:color="auto"/>
            </w:tcBorders>
          </w:tcPr>
          <w:p w:rsidR="00C7633E" w:rsidRDefault="00C7633E" w:rsidP="00E101A7">
            <w:pPr>
              <w:rPr>
                <w:rFonts w:ascii="Arial" w:hAnsi="Arial" w:cs="Arial"/>
                <w:b/>
              </w:rPr>
            </w:pPr>
            <w:r w:rsidRPr="00E24B4E">
              <w:rPr>
                <w:rFonts w:ascii="Arial" w:hAnsi="Arial" w:cs="Arial"/>
                <w:sz w:val="22"/>
                <w:szCs w:val="22"/>
              </w:rPr>
              <w:t>Analiza las leyes generales que rigen el funcionamiento del medio físico y valora las acciones humanas de impacto ambiental</w:t>
            </w:r>
          </w:p>
        </w:tc>
        <w:tc>
          <w:tcPr>
            <w:tcW w:w="533" w:type="pct"/>
            <w:tcBorders>
              <w:top w:val="single" w:sz="4" w:space="0" w:color="auto"/>
              <w:left w:val="single" w:sz="4" w:space="0" w:color="auto"/>
              <w:right w:val="single" w:sz="4" w:space="0" w:color="auto"/>
            </w:tcBorders>
          </w:tcPr>
          <w:p w:rsidR="00C7633E" w:rsidRDefault="00C7633E" w:rsidP="00E101A7">
            <w:pPr>
              <w:rPr>
                <w:rFonts w:ascii="Arial" w:hAnsi="Arial" w:cs="Arial"/>
                <w:b/>
              </w:rPr>
            </w:pPr>
            <w:r w:rsidRPr="00C266A8">
              <w:rPr>
                <w:rFonts w:ascii="Arial" w:hAnsi="Arial" w:cs="Arial"/>
              </w:rPr>
              <w:t>CDBE11</w:t>
            </w:r>
          </w:p>
        </w:tc>
      </w:tr>
      <w:tr w:rsidR="0030758E" w:rsidTr="00E101A7">
        <w:trPr>
          <w:trHeight w:val="275"/>
        </w:trPr>
        <w:tc>
          <w:tcPr>
            <w:tcW w:w="5000" w:type="pct"/>
            <w:gridSpan w:val="3"/>
            <w:tcBorders>
              <w:top w:val="single" w:sz="4" w:space="0" w:color="auto"/>
              <w:left w:val="single" w:sz="4" w:space="0" w:color="auto"/>
              <w:bottom w:val="single" w:sz="4" w:space="0" w:color="auto"/>
              <w:right w:val="single" w:sz="4" w:space="0" w:color="auto"/>
            </w:tcBorders>
            <w:shd w:val="clear" w:color="auto" w:fill="95B3D7" w:themeFill="accent1" w:themeFillTint="99"/>
          </w:tcPr>
          <w:p w:rsidR="0030758E" w:rsidRDefault="0030758E" w:rsidP="00E101A7">
            <w:pPr>
              <w:jc w:val="center"/>
              <w:rPr>
                <w:rFonts w:ascii="Arial" w:hAnsi="Arial" w:cs="Arial"/>
              </w:rPr>
            </w:pPr>
            <w:r>
              <w:rPr>
                <w:rFonts w:ascii="Arial" w:hAnsi="Arial" w:cs="Arial"/>
                <w:b/>
              </w:rPr>
              <w:t>Aprendizaje/s esperado/s (AE)</w:t>
            </w:r>
          </w:p>
          <w:p w:rsidR="0030758E" w:rsidRDefault="0030758E" w:rsidP="00E101A7">
            <w:pPr>
              <w:jc w:val="center"/>
              <w:rPr>
                <w:rFonts w:ascii="Arial" w:hAnsi="Arial" w:cs="Arial"/>
                <w:b/>
              </w:rPr>
            </w:pPr>
            <w:r>
              <w:rPr>
                <w:rFonts w:ascii="Arial" w:hAnsi="Arial" w:cs="Arial"/>
              </w:rPr>
              <w:t>(Enumera y anota los aprendizajes esperados del bloque a cumplir)</w:t>
            </w:r>
          </w:p>
        </w:tc>
      </w:tr>
      <w:tr w:rsidR="0030758E" w:rsidTr="00E101A7">
        <w:trPr>
          <w:trHeight w:val="739"/>
        </w:trPr>
        <w:tc>
          <w:tcPr>
            <w:tcW w:w="5000" w:type="pct"/>
            <w:gridSpan w:val="3"/>
            <w:tcBorders>
              <w:top w:val="single" w:sz="4" w:space="0" w:color="auto"/>
              <w:left w:val="single" w:sz="4" w:space="0" w:color="auto"/>
              <w:bottom w:val="single" w:sz="4" w:space="0" w:color="auto"/>
              <w:right w:val="single" w:sz="4" w:space="0" w:color="auto"/>
            </w:tcBorders>
          </w:tcPr>
          <w:p w:rsidR="0030758E" w:rsidRDefault="0030758E" w:rsidP="00E101A7">
            <w:pPr>
              <w:rPr>
                <w:rFonts w:ascii="Arial" w:hAnsi="Arial" w:cs="Arial"/>
                <w:b/>
              </w:rPr>
            </w:pPr>
          </w:p>
          <w:p w:rsidR="0030758E" w:rsidRPr="00E24B4E" w:rsidRDefault="0030758E" w:rsidP="00E24B4E">
            <w:pPr>
              <w:rPr>
                <w:rFonts w:ascii="Arial" w:hAnsi="Arial" w:cs="Arial"/>
              </w:rPr>
            </w:pPr>
            <w:r w:rsidRPr="00E24B4E">
              <w:rPr>
                <w:rFonts w:ascii="Arial" w:hAnsi="Arial" w:cs="Arial"/>
              </w:rPr>
              <w:t>Utiliza los conceptos de mol y la Ley de la Conservación de la Materia, argumentando el uso de la estequiometria como herramienta útil para la sustentabilidad de los procesos industriales, ecológicos, entre otros.</w:t>
            </w:r>
          </w:p>
          <w:p w:rsidR="0030758E" w:rsidRDefault="0030758E" w:rsidP="00E101A7">
            <w:pPr>
              <w:pStyle w:val="Prrafodelista"/>
              <w:rPr>
                <w:rFonts w:ascii="Arial" w:hAnsi="Arial" w:cs="Arial"/>
              </w:rPr>
            </w:pPr>
          </w:p>
          <w:p w:rsidR="0030758E" w:rsidRPr="00E24B4E" w:rsidRDefault="0030758E" w:rsidP="00E24B4E">
            <w:pPr>
              <w:rPr>
                <w:rFonts w:ascii="Arial" w:hAnsi="Arial" w:cs="Arial"/>
              </w:rPr>
            </w:pPr>
            <w:r w:rsidRPr="00E24B4E">
              <w:rPr>
                <w:rFonts w:ascii="Arial" w:hAnsi="Arial" w:cs="Arial"/>
              </w:rPr>
              <w:t>Interpreta reacciones químicas de procesos presentes en su entorno, resolviendo problemas en los que intervienen reactivos limitantes, reactivos impuros y cuyo rendimiento sea incompleto, para regular aspectos económicos y ecológicos.</w:t>
            </w:r>
          </w:p>
          <w:p w:rsidR="0030758E" w:rsidRPr="000254D7" w:rsidRDefault="0030758E" w:rsidP="00E101A7">
            <w:pPr>
              <w:rPr>
                <w:rFonts w:ascii="Arial" w:hAnsi="Arial" w:cs="Arial"/>
              </w:rPr>
            </w:pPr>
          </w:p>
        </w:tc>
      </w:tr>
      <w:tr w:rsidR="0030758E" w:rsidRPr="00A9752D" w:rsidTr="00E101A7">
        <w:trPr>
          <w:trHeight w:val="273"/>
        </w:trPr>
        <w:tc>
          <w:tcPr>
            <w:tcW w:w="5000" w:type="pct"/>
            <w:gridSpan w:val="3"/>
            <w:tcBorders>
              <w:top w:val="single" w:sz="4" w:space="0" w:color="auto"/>
              <w:left w:val="single" w:sz="4" w:space="0" w:color="auto"/>
              <w:bottom w:val="single" w:sz="4" w:space="0" w:color="auto"/>
              <w:right w:val="single" w:sz="4" w:space="0" w:color="auto"/>
            </w:tcBorders>
            <w:shd w:val="clear" w:color="auto" w:fill="95B3D7" w:themeFill="accent1" w:themeFillTint="99"/>
          </w:tcPr>
          <w:p w:rsidR="0030758E" w:rsidRDefault="0030758E" w:rsidP="00E101A7">
            <w:pPr>
              <w:jc w:val="center"/>
              <w:rPr>
                <w:rFonts w:ascii="Arial" w:hAnsi="Arial" w:cs="Arial"/>
              </w:rPr>
            </w:pPr>
            <w:r>
              <w:rPr>
                <w:rFonts w:ascii="Arial" w:hAnsi="Arial" w:cs="Arial"/>
                <w:b/>
              </w:rPr>
              <w:lastRenderedPageBreak/>
              <w:t>Producto/s esperado/s (PE)</w:t>
            </w:r>
          </w:p>
          <w:p w:rsidR="0030758E" w:rsidRPr="00BB22DE" w:rsidRDefault="0030758E" w:rsidP="00E101A7">
            <w:pPr>
              <w:jc w:val="center"/>
              <w:rPr>
                <w:rFonts w:ascii="Arial" w:hAnsi="Arial" w:cs="Arial"/>
              </w:rPr>
            </w:pPr>
            <w:r w:rsidRPr="00E620D7">
              <w:rPr>
                <w:rFonts w:ascii="Arial" w:hAnsi="Arial" w:cs="Arial"/>
              </w:rPr>
              <w:t>(Describe los PE de acuerdo a los AE)</w:t>
            </w:r>
          </w:p>
        </w:tc>
      </w:tr>
      <w:tr w:rsidR="0030758E" w:rsidRPr="00A9752D" w:rsidTr="00E101A7">
        <w:trPr>
          <w:trHeight w:val="701"/>
        </w:trPr>
        <w:tc>
          <w:tcPr>
            <w:tcW w:w="5000" w:type="pct"/>
            <w:gridSpan w:val="3"/>
            <w:tcBorders>
              <w:top w:val="single" w:sz="4" w:space="0" w:color="auto"/>
              <w:left w:val="single" w:sz="4" w:space="0" w:color="auto"/>
              <w:bottom w:val="single" w:sz="4" w:space="0" w:color="auto"/>
              <w:right w:val="single" w:sz="4" w:space="0" w:color="auto"/>
            </w:tcBorders>
          </w:tcPr>
          <w:p w:rsidR="0030758E" w:rsidRDefault="0030758E" w:rsidP="00E101A7">
            <w:pPr>
              <w:rPr>
                <w:rFonts w:ascii="Arial" w:hAnsi="Arial" w:cs="Arial"/>
                <w:b/>
              </w:rPr>
            </w:pPr>
          </w:p>
          <w:p w:rsidR="0030758E" w:rsidRDefault="0030758E" w:rsidP="00E24B4E">
            <w:pPr>
              <w:jc w:val="both"/>
              <w:rPr>
                <w:rFonts w:ascii="Arial" w:hAnsi="Arial" w:cs="Arial"/>
              </w:rPr>
            </w:pPr>
            <w:r>
              <w:rPr>
                <w:rFonts w:ascii="Arial" w:hAnsi="Arial" w:cs="Arial"/>
              </w:rPr>
              <w:t xml:space="preserve">Desarrolla un proceso que implica llevar a cabo una reacción química de síntesis, de tipo exotérmico, bajo condiciones controladas que aseguren el mayor rendimiento y posibiliten la identificación del reactivo limitante, entre el óxido de calcio y el agua, además de demostrar la utilidad del hidróxido de calcio obtenido, para la </w:t>
            </w:r>
            <w:proofErr w:type="spellStart"/>
            <w:r>
              <w:rPr>
                <w:rFonts w:ascii="Arial" w:hAnsi="Arial" w:cs="Arial"/>
              </w:rPr>
              <w:t>nixtamalización</w:t>
            </w:r>
            <w:proofErr w:type="spellEnd"/>
            <w:r>
              <w:rPr>
                <w:rFonts w:ascii="Arial" w:hAnsi="Arial" w:cs="Arial"/>
              </w:rPr>
              <w:t xml:space="preserve"> del maíz y los beneficios nutricionales de este proceso; considerando y aplicando los conocimientos de mol, masa molar, ecuación química, relaciones y cálculos </w:t>
            </w:r>
            <w:proofErr w:type="spellStart"/>
            <w:r>
              <w:rPr>
                <w:rFonts w:ascii="Arial" w:hAnsi="Arial" w:cs="Arial"/>
              </w:rPr>
              <w:t>estequiométricos</w:t>
            </w:r>
            <w:proofErr w:type="spellEnd"/>
            <w:r>
              <w:rPr>
                <w:rFonts w:ascii="Arial" w:hAnsi="Arial" w:cs="Arial"/>
              </w:rPr>
              <w:t>. El proceso consiste en tres etapas:</w:t>
            </w:r>
          </w:p>
          <w:p w:rsidR="0030758E" w:rsidRDefault="0030758E" w:rsidP="00E101A7">
            <w:pPr>
              <w:rPr>
                <w:rFonts w:ascii="Arial" w:hAnsi="Arial" w:cs="Arial"/>
              </w:rPr>
            </w:pPr>
          </w:p>
          <w:p w:rsidR="0030758E" w:rsidRDefault="0030758E" w:rsidP="00E101A7">
            <w:pPr>
              <w:rPr>
                <w:rFonts w:ascii="Arial" w:hAnsi="Arial" w:cs="Arial"/>
              </w:rPr>
            </w:pPr>
            <w:r>
              <w:rPr>
                <w:rFonts w:ascii="Arial" w:hAnsi="Arial" w:cs="Arial"/>
              </w:rPr>
              <w:t>Etapa 1 (Actividad de investigación).</w:t>
            </w:r>
          </w:p>
          <w:p w:rsidR="0030758E" w:rsidRDefault="0030758E" w:rsidP="00E101A7">
            <w:pPr>
              <w:rPr>
                <w:rFonts w:ascii="Arial" w:hAnsi="Arial" w:cs="Arial"/>
              </w:rPr>
            </w:pPr>
            <w:r>
              <w:rPr>
                <w:rFonts w:ascii="Arial" w:hAnsi="Arial" w:cs="Arial"/>
              </w:rPr>
              <w:t>Recupera los conocimientos sobre las reacciones exotérmicas de síntesis, sus condiciones y características, de forma particular la utilizada desde la antigüedad para la obtención de masa a partir del maíz, con la finalidad de realizar la práctica.</w:t>
            </w:r>
          </w:p>
          <w:p w:rsidR="0030758E" w:rsidRDefault="0030758E" w:rsidP="00E101A7">
            <w:pPr>
              <w:rPr>
                <w:rFonts w:ascii="Arial" w:hAnsi="Arial" w:cs="Arial"/>
              </w:rPr>
            </w:pPr>
          </w:p>
          <w:p w:rsidR="0030758E" w:rsidRDefault="0030758E" w:rsidP="00E101A7">
            <w:pPr>
              <w:rPr>
                <w:rFonts w:ascii="Arial" w:hAnsi="Arial" w:cs="Arial"/>
              </w:rPr>
            </w:pPr>
            <w:r>
              <w:rPr>
                <w:rFonts w:ascii="Arial" w:hAnsi="Arial" w:cs="Arial"/>
              </w:rPr>
              <w:t>Etapa 2 (Ecuación y balanceo químico).</w:t>
            </w:r>
          </w:p>
          <w:p w:rsidR="0030758E" w:rsidRDefault="0030758E" w:rsidP="00E101A7">
            <w:pPr>
              <w:rPr>
                <w:rFonts w:ascii="Arial" w:hAnsi="Arial" w:cs="Arial"/>
              </w:rPr>
            </w:pPr>
            <w:r>
              <w:rPr>
                <w:rFonts w:ascii="Arial" w:hAnsi="Arial" w:cs="Arial"/>
              </w:rPr>
              <w:t xml:space="preserve">Con la información recopilada realiza la ecuación de la reacción química entre el óxido de calcio y el agua, obteniéndose hidróxido de calcio, balancea la ecuación. </w:t>
            </w:r>
          </w:p>
          <w:p w:rsidR="0030758E" w:rsidRDefault="0030758E" w:rsidP="00E101A7">
            <w:pPr>
              <w:rPr>
                <w:rFonts w:ascii="Arial" w:hAnsi="Arial" w:cs="Arial"/>
              </w:rPr>
            </w:pPr>
            <w:r>
              <w:rPr>
                <w:rFonts w:ascii="Arial" w:hAnsi="Arial" w:cs="Arial"/>
              </w:rPr>
              <w:t xml:space="preserve">Determina las relaciones </w:t>
            </w:r>
            <w:r w:rsidR="00E24B4E">
              <w:rPr>
                <w:rFonts w:ascii="Arial" w:hAnsi="Arial" w:cs="Arial"/>
              </w:rPr>
              <w:t>estequiometrias</w:t>
            </w:r>
            <w:r>
              <w:rPr>
                <w:rFonts w:ascii="Arial" w:hAnsi="Arial" w:cs="Arial"/>
              </w:rPr>
              <w:t xml:space="preserve"> que denoten la cantidad en moles de reactivos y productos obtenidos. </w:t>
            </w:r>
          </w:p>
          <w:p w:rsidR="0030758E" w:rsidRDefault="0030758E" w:rsidP="00E101A7">
            <w:pPr>
              <w:rPr>
                <w:rFonts w:ascii="Arial" w:hAnsi="Arial" w:cs="Arial"/>
              </w:rPr>
            </w:pPr>
            <w:r>
              <w:rPr>
                <w:rFonts w:ascii="Arial" w:hAnsi="Arial" w:cs="Arial"/>
              </w:rPr>
              <w:t>Calcula la masa molecular de cada compuesto y valida con los resultados la aplicabilidad de la Ley de la conservación de la materia.</w:t>
            </w:r>
          </w:p>
          <w:p w:rsidR="0030758E" w:rsidRDefault="0030758E" w:rsidP="00E101A7">
            <w:pPr>
              <w:rPr>
                <w:rFonts w:ascii="Arial" w:hAnsi="Arial" w:cs="Arial"/>
              </w:rPr>
            </w:pPr>
          </w:p>
          <w:p w:rsidR="0030758E" w:rsidRDefault="0030758E" w:rsidP="00E101A7">
            <w:pPr>
              <w:rPr>
                <w:rFonts w:ascii="Arial" w:hAnsi="Arial" w:cs="Arial"/>
              </w:rPr>
            </w:pPr>
            <w:r>
              <w:rPr>
                <w:rFonts w:ascii="Arial" w:hAnsi="Arial" w:cs="Arial"/>
              </w:rPr>
              <w:t>Etapa 3 (Práctica en dos o tres días).</w:t>
            </w:r>
          </w:p>
          <w:p w:rsidR="0030758E" w:rsidRDefault="0030758E" w:rsidP="00E101A7">
            <w:pPr>
              <w:rPr>
                <w:rFonts w:ascii="Arial" w:hAnsi="Arial" w:cs="Arial"/>
              </w:rPr>
            </w:pPr>
            <w:r>
              <w:rPr>
                <w:rFonts w:ascii="Arial" w:hAnsi="Arial" w:cs="Arial"/>
              </w:rPr>
              <w:t>Prepara el hidróxido de calcio a partir de piedra de cal (cal viva)</w:t>
            </w:r>
          </w:p>
          <w:p w:rsidR="0030758E" w:rsidRDefault="0030758E" w:rsidP="00E101A7">
            <w:pPr>
              <w:rPr>
                <w:rFonts w:ascii="Arial" w:hAnsi="Arial" w:cs="Arial"/>
              </w:rPr>
            </w:pPr>
            <w:r>
              <w:rPr>
                <w:rFonts w:ascii="Arial" w:hAnsi="Arial" w:cs="Arial"/>
              </w:rPr>
              <w:t xml:space="preserve">Realiza el proceso de </w:t>
            </w:r>
            <w:proofErr w:type="spellStart"/>
            <w:r>
              <w:rPr>
                <w:rFonts w:ascii="Arial" w:hAnsi="Arial" w:cs="Arial"/>
              </w:rPr>
              <w:t>nixtamalización</w:t>
            </w:r>
            <w:proofErr w:type="spellEnd"/>
            <w:r>
              <w:rPr>
                <w:rFonts w:ascii="Arial" w:hAnsi="Arial" w:cs="Arial"/>
              </w:rPr>
              <w:t xml:space="preserve"> utilizando el hidróxido de calcio preparado.</w:t>
            </w:r>
          </w:p>
          <w:p w:rsidR="0030758E" w:rsidRDefault="0030758E" w:rsidP="00E101A7">
            <w:pPr>
              <w:rPr>
                <w:rFonts w:ascii="Arial" w:hAnsi="Arial" w:cs="Arial"/>
              </w:rPr>
            </w:pPr>
            <w:r>
              <w:rPr>
                <w:rFonts w:ascii="Arial" w:hAnsi="Arial" w:cs="Arial"/>
              </w:rPr>
              <w:t>Realiza el reporte de práctica.</w:t>
            </w:r>
          </w:p>
          <w:p w:rsidR="0030758E" w:rsidRDefault="0030758E" w:rsidP="00E101A7">
            <w:pPr>
              <w:rPr>
                <w:rFonts w:ascii="Arial" w:hAnsi="Arial" w:cs="Arial"/>
              </w:rPr>
            </w:pPr>
          </w:p>
          <w:p w:rsidR="0030758E" w:rsidRDefault="0030758E" w:rsidP="00E101A7">
            <w:pPr>
              <w:rPr>
                <w:rFonts w:ascii="Arial" w:hAnsi="Arial" w:cs="Arial"/>
              </w:rPr>
            </w:pPr>
            <w:r>
              <w:rPr>
                <w:rFonts w:ascii="Arial" w:hAnsi="Arial" w:cs="Arial"/>
              </w:rPr>
              <w:t>Integra los productos realizados en las actividades anteriores en un reporte final.</w:t>
            </w:r>
          </w:p>
          <w:p w:rsidR="0030758E" w:rsidRPr="00927B8F" w:rsidRDefault="0030758E" w:rsidP="00E101A7">
            <w:pPr>
              <w:rPr>
                <w:rFonts w:ascii="Arial" w:hAnsi="Arial" w:cs="Arial"/>
              </w:rPr>
            </w:pPr>
          </w:p>
        </w:tc>
      </w:tr>
    </w:tbl>
    <w:p w:rsidR="0030758E" w:rsidRDefault="0030758E" w:rsidP="0030758E"/>
    <w:tbl>
      <w:tblPr>
        <w:tblStyle w:val="Tablaconcuadrcula"/>
        <w:tblW w:w="5000" w:type="pct"/>
        <w:tblLook w:val="04A0" w:firstRow="1" w:lastRow="0" w:firstColumn="1" w:lastColumn="0" w:noHBand="0" w:noVBand="1"/>
      </w:tblPr>
      <w:tblGrid>
        <w:gridCol w:w="1592"/>
        <w:gridCol w:w="11630"/>
      </w:tblGrid>
      <w:tr w:rsidR="0030758E" w:rsidTr="00E101A7">
        <w:trPr>
          <w:trHeight w:val="205"/>
        </w:trPr>
        <w:tc>
          <w:tcPr>
            <w:tcW w:w="5000" w:type="pct"/>
            <w:gridSpan w:val="2"/>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tcPr>
          <w:p w:rsidR="0030758E" w:rsidRDefault="0030758E" w:rsidP="00E101A7">
            <w:pPr>
              <w:spacing w:line="276" w:lineRule="auto"/>
              <w:jc w:val="center"/>
              <w:rPr>
                <w:rFonts w:ascii="Arial" w:hAnsi="Arial" w:cs="Arial"/>
                <w:b/>
              </w:rPr>
            </w:pPr>
            <w:r>
              <w:rPr>
                <w:rFonts w:ascii="Arial" w:hAnsi="Arial" w:cs="Arial"/>
                <w:b/>
              </w:rPr>
              <w:t xml:space="preserve">Estrategias didácticas </w:t>
            </w:r>
          </w:p>
        </w:tc>
      </w:tr>
      <w:tr w:rsidR="0030758E" w:rsidTr="00E101A7">
        <w:trPr>
          <w:trHeight w:val="416"/>
        </w:trPr>
        <w:tc>
          <w:tcPr>
            <w:tcW w:w="602" w:type="pc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30758E" w:rsidRPr="00AA4793" w:rsidRDefault="0030758E" w:rsidP="00E101A7">
            <w:pPr>
              <w:jc w:val="center"/>
              <w:rPr>
                <w:rFonts w:ascii="Arial" w:hAnsi="Arial" w:cs="Arial"/>
                <w:b/>
              </w:rPr>
            </w:pPr>
            <w:r>
              <w:rPr>
                <w:rFonts w:ascii="Arial" w:hAnsi="Arial" w:cs="Arial"/>
                <w:b/>
              </w:rPr>
              <w:t>Inicio</w:t>
            </w:r>
          </w:p>
        </w:tc>
        <w:tc>
          <w:tcPr>
            <w:tcW w:w="4398" w:type="pct"/>
            <w:tcBorders>
              <w:top w:val="single" w:sz="4" w:space="0" w:color="auto"/>
              <w:left w:val="single" w:sz="4" w:space="0" w:color="auto"/>
              <w:bottom w:val="single" w:sz="4" w:space="0" w:color="auto"/>
              <w:right w:val="single" w:sz="4" w:space="0" w:color="auto"/>
            </w:tcBorders>
            <w:vAlign w:val="center"/>
          </w:tcPr>
          <w:p w:rsidR="0030758E" w:rsidRDefault="00E24B4E" w:rsidP="00E101A7">
            <w:pPr>
              <w:rPr>
                <w:rFonts w:ascii="Arial" w:hAnsi="Arial" w:cs="Arial"/>
              </w:rPr>
            </w:pPr>
            <w:r w:rsidRPr="00112928">
              <w:rPr>
                <w:rFonts w:ascii="Arial" w:hAnsi="Arial" w:cs="Arial"/>
                <w:b/>
              </w:rPr>
              <w:t>S</w:t>
            </w:r>
            <w:r w:rsidR="0030758E" w:rsidRPr="00112928">
              <w:rPr>
                <w:rFonts w:ascii="Arial" w:hAnsi="Arial" w:cs="Arial"/>
                <w:b/>
              </w:rPr>
              <w:t>esión</w:t>
            </w:r>
            <w:r>
              <w:rPr>
                <w:rFonts w:ascii="Arial" w:hAnsi="Arial" w:cs="Arial"/>
                <w:b/>
              </w:rPr>
              <w:t xml:space="preserve"> 1</w:t>
            </w:r>
          </w:p>
          <w:p w:rsidR="0030758E" w:rsidRPr="001C3FF6" w:rsidRDefault="0030758E" w:rsidP="00E101A7">
            <w:pPr>
              <w:rPr>
                <w:rFonts w:ascii="Arial" w:hAnsi="Arial" w:cs="Arial"/>
              </w:rPr>
            </w:pPr>
            <w:r w:rsidRPr="00DB0755">
              <w:rPr>
                <w:rFonts w:ascii="Arial" w:hAnsi="Arial" w:cs="Arial"/>
              </w:rPr>
              <w:t>Realizar el encuadre de la materia</w:t>
            </w:r>
            <w:r>
              <w:rPr>
                <w:rFonts w:ascii="Arial" w:hAnsi="Arial" w:cs="Arial"/>
              </w:rPr>
              <w:t>, informar a los estudiantes el campo de conocimiento al cual  pertenece, duración, número de bloques que la conforman, establecer las normas y acuerdos de trabajo en el aula, explicar</w:t>
            </w:r>
            <w:r w:rsidRPr="001C3FF6">
              <w:rPr>
                <w:rFonts w:ascii="Arial" w:hAnsi="Arial" w:cs="Arial"/>
              </w:rPr>
              <w:t xml:space="preserve"> la metodología de trabajo de la asignatura, los criterios de evaluación, por parcial y final, así como las ponderaciones establecidas a los productos esperados y sus instrumentos de evaluación.</w:t>
            </w:r>
          </w:p>
          <w:p w:rsidR="0030758E" w:rsidRDefault="0030758E" w:rsidP="00E101A7">
            <w:pPr>
              <w:jc w:val="both"/>
              <w:rPr>
                <w:rFonts w:ascii="Arial" w:hAnsi="Arial" w:cs="Arial"/>
              </w:rPr>
            </w:pPr>
            <w:r w:rsidRPr="001C3FF6">
              <w:rPr>
                <w:rFonts w:ascii="Arial" w:hAnsi="Arial" w:cs="Arial"/>
              </w:rPr>
              <w:t xml:space="preserve">Diagnosticar </w:t>
            </w:r>
            <w:r>
              <w:rPr>
                <w:rFonts w:ascii="Arial" w:hAnsi="Arial" w:cs="Arial"/>
              </w:rPr>
              <w:t xml:space="preserve">los conocimientos previos de los educandos </w:t>
            </w:r>
            <w:r w:rsidRPr="001C3FF6">
              <w:rPr>
                <w:rFonts w:ascii="Arial" w:hAnsi="Arial" w:cs="Arial"/>
              </w:rPr>
              <w:t>mediante la evaluación propuesta en la</w:t>
            </w:r>
            <w:r>
              <w:rPr>
                <w:rFonts w:ascii="Arial" w:hAnsi="Arial" w:cs="Arial"/>
              </w:rPr>
              <w:t>s</w:t>
            </w:r>
            <w:r w:rsidRPr="001C3FF6">
              <w:rPr>
                <w:rFonts w:ascii="Arial" w:hAnsi="Arial" w:cs="Arial"/>
              </w:rPr>
              <w:t xml:space="preserve"> página</w:t>
            </w:r>
            <w:r>
              <w:rPr>
                <w:rFonts w:ascii="Arial" w:hAnsi="Arial" w:cs="Arial"/>
              </w:rPr>
              <w:t>s 20 y 21</w:t>
            </w:r>
            <w:r w:rsidRPr="001C3FF6">
              <w:rPr>
                <w:rFonts w:ascii="Arial" w:hAnsi="Arial" w:cs="Arial"/>
              </w:rPr>
              <w:t xml:space="preserve"> de la guía </w:t>
            </w:r>
            <w:r w:rsidRPr="001C3FF6">
              <w:rPr>
                <w:rFonts w:ascii="Arial" w:hAnsi="Arial" w:cs="Arial"/>
              </w:rPr>
              <w:lastRenderedPageBreak/>
              <w:t>didáctica, retroalimentar en plenaria.</w:t>
            </w:r>
          </w:p>
          <w:p w:rsidR="0030758E" w:rsidRDefault="0030758E" w:rsidP="00E101A7">
            <w:pPr>
              <w:jc w:val="both"/>
              <w:rPr>
                <w:rFonts w:ascii="Arial" w:hAnsi="Arial" w:cs="Arial"/>
              </w:rPr>
            </w:pPr>
            <w:r w:rsidRPr="001C3FF6">
              <w:rPr>
                <w:rFonts w:ascii="Arial" w:hAnsi="Arial" w:cs="Arial"/>
              </w:rPr>
              <w:t>Solicitar el producto esperado para</w:t>
            </w:r>
            <w:r>
              <w:rPr>
                <w:rFonts w:ascii="Arial" w:hAnsi="Arial" w:cs="Arial"/>
              </w:rPr>
              <w:t xml:space="preserve"> el bloque el cual involucra los conocimientos acerca de: reacciones químicas, mol, masa molar, rendimiento de una reacción, reactivo limitante, relaciones y cálculos </w:t>
            </w:r>
            <w:proofErr w:type="spellStart"/>
            <w:r>
              <w:rPr>
                <w:rFonts w:ascii="Arial" w:hAnsi="Arial" w:cs="Arial"/>
              </w:rPr>
              <w:t>estequiométricos</w:t>
            </w:r>
            <w:proofErr w:type="spellEnd"/>
            <w:r>
              <w:rPr>
                <w:rFonts w:ascii="Arial" w:hAnsi="Arial" w:cs="Arial"/>
              </w:rPr>
              <w:t xml:space="preserve">;  mediante la obtención de hidróxido de calcio y posterior  </w:t>
            </w:r>
            <w:proofErr w:type="spellStart"/>
            <w:r>
              <w:rPr>
                <w:rFonts w:ascii="Arial" w:hAnsi="Arial" w:cs="Arial"/>
              </w:rPr>
              <w:t>nixtamalización</w:t>
            </w:r>
            <w:proofErr w:type="spellEnd"/>
            <w:r>
              <w:rPr>
                <w:rFonts w:ascii="Arial" w:hAnsi="Arial" w:cs="Arial"/>
              </w:rPr>
              <w:t xml:space="preserve"> del maíz, </w:t>
            </w:r>
            <w:r w:rsidRPr="001C3FF6">
              <w:rPr>
                <w:rFonts w:ascii="Arial" w:hAnsi="Arial" w:cs="Arial"/>
              </w:rPr>
              <w:t>a desarrollar a lo largo del bloque</w:t>
            </w:r>
            <w:r>
              <w:rPr>
                <w:rFonts w:ascii="Arial" w:hAnsi="Arial" w:cs="Arial"/>
              </w:rPr>
              <w:t>, explicar  que será autoevaluado con una rúbrica, misma que aparece al final del bloque, en la página 62.</w:t>
            </w:r>
          </w:p>
          <w:p w:rsidR="0030758E" w:rsidRPr="003D23B7" w:rsidRDefault="00E24B4E" w:rsidP="00E101A7">
            <w:pPr>
              <w:jc w:val="both"/>
              <w:rPr>
                <w:rFonts w:ascii="Arial" w:hAnsi="Arial" w:cs="Arial"/>
              </w:rPr>
            </w:pPr>
            <w:r>
              <w:rPr>
                <w:rFonts w:ascii="Arial" w:hAnsi="Arial" w:cs="Arial"/>
              </w:rPr>
              <w:t>Como actividad extra clase, se solicita una</w:t>
            </w:r>
            <w:r w:rsidR="0030758E">
              <w:rPr>
                <w:rFonts w:ascii="Arial" w:hAnsi="Arial" w:cs="Arial"/>
              </w:rPr>
              <w:t xml:space="preserve"> tabla periódica y calculadora científica durante el presente curso.</w:t>
            </w:r>
          </w:p>
        </w:tc>
      </w:tr>
      <w:tr w:rsidR="0030758E" w:rsidTr="00E101A7">
        <w:trPr>
          <w:trHeight w:val="421"/>
        </w:trPr>
        <w:tc>
          <w:tcPr>
            <w:tcW w:w="602" w:type="pc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30758E" w:rsidRDefault="0030758E" w:rsidP="00E101A7">
            <w:pPr>
              <w:jc w:val="center"/>
              <w:rPr>
                <w:rFonts w:ascii="Arial" w:hAnsi="Arial" w:cs="Arial"/>
                <w:b/>
              </w:rPr>
            </w:pPr>
            <w:r>
              <w:rPr>
                <w:rFonts w:ascii="Arial" w:hAnsi="Arial" w:cs="Arial"/>
                <w:b/>
              </w:rPr>
              <w:lastRenderedPageBreak/>
              <w:t>Desarrollo</w:t>
            </w:r>
          </w:p>
        </w:tc>
        <w:tc>
          <w:tcPr>
            <w:tcW w:w="4398" w:type="pct"/>
            <w:tcBorders>
              <w:top w:val="single" w:sz="4" w:space="0" w:color="auto"/>
              <w:left w:val="single" w:sz="4" w:space="0" w:color="auto"/>
              <w:bottom w:val="single" w:sz="4" w:space="0" w:color="auto"/>
              <w:right w:val="single" w:sz="4" w:space="0" w:color="auto"/>
            </w:tcBorders>
            <w:vAlign w:val="center"/>
            <w:hideMark/>
          </w:tcPr>
          <w:p w:rsidR="0030758E" w:rsidRDefault="0030758E" w:rsidP="00E101A7">
            <w:pPr>
              <w:jc w:val="both"/>
              <w:rPr>
                <w:rFonts w:ascii="Arial" w:hAnsi="Arial" w:cs="Arial"/>
                <w:b/>
              </w:rPr>
            </w:pPr>
            <w:r>
              <w:rPr>
                <w:rFonts w:ascii="Arial" w:hAnsi="Arial" w:cs="Arial"/>
                <w:b/>
              </w:rPr>
              <w:t>Sesiones 2 y 3</w:t>
            </w:r>
          </w:p>
          <w:p w:rsidR="0030758E" w:rsidRDefault="0030758E" w:rsidP="00E101A7">
            <w:pPr>
              <w:jc w:val="both"/>
              <w:rPr>
                <w:rFonts w:ascii="Arial" w:hAnsi="Arial" w:cs="Arial"/>
              </w:rPr>
            </w:pPr>
            <w:r>
              <w:rPr>
                <w:rFonts w:ascii="Arial" w:hAnsi="Arial" w:cs="Arial"/>
              </w:rPr>
              <w:t>Pedir a los alumnos que organizados  en binas analicen los temas estequiometria, mol y número de Avogadro, que aparecen en las  páginas 25 a 27 de la guía didáctica, socializar mediante una lluvia de ideas. Posteriormente el docente amplia el conocimiento de dichos conceptos.</w:t>
            </w:r>
          </w:p>
          <w:p w:rsidR="0030758E" w:rsidRDefault="0030758E" w:rsidP="00E101A7">
            <w:pPr>
              <w:jc w:val="both"/>
              <w:rPr>
                <w:rFonts w:ascii="Arial" w:hAnsi="Arial" w:cs="Arial"/>
              </w:rPr>
            </w:pPr>
            <w:r>
              <w:rPr>
                <w:rFonts w:ascii="Arial" w:hAnsi="Arial" w:cs="Arial"/>
              </w:rPr>
              <w:t xml:space="preserve">Solicitar la aplicación de la ficha construye T 1.4 </w:t>
            </w:r>
            <w:r w:rsidRPr="00F513B1">
              <w:rPr>
                <w:rFonts w:ascii="Arial" w:hAnsi="Arial" w:cs="Arial"/>
              </w:rPr>
              <w:t>¿Por qué me habla</w:t>
            </w:r>
            <w:r>
              <w:rPr>
                <w:rFonts w:ascii="Arial" w:hAnsi="Arial" w:cs="Arial"/>
              </w:rPr>
              <w:t>n de emociones en la escuela?, en la cual l</w:t>
            </w:r>
            <w:r w:rsidRPr="00F513B1">
              <w:rPr>
                <w:rFonts w:ascii="Arial" w:hAnsi="Arial" w:cs="Arial"/>
              </w:rPr>
              <w:t>os estudiantes exploran la relación que existe entre la regulación emocional y el logro de las metas académicas</w:t>
            </w:r>
            <w:r>
              <w:rPr>
                <w:rFonts w:ascii="Arial" w:hAnsi="Arial" w:cs="Arial"/>
              </w:rPr>
              <w:t>; ubicada en las páginas 189 a 191 de la guía. Comentarla con el grupo</w:t>
            </w:r>
          </w:p>
          <w:p w:rsidR="0030758E" w:rsidRPr="00F20E8F" w:rsidRDefault="0030758E" w:rsidP="00E101A7">
            <w:pPr>
              <w:jc w:val="both"/>
              <w:rPr>
                <w:rFonts w:ascii="Arial" w:hAnsi="Arial" w:cs="Arial"/>
              </w:rPr>
            </w:pPr>
            <w:r>
              <w:rPr>
                <w:rFonts w:ascii="Arial" w:hAnsi="Arial" w:cs="Arial"/>
              </w:rPr>
              <w:t xml:space="preserve"> </w:t>
            </w:r>
            <w:r w:rsidRPr="00213534">
              <w:rPr>
                <w:rFonts w:ascii="Arial" w:hAnsi="Arial" w:cs="Arial"/>
              </w:rPr>
              <w:t xml:space="preserve">Solicitar </w:t>
            </w:r>
            <w:r>
              <w:rPr>
                <w:rFonts w:ascii="Arial" w:hAnsi="Arial" w:cs="Arial"/>
              </w:rPr>
              <w:t xml:space="preserve">la etapa 1 del producto esperado: investigar de manera individual el proceso de </w:t>
            </w:r>
            <w:proofErr w:type="spellStart"/>
            <w:r>
              <w:rPr>
                <w:rFonts w:ascii="Arial" w:hAnsi="Arial" w:cs="Arial"/>
              </w:rPr>
              <w:t>nixtamalización</w:t>
            </w:r>
            <w:proofErr w:type="spellEnd"/>
            <w:r>
              <w:rPr>
                <w:rFonts w:ascii="Arial" w:hAnsi="Arial" w:cs="Arial"/>
              </w:rPr>
              <w:t xml:space="preserve"> del maíz, haciendo énfasis en sus componentes, beneficios del maíz </w:t>
            </w:r>
            <w:proofErr w:type="spellStart"/>
            <w:r>
              <w:rPr>
                <w:rFonts w:ascii="Arial" w:hAnsi="Arial" w:cs="Arial"/>
              </w:rPr>
              <w:t>nixtamalizado</w:t>
            </w:r>
            <w:proofErr w:type="spellEnd"/>
            <w:r>
              <w:rPr>
                <w:rFonts w:ascii="Arial" w:hAnsi="Arial" w:cs="Arial"/>
              </w:rPr>
              <w:t xml:space="preserve"> y las características de las reacciones químicas que se llevan a cabo entre los almidones y el hidróxido de calcio, posteriormente integrados en equipo elegir por consenso la información que consideren de mayor utilidad y plasmarla en el reporte de investigación.</w:t>
            </w:r>
          </w:p>
          <w:p w:rsidR="0030758E" w:rsidRDefault="0030758E" w:rsidP="00E101A7">
            <w:pPr>
              <w:jc w:val="both"/>
              <w:rPr>
                <w:rFonts w:ascii="Arial" w:hAnsi="Arial" w:cs="Arial"/>
              </w:rPr>
            </w:pPr>
            <w:r w:rsidRPr="00E55CB2">
              <w:rPr>
                <w:rFonts w:ascii="Arial" w:hAnsi="Arial" w:cs="Arial"/>
              </w:rPr>
              <w:t>Aplicar una guía de observación para calificar el reporte de investigación  de la etapa 1 del producto esperado.</w:t>
            </w:r>
          </w:p>
          <w:p w:rsidR="0030758E" w:rsidRPr="00F20E8F" w:rsidRDefault="0030758E" w:rsidP="00E101A7">
            <w:pPr>
              <w:jc w:val="both"/>
              <w:rPr>
                <w:rFonts w:ascii="Arial" w:hAnsi="Arial" w:cs="Arial"/>
                <w:b/>
              </w:rPr>
            </w:pPr>
            <w:r w:rsidRPr="00F20E8F">
              <w:rPr>
                <w:rFonts w:ascii="Arial" w:hAnsi="Arial" w:cs="Arial"/>
                <w:b/>
              </w:rPr>
              <w:t>Sesión 4</w:t>
            </w:r>
          </w:p>
          <w:p w:rsidR="0030758E" w:rsidRDefault="0030758E" w:rsidP="00E101A7">
            <w:pPr>
              <w:jc w:val="both"/>
              <w:rPr>
                <w:rFonts w:ascii="Arial" w:hAnsi="Arial" w:cs="Arial"/>
              </w:rPr>
            </w:pPr>
            <w:r>
              <w:rPr>
                <w:rFonts w:ascii="Arial" w:hAnsi="Arial" w:cs="Arial"/>
              </w:rPr>
              <w:t>Proyectar el video Relación mol-amoniaco parte 1, a continuación solicitar comenten los aspectos más relevantes, con la finalidad de reafirmar los conocimientos adquiridos hasta el momento.</w:t>
            </w:r>
          </w:p>
          <w:p w:rsidR="0030758E" w:rsidRPr="00473E14" w:rsidRDefault="0030758E" w:rsidP="00E101A7">
            <w:pPr>
              <w:jc w:val="both"/>
              <w:rPr>
                <w:rFonts w:ascii="Arial" w:hAnsi="Arial" w:cs="Arial"/>
              </w:rPr>
            </w:pPr>
            <w:r>
              <w:rPr>
                <w:rFonts w:ascii="Arial" w:hAnsi="Arial" w:cs="Arial"/>
              </w:rPr>
              <w:t xml:space="preserve">Solicitar elaboren un cuadro comparativo de los conceptos enunciados en las leyes ponderales: Ley de la conservación de la masa, Ley de Proust  o de las proporciones definidas, Ley de las proporciones múltiples y Ley de las proporciones recíprocas. </w:t>
            </w:r>
          </w:p>
          <w:p w:rsidR="0030758E" w:rsidRDefault="0030758E" w:rsidP="00E101A7">
            <w:pPr>
              <w:jc w:val="both"/>
              <w:rPr>
                <w:rFonts w:ascii="Arial" w:hAnsi="Arial" w:cs="Arial"/>
              </w:rPr>
            </w:pPr>
            <w:r w:rsidRPr="00704DB5">
              <w:rPr>
                <w:rFonts w:ascii="Arial" w:hAnsi="Arial" w:cs="Arial"/>
              </w:rPr>
              <w:t>El docente explica con ejemplos la aplicación de dichas leyes</w:t>
            </w:r>
            <w:r>
              <w:rPr>
                <w:rFonts w:ascii="Arial" w:hAnsi="Arial" w:cs="Arial"/>
              </w:rPr>
              <w:t>. Evaluar con una lista de cotejo el cuadro comparativo.</w:t>
            </w:r>
          </w:p>
          <w:p w:rsidR="0030758E" w:rsidRPr="00071B54" w:rsidRDefault="0030758E" w:rsidP="00E101A7">
            <w:pPr>
              <w:jc w:val="both"/>
              <w:rPr>
                <w:rFonts w:ascii="Arial" w:hAnsi="Arial" w:cs="Arial"/>
                <w:b/>
              </w:rPr>
            </w:pPr>
            <w:r>
              <w:rPr>
                <w:rFonts w:ascii="Arial" w:hAnsi="Arial" w:cs="Arial"/>
                <w:b/>
              </w:rPr>
              <w:t>Sesiones 5 y 6</w:t>
            </w:r>
          </w:p>
          <w:p w:rsidR="0030758E" w:rsidRDefault="0030758E" w:rsidP="00E101A7">
            <w:pPr>
              <w:jc w:val="both"/>
              <w:rPr>
                <w:rFonts w:ascii="Arial" w:hAnsi="Arial" w:cs="Arial"/>
              </w:rPr>
            </w:pPr>
            <w:r>
              <w:rPr>
                <w:rFonts w:ascii="Arial" w:hAnsi="Arial" w:cs="Arial"/>
              </w:rPr>
              <w:t>Repasar con ejemplos el balanceo de ecuaciones químicas por los métodos analítico y el de tanteo, explicar las dudas, proporcionar listado de reacciones químicas y pedir a los estudiantes que realicen el balanceo por ambos métodos. Retroalimentar. Evaluar la actividad con una guía de observación.</w:t>
            </w:r>
          </w:p>
          <w:p w:rsidR="0030758E" w:rsidRPr="00071B54" w:rsidRDefault="0030758E" w:rsidP="00E101A7">
            <w:pPr>
              <w:jc w:val="both"/>
              <w:rPr>
                <w:rFonts w:ascii="Arial" w:hAnsi="Arial" w:cs="Arial"/>
                <w:b/>
              </w:rPr>
            </w:pPr>
            <w:r>
              <w:rPr>
                <w:rFonts w:ascii="Arial" w:hAnsi="Arial" w:cs="Arial"/>
                <w:b/>
              </w:rPr>
              <w:t>Sesiones 7 y 8</w:t>
            </w:r>
          </w:p>
          <w:p w:rsidR="0030758E" w:rsidRDefault="0030758E" w:rsidP="00E101A7">
            <w:pPr>
              <w:jc w:val="both"/>
              <w:rPr>
                <w:rFonts w:ascii="Arial" w:hAnsi="Arial" w:cs="Arial"/>
              </w:rPr>
            </w:pPr>
            <w:r w:rsidRPr="00071B54">
              <w:rPr>
                <w:rFonts w:ascii="Arial" w:hAnsi="Arial" w:cs="Arial"/>
              </w:rPr>
              <w:t xml:space="preserve">Explicar </w:t>
            </w:r>
            <w:r>
              <w:rPr>
                <w:rFonts w:ascii="Arial" w:hAnsi="Arial" w:cs="Arial"/>
              </w:rPr>
              <w:t xml:space="preserve"> el procedimiento para la obtención de la masa molar de los elementos y compuestos y su relación con el número de Avogadro. Proporcionar listado de ejercicios para la obtención de masa molar, que deberán ser resueltos por los estudiantes en la clase, evaluar con una guía de observación. </w:t>
            </w:r>
          </w:p>
          <w:p w:rsidR="0030758E" w:rsidRDefault="0030758E" w:rsidP="00E101A7">
            <w:pPr>
              <w:jc w:val="both"/>
              <w:rPr>
                <w:rFonts w:ascii="Arial" w:hAnsi="Arial" w:cs="Arial"/>
              </w:rPr>
            </w:pPr>
            <w:r>
              <w:rPr>
                <w:rFonts w:ascii="Arial" w:hAnsi="Arial" w:cs="Arial"/>
              </w:rPr>
              <w:t xml:space="preserve">Pedir que resuelvan de manera individual la actividad propuesta en la página 33 de la guía didáctica, para posteriormente </w:t>
            </w:r>
            <w:r w:rsidR="00533311">
              <w:rPr>
                <w:rFonts w:ascii="Arial" w:hAnsi="Arial" w:cs="Arial"/>
              </w:rPr>
              <w:t xml:space="preserve"> </w:t>
            </w:r>
            <w:r>
              <w:rPr>
                <w:rFonts w:ascii="Arial" w:hAnsi="Arial" w:cs="Arial"/>
              </w:rPr>
              <w:t xml:space="preserve">exponer los ejercicios en el </w:t>
            </w:r>
            <w:proofErr w:type="spellStart"/>
            <w:r>
              <w:rPr>
                <w:rFonts w:ascii="Arial" w:hAnsi="Arial" w:cs="Arial"/>
              </w:rPr>
              <w:t>pintarrón</w:t>
            </w:r>
            <w:proofErr w:type="spellEnd"/>
            <w:r>
              <w:rPr>
                <w:rFonts w:ascii="Arial" w:hAnsi="Arial" w:cs="Arial"/>
              </w:rPr>
              <w:t>, retroalimentar,  evaluar la actividad con una guía de observación.</w:t>
            </w:r>
          </w:p>
          <w:p w:rsidR="0030758E" w:rsidRPr="00A22700" w:rsidRDefault="0030758E" w:rsidP="00E101A7">
            <w:pPr>
              <w:jc w:val="both"/>
              <w:rPr>
                <w:rFonts w:ascii="Arial" w:hAnsi="Arial" w:cs="Arial"/>
                <w:b/>
              </w:rPr>
            </w:pPr>
            <w:r w:rsidRPr="00A22700">
              <w:rPr>
                <w:rFonts w:ascii="Arial" w:hAnsi="Arial" w:cs="Arial"/>
                <w:b/>
              </w:rPr>
              <w:t>Sesiones 9 y 10</w:t>
            </w:r>
          </w:p>
          <w:p w:rsidR="0030758E" w:rsidRDefault="0030758E" w:rsidP="00533311">
            <w:pPr>
              <w:jc w:val="both"/>
              <w:rPr>
                <w:rFonts w:ascii="Arial" w:hAnsi="Arial" w:cs="Arial"/>
              </w:rPr>
            </w:pPr>
            <w:r>
              <w:rPr>
                <w:rFonts w:ascii="Arial" w:hAnsi="Arial" w:cs="Arial"/>
              </w:rPr>
              <w:t xml:space="preserve"> Aplicar la ficha constrúye</w:t>
            </w:r>
            <w:r w:rsidR="00E101A7">
              <w:rPr>
                <w:rFonts w:ascii="Arial" w:hAnsi="Arial" w:cs="Arial"/>
              </w:rPr>
              <w:t>te: ¿Cómo sé que puedo cambiar?</w:t>
            </w:r>
            <w:r>
              <w:rPr>
                <w:rFonts w:ascii="Arial" w:hAnsi="Arial" w:cs="Arial"/>
              </w:rPr>
              <w:t xml:space="preserve"> En ella l</w:t>
            </w:r>
            <w:r w:rsidRPr="00F513B1">
              <w:rPr>
                <w:rFonts w:ascii="Arial" w:hAnsi="Arial" w:cs="Arial"/>
              </w:rPr>
              <w:t>os estudiantes identifican los hábitos que han logrado modificar.</w:t>
            </w:r>
            <w:r>
              <w:rPr>
                <w:rFonts w:ascii="Arial" w:hAnsi="Arial" w:cs="Arial"/>
              </w:rPr>
              <w:t xml:space="preserve"> Comentar en plenaria.</w:t>
            </w:r>
          </w:p>
          <w:p w:rsidR="0030758E" w:rsidRPr="00103586" w:rsidRDefault="0030758E" w:rsidP="00E101A7">
            <w:pPr>
              <w:jc w:val="both"/>
              <w:rPr>
                <w:rFonts w:ascii="Arial" w:hAnsi="Arial" w:cs="Arial"/>
              </w:rPr>
            </w:pPr>
            <w:r>
              <w:rPr>
                <w:rFonts w:ascii="Arial" w:hAnsi="Arial" w:cs="Arial"/>
              </w:rPr>
              <w:t xml:space="preserve">Explicar por parte del docente  el proceso para la obtención del volumen molar de un gas y argumentar sobre la importancia de </w:t>
            </w:r>
            <w:r>
              <w:rPr>
                <w:rFonts w:ascii="Arial" w:hAnsi="Arial" w:cs="Arial"/>
              </w:rPr>
              <w:lastRenderedPageBreak/>
              <w:t xml:space="preserve">los cálculos </w:t>
            </w:r>
            <w:proofErr w:type="spellStart"/>
            <w:r>
              <w:rPr>
                <w:rFonts w:ascii="Arial" w:hAnsi="Arial" w:cs="Arial"/>
              </w:rPr>
              <w:t>estequiométricos</w:t>
            </w:r>
            <w:proofErr w:type="spellEnd"/>
            <w:r>
              <w:rPr>
                <w:rFonts w:ascii="Arial" w:hAnsi="Arial" w:cs="Arial"/>
              </w:rPr>
              <w:t xml:space="preserve"> de moles de gas butano en la sustentabilidad de la industria energética. </w:t>
            </w:r>
          </w:p>
          <w:p w:rsidR="0030758E" w:rsidRDefault="0030758E" w:rsidP="00E101A7">
            <w:pPr>
              <w:jc w:val="both"/>
              <w:rPr>
                <w:rFonts w:ascii="Arial" w:hAnsi="Arial" w:cs="Arial"/>
              </w:rPr>
            </w:pPr>
            <w:r w:rsidRPr="00103586">
              <w:rPr>
                <w:rFonts w:ascii="Arial" w:hAnsi="Arial" w:cs="Arial"/>
              </w:rPr>
              <w:t>De manera individual</w:t>
            </w:r>
            <w:r>
              <w:rPr>
                <w:rFonts w:ascii="Arial" w:hAnsi="Arial" w:cs="Arial"/>
              </w:rPr>
              <w:t xml:space="preserve"> realizar los cálculos de los ejercicios propuestos en las páginas 37 a 39 de la guía didáctica, posteriormente socializarlos en el grupo. Evaluar la actividad mediante una guía de observación.</w:t>
            </w:r>
          </w:p>
          <w:p w:rsidR="0030758E" w:rsidRPr="000725FE" w:rsidRDefault="0030758E" w:rsidP="00E101A7">
            <w:pPr>
              <w:jc w:val="both"/>
              <w:rPr>
                <w:rFonts w:ascii="Arial" w:hAnsi="Arial" w:cs="Arial"/>
                <w:b/>
              </w:rPr>
            </w:pPr>
            <w:r w:rsidRPr="000725FE">
              <w:rPr>
                <w:rFonts w:ascii="Arial" w:hAnsi="Arial" w:cs="Arial"/>
                <w:b/>
              </w:rPr>
              <w:t>Sesi</w:t>
            </w:r>
            <w:r>
              <w:rPr>
                <w:rFonts w:ascii="Arial" w:hAnsi="Arial" w:cs="Arial"/>
                <w:b/>
              </w:rPr>
              <w:t>ones 11,</w:t>
            </w:r>
            <w:r w:rsidRPr="000725FE">
              <w:rPr>
                <w:rFonts w:ascii="Arial" w:hAnsi="Arial" w:cs="Arial"/>
                <w:b/>
              </w:rPr>
              <w:t xml:space="preserve"> 12</w:t>
            </w:r>
            <w:r>
              <w:rPr>
                <w:rFonts w:ascii="Arial" w:hAnsi="Arial" w:cs="Arial"/>
                <w:b/>
              </w:rPr>
              <w:t xml:space="preserve"> y 13</w:t>
            </w:r>
          </w:p>
          <w:p w:rsidR="0030758E" w:rsidRDefault="0030758E" w:rsidP="00E101A7">
            <w:pPr>
              <w:jc w:val="both"/>
              <w:rPr>
                <w:rFonts w:ascii="Arial" w:hAnsi="Arial" w:cs="Arial"/>
              </w:rPr>
            </w:pPr>
            <w:r w:rsidRPr="000725FE">
              <w:rPr>
                <w:rFonts w:ascii="Arial" w:hAnsi="Arial" w:cs="Arial"/>
              </w:rPr>
              <w:t>Proyectar el video</w:t>
            </w:r>
            <w:r>
              <w:rPr>
                <w:rFonts w:ascii="Arial" w:hAnsi="Arial" w:cs="Arial"/>
              </w:rPr>
              <w:t xml:space="preserve">  Relación mol-amoniaco parte 2, retomar conceptos más importantes mediante una lluvia de ideas.</w:t>
            </w:r>
          </w:p>
          <w:p w:rsidR="0030758E" w:rsidRDefault="0030758E" w:rsidP="00E101A7">
            <w:pPr>
              <w:jc w:val="both"/>
              <w:rPr>
                <w:rFonts w:ascii="Arial" w:hAnsi="Arial" w:cs="Arial"/>
              </w:rPr>
            </w:pPr>
            <w:r>
              <w:rPr>
                <w:rFonts w:ascii="Arial" w:hAnsi="Arial" w:cs="Arial"/>
              </w:rPr>
              <w:t xml:space="preserve">Explicar por parte del docente el proceso para la obtención de las relaciones </w:t>
            </w:r>
            <w:proofErr w:type="spellStart"/>
            <w:r>
              <w:rPr>
                <w:rFonts w:ascii="Arial" w:hAnsi="Arial" w:cs="Arial"/>
              </w:rPr>
              <w:t>estequiométricas</w:t>
            </w:r>
            <w:proofErr w:type="spellEnd"/>
          </w:p>
          <w:p w:rsidR="0030758E" w:rsidRDefault="0030758E" w:rsidP="00E101A7">
            <w:pPr>
              <w:jc w:val="both"/>
              <w:rPr>
                <w:rFonts w:ascii="Arial" w:hAnsi="Arial" w:cs="Arial"/>
              </w:rPr>
            </w:pPr>
            <w:r>
              <w:rPr>
                <w:rFonts w:ascii="Arial" w:hAnsi="Arial" w:cs="Arial"/>
              </w:rPr>
              <w:t>Resolver en binas los ejercicios planteados en la página 42 de tu guía didáctica, plasmarlos en papel bond y en plenaria analizar y discutir con respeto, los resultados de cada equipo.</w:t>
            </w:r>
          </w:p>
          <w:p w:rsidR="0030758E" w:rsidRDefault="0030758E" w:rsidP="00E101A7">
            <w:pPr>
              <w:jc w:val="both"/>
              <w:rPr>
                <w:rFonts w:ascii="Arial" w:hAnsi="Arial" w:cs="Arial"/>
              </w:rPr>
            </w:pPr>
            <w:r>
              <w:rPr>
                <w:rFonts w:ascii="Arial" w:hAnsi="Arial" w:cs="Arial"/>
              </w:rPr>
              <w:t xml:space="preserve">Solicitar a los educandos realizar </w:t>
            </w:r>
            <w:proofErr w:type="spellStart"/>
            <w:r>
              <w:rPr>
                <w:rFonts w:ascii="Arial" w:hAnsi="Arial" w:cs="Arial"/>
              </w:rPr>
              <w:t>extraclase</w:t>
            </w:r>
            <w:proofErr w:type="spellEnd"/>
            <w:r>
              <w:rPr>
                <w:rFonts w:ascii="Arial" w:hAnsi="Arial" w:cs="Arial"/>
              </w:rPr>
              <w:t xml:space="preserve"> la etapa 2 de su producto esperado: ecuación y balanceo químico, con las siguientes actividades: </w:t>
            </w:r>
          </w:p>
          <w:p w:rsidR="0030758E" w:rsidRPr="000378F5" w:rsidRDefault="0030758E" w:rsidP="009F4AC4">
            <w:pPr>
              <w:pStyle w:val="Prrafodelista"/>
              <w:numPr>
                <w:ilvl w:val="0"/>
                <w:numId w:val="2"/>
              </w:numPr>
              <w:jc w:val="both"/>
              <w:rPr>
                <w:rFonts w:ascii="Arial" w:hAnsi="Arial" w:cs="Arial"/>
              </w:rPr>
            </w:pPr>
            <w:r w:rsidRPr="000378F5">
              <w:rPr>
                <w:rFonts w:ascii="Arial" w:hAnsi="Arial" w:cs="Arial"/>
              </w:rPr>
              <w:t>Realizar y balancear la ecuación química entre el óxido de calcio más agua, obteniéndose hidróxido de calcio.</w:t>
            </w:r>
          </w:p>
          <w:p w:rsidR="0030758E" w:rsidRDefault="0030758E" w:rsidP="009F4AC4">
            <w:pPr>
              <w:pStyle w:val="Prrafodelista"/>
              <w:numPr>
                <w:ilvl w:val="0"/>
                <w:numId w:val="2"/>
              </w:numPr>
              <w:jc w:val="both"/>
              <w:rPr>
                <w:rFonts w:ascii="Arial" w:hAnsi="Arial" w:cs="Arial"/>
              </w:rPr>
            </w:pPr>
            <w:r>
              <w:rPr>
                <w:rFonts w:ascii="Arial" w:hAnsi="Arial" w:cs="Arial"/>
              </w:rPr>
              <w:t xml:space="preserve">Determinar las relaciones </w:t>
            </w:r>
            <w:proofErr w:type="spellStart"/>
            <w:r>
              <w:rPr>
                <w:rFonts w:ascii="Arial" w:hAnsi="Arial" w:cs="Arial"/>
              </w:rPr>
              <w:t>estequiométricas</w:t>
            </w:r>
            <w:proofErr w:type="spellEnd"/>
            <w:r>
              <w:rPr>
                <w:rFonts w:ascii="Arial" w:hAnsi="Arial" w:cs="Arial"/>
              </w:rPr>
              <w:t xml:space="preserve"> que denoten la cantidad de moles de reactivos y productos obtenidos.</w:t>
            </w:r>
          </w:p>
          <w:p w:rsidR="0030758E" w:rsidRDefault="0030758E" w:rsidP="009F4AC4">
            <w:pPr>
              <w:pStyle w:val="Prrafodelista"/>
              <w:numPr>
                <w:ilvl w:val="0"/>
                <w:numId w:val="2"/>
              </w:numPr>
              <w:jc w:val="both"/>
              <w:rPr>
                <w:rFonts w:ascii="Arial" w:hAnsi="Arial" w:cs="Arial"/>
              </w:rPr>
            </w:pPr>
            <w:r>
              <w:rPr>
                <w:rFonts w:ascii="Arial" w:hAnsi="Arial" w:cs="Arial"/>
              </w:rPr>
              <w:t>Calcular la masa molecular de cada compuesto y validar con los resultados la aplicabilidad de la Ley de la conservación de la materia.</w:t>
            </w:r>
          </w:p>
          <w:p w:rsidR="0030758E" w:rsidRDefault="0030758E" w:rsidP="00E101A7">
            <w:pPr>
              <w:jc w:val="both"/>
              <w:rPr>
                <w:rFonts w:ascii="Arial" w:hAnsi="Arial" w:cs="Arial"/>
              </w:rPr>
            </w:pPr>
            <w:r>
              <w:rPr>
                <w:rFonts w:ascii="Arial" w:hAnsi="Arial" w:cs="Arial"/>
              </w:rPr>
              <w:t>Entregar para su revisión en clase, retroalimentar.</w:t>
            </w:r>
          </w:p>
          <w:p w:rsidR="0030758E" w:rsidRDefault="0030758E" w:rsidP="00E101A7">
            <w:pPr>
              <w:jc w:val="both"/>
              <w:rPr>
                <w:rFonts w:ascii="Arial" w:hAnsi="Arial" w:cs="Arial"/>
              </w:rPr>
            </w:pPr>
            <w:r>
              <w:rPr>
                <w:rFonts w:ascii="Arial" w:hAnsi="Arial" w:cs="Arial"/>
              </w:rPr>
              <w:t>Contestar en tu libreta los cuestionamientos de los incisos a, b y c. Comentar en plenaria</w:t>
            </w:r>
            <w:r w:rsidR="00E101A7">
              <w:rPr>
                <w:rFonts w:ascii="Arial" w:hAnsi="Arial" w:cs="Arial"/>
              </w:rPr>
              <w:t>.</w:t>
            </w:r>
            <w:r>
              <w:rPr>
                <w:rFonts w:ascii="Arial" w:hAnsi="Arial" w:cs="Arial"/>
              </w:rPr>
              <w:t xml:space="preserve"> </w:t>
            </w:r>
          </w:p>
          <w:p w:rsidR="0030758E" w:rsidRDefault="0030758E" w:rsidP="00E101A7">
            <w:pPr>
              <w:jc w:val="both"/>
              <w:rPr>
                <w:rFonts w:ascii="Arial" w:hAnsi="Arial" w:cs="Arial"/>
                <w:b/>
              </w:rPr>
            </w:pPr>
            <w:r w:rsidRPr="00631F09">
              <w:rPr>
                <w:rFonts w:ascii="Arial" w:hAnsi="Arial" w:cs="Arial"/>
                <w:b/>
              </w:rPr>
              <w:t xml:space="preserve">Sesiones </w:t>
            </w:r>
            <w:r>
              <w:rPr>
                <w:rFonts w:ascii="Arial" w:hAnsi="Arial" w:cs="Arial"/>
                <w:b/>
              </w:rPr>
              <w:t xml:space="preserve">14, 15 y 16 </w:t>
            </w:r>
          </w:p>
          <w:p w:rsidR="0030758E" w:rsidRPr="00F513B1" w:rsidRDefault="0030758E" w:rsidP="00E101A7">
            <w:pPr>
              <w:rPr>
                <w:rFonts w:ascii="Arial" w:hAnsi="Arial" w:cs="Arial"/>
              </w:rPr>
            </w:pPr>
            <w:r w:rsidRPr="001C0BF5">
              <w:rPr>
                <w:rFonts w:ascii="Arial" w:hAnsi="Arial" w:cs="Arial"/>
              </w:rPr>
              <w:t xml:space="preserve">Aplica </w:t>
            </w:r>
            <w:r>
              <w:rPr>
                <w:rFonts w:ascii="Arial" w:hAnsi="Arial" w:cs="Arial"/>
              </w:rPr>
              <w:t>la ficha constru</w:t>
            </w:r>
            <w:r w:rsidRPr="001C0BF5">
              <w:rPr>
                <w:rFonts w:ascii="Arial" w:hAnsi="Arial" w:cs="Arial"/>
              </w:rPr>
              <w:t>ye T</w:t>
            </w:r>
            <w:r>
              <w:rPr>
                <w:rFonts w:ascii="Arial" w:hAnsi="Arial" w:cs="Arial"/>
              </w:rPr>
              <w:t xml:space="preserve"> 3.4  Ahorrarnos algunos problemas, ubicada en las páginas 194 y 195 de la guía didáctica; en ella l</w:t>
            </w:r>
            <w:r w:rsidRPr="00F513B1">
              <w:rPr>
                <w:rFonts w:ascii="Arial" w:hAnsi="Arial" w:cs="Arial"/>
              </w:rPr>
              <w:t>os estudiantes identifican que las emociones se pueden regular al trabajar con las situaciones que las detonan.</w:t>
            </w:r>
            <w:r>
              <w:rPr>
                <w:rFonts w:ascii="Arial" w:hAnsi="Arial" w:cs="Arial"/>
              </w:rPr>
              <w:t xml:space="preserve"> Comentar en plenaria.</w:t>
            </w:r>
          </w:p>
          <w:p w:rsidR="0030758E" w:rsidRPr="00230A83" w:rsidRDefault="0030758E" w:rsidP="00E101A7">
            <w:pPr>
              <w:jc w:val="both"/>
              <w:rPr>
                <w:rFonts w:ascii="Arial" w:hAnsi="Arial" w:cs="Arial"/>
              </w:rPr>
            </w:pPr>
            <w:r>
              <w:rPr>
                <w:rFonts w:ascii="Arial" w:hAnsi="Arial" w:cs="Arial"/>
              </w:rPr>
              <w:t>Analizar en binas los temas mol-mol y masa-masa, con la asesoría del docente para la comprensión de los procesos involucrados, resolver los ejercicios propuestos en las páginas 45 y 49 de la guía didáctica y posteriormente compartir los resultados en plenaria, bajo el apoyo, supervisión y evaluación del docente. Reflexionar sobre la importancia de los cálculos realizados.</w:t>
            </w:r>
          </w:p>
          <w:p w:rsidR="0030758E" w:rsidRDefault="0030758E" w:rsidP="00E101A7">
            <w:pPr>
              <w:jc w:val="both"/>
              <w:rPr>
                <w:rFonts w:ascii="Arial" w:hAnsi="Arial" w:cs="Arial"/>
              </w:rPr>
            </w:pPr>
            <w:r w:rsidRPr="008F3394">
              <w:rPr>
                <w:rFonts w:ascii="Arial" w:hAnsi="Arial" w:cs="Arial"/>
              </w:rPr>
              <w:t xml:space="preserve">Solicitar </w:t>
            </w:r>
            <w:r>
              <w:rPr>
                <w:rFonts w:ascii="Arial" w:hAnsi="Arial" w:cs="Arial"/>
              </w:rPr>
              <w:t>la etapa 3 del producto esperado, debe realizarse en casa bajo la supervisión de un adulto, siguiendo las instrucciones de las páginas 23 y 24 de la guía didáctica. Obtén fotografías de la realización de dichas actividades para tu reporte final. Consta de dos actividades a realizar en equipo:</w:t>
            </w:r>
          </w:p>
          <w:p w:rsidR="0030758E" w:rsidRDefault="0030758E" w:rsidP="00E101A7">
            <w:pPr>
              <w:jc w:val="both"/>
              <w:rPr>
                <w:rFonts w:ascii="Arial" w:hAnsi="Arial" w:cs="Arial"/>
              </w:rPr>
            </w:pPr>
            <w:r>
              <w:rPr>
                <w:rFonts w:ascii="Arial" w:hAnsi="Arial" w:cs="Arial"/>
              </w:rPr>
              <w:t>Preparación del hidróxido de calcio a partir de piedra de cal (cal viva).</w:t>
            </w:r>
          </w:p>
          <w:p w:rsidR="0030758E" w:rsidRDefault="0030758E" w:rsidP="00E101A7">
            <w:pPr>
              <w:jc w:val="both"/>
              <w:rPr>
                <w:rFonts w:ascii="Arial" w:hAnsi="Arial" w:cs="Arial"/>
              </w:rPr>
            </w:pPr>
            <w:r>
              <w:rPr>
                <w:rFonts w:ascii="Arial" w:hAnsi="Arial" w:cs="Arial"/>
              </w:rPr>
              <w:t xml:space="preserve">Proceso de </w:t>
            </w:r>
            <w:proofErr w:type="spellStart"/>
            <w:r>
              <w:rPr>
                <w:rFonts w:ascii="Arial" w:hAnsi="Arial" w:cs="Arial"/>
              </w:rPr>
              <w:t>nixtamalización</w:t>
            </w:r>
            <w:proofErr w:type="spellEnd"/>
            <w:r>
              <w:rPr>
                <w:rFonts w:ascii="Arial" w:hAnsi="Arial" w:cs="Arial"/>
              </w:rPr>
              <w:t>.</w:t>
            </w:r>
          </w:p>
          <w:p w:rsidR="0030758E" w:rsidRDefault="0030758E" w:rsidP="00E101A7">
            <w:pPr>
              <w:jc w:val="both"/>
              <w:rPr>
                <w:rFonts w:ascii="Arial" w:hAnsi="Arial" w:cs="Arial"/>
              </w:rPr>
            </w:pPr>
            <w:r>
              <w:rPr>
                <w:rFonts w:ascii="Arial" w:hAnsi="Arial" w:cs="Arial"/>
              </w:rPr>
              <w:t xml:space="preserve"> Contestar de forma individual como reporte de práctica los cuestionamientos que allí se indican.</w:t>
            </w:r>
          </w:p>
          <w:p w:rsidR="0030758E" w:rsidRDefault="0030758E" w:rsidP="00E101A7">
            <w:pPr>
              <w:jc w:val="both"/>
              <w:rPr>
                <w:rFonts w:ascii="Arial" w:hAnsi="Arial" w:cs="Arial"/>
              </w:rPr>
            </w:pPr>
            <w:r>
              <w:rPr>
                <w:rFonts w:ascii="Arial" w:hAnsi="Arial" w:cs="Arial"/>
              </w:rPr>
              <w:t>Integrar los productos realizados en las tres etapas en un reporte final</w:t>
            </w:r>
          </w:p>
          <w:p w:rsidR="0030758E" w:rsidRDefault="0030758E" w:rsidP="00E101A7">
            <w:pPr>
              <w:jc w:val="both"/>
              <w:rPr>
                <w:rFonts w:ascii="Arial" w:hAnsi="Arial" w:cs="Arial"/>
                <w:b/>
              </w:rPr>
            </w:pPr>
            <w:r w:rsidRPr="00842325">
              <w:rPr>
                <w:rFonts w:ascii="Arial" w:hAnsi="Arial" w:cs="Arial"/>
                <w:b/>
              </w:rPr>
              <w:t>Sesión 17</w:t>
            </w:r>
          </w:p>
          <w:p w:rsidR="0030758E" w:rsidRDefault="0030758E" w:rsidP="00E101A7">
            <w:pPr>
              <w:jc w:val="both"/>
              <w:rPr>
                <w:rFonts w:ascii="Arial" w:hAnsi="Arial" w:cs="Arial"/>
              </w:rPr>
            </w:pPr>
            <w:r w:rsidRPr="00842325">
              <w:rPr>
                <w:rFonts w:ascii="Arial" w:hAnsi="Arial" w:cs="Arial"/>
              </w:rPr>
              <w:t xml:space="preserve">Analizar en forma individual </w:t>
            </w:r>
            <w:r>
              <w:rPr>
                <w:rFonts w:ascii="Arial" w:hAnsi="Arial" w:cs="Arial"/>
              </w:rPr>
              <w:t>el tema mol-masa, el docente resuelve dudas y asesora en la resolución de los ejercicios propuestos en la página 51 de la guía.</w:t>
            </w:r>
          </w:p>
          <w:p w:rsidR="0030758E" w:rsidRDefault="0030758E" w:rsidP="00E101A7">
            <w:pPr>
              <w:jc w:val="both"/>
              <w:rPr>
                <w:rFonts w:ascii="Arial" w:hAnsi="Arial" w:cs="Arial"/>
              </w:rPr>
            </w:pPr>
            <w:r>
              <w:rPr>
                <w:rFonts w:ascii="Arial" w:hAnsi="Arial" w:cs="Arial"/>
              </w:rPr>
              <w:t>Comparte los resultados en plenaria.</w:t>
            </w:r>
          </w:p>
          <w:p w:rsidR="0030758E" w:rsidRPr="001E6B0B" w:rsidRDefault="0030758E" w:rsidP="00E101A7">
            <w:pPr>
              <w:jc w:val="both"/>
              <w:rPr>
                <w:rFonts w:ascii="Arial" w:hAnsi="Arial" w:cs="Arial"/>
                <w:b/>
              </w:rPr>
            </w:pPr>
            <w:r w:rsidRPr="001E6B0B">
              <w:rPr>
                <w:rFonts w:ascii="Arial" w:hAnsi="Arial" w:cs="Arial"/>
                <w:b/>
              </w:rPr>
              <w:t>Sesiones 18 y 19</w:t>
            </w:r>
          </w:p>
          <w:p w:rsidR="0030758E" w:rsidRDefault="0030758E" w:rsidP="00E101A7">
            <w:pPr>
              <w:jc w:val="both"/>
              <w:rPr>
                <w:rFonts w:ascii="Arial" w:hAnsi="Arial" w:cs="Arial"/>
              </w:rPr>
            </w:pPr>
            <w:r>
              <w:rPr>
                <w:rFonts w:ascii="Arial" w:hAnsi="Arial" w:cs="Arial"/>
              </w:rPr>
              <w:t>Resolver la ficha construye T4.4 El botón del enojo, se encuentra en las páginas</w:t>
            </w:r>
            <w:r w:rsidRPr="00F513B1">
              <w:rPr>
                <w:rFonts w:ascii="Arial" w:hAnsi="Arial" w:cs="Arial"/>
              </w:rPr>
              <w:t xml:space="preserve"> </w:t>
            </w:r>
            <w:r>
              <w:rPr>
                <w:rFonts w:ascii="Arial" w:hAnsi="Arial" w:cs="Arial"/>
              </w:rPr>
              <w:t>196 y 197 de la guía; el ella l</w:t>
            </w:r>
            <w:r w:rsidRPr="00F513B1">
              <w:rPr>
                <w:rFonts w:ascii="Arial" w:hAnsi="Arial" w:cs="Arial"/>
              </w:rPr>
              <w:t>os estudiantes reconocen las situaciones que detonan el enojo con mayor frecuencia.</w:t>
            </w:r>
            <w:r>
              <w:rPr>
                <w:rFonts w:ascii="Arial" w:hAnsi="Arial" w:cs="Arial"/>
              </w:rPr>
              <w:t xml:space="preserve"> Comentar en plenaria.</w:t>
            </w:r>
          </w:p>
          <w:p w:rsidR="0030758E" w:rsidRDefault="0030758E" w:rsidP="00E101A7">
            <w:pPr>
              <w:jc w:val="both"/>
              <w:rPr>
                <w:rFonts w:ascii="Arial" w:hAnsi="Arial" w:cs="Arial"/>
              </w:rPr>
            </w:pPr>
            <w:r>
              <w:rPr>
                <w:rFonts w:ascii="Arial" w:hAnsi="Arial" w:cs="Arial"/>
              </w:rPr>
              <w:lastRenderedPageBreak/>
              <w:t>Analizar en forma individual el tema reactivo limitante y rendimiento de una reacción. El docente facilita la comprensión de los temas mediante la explicación del procedimiento para calcular rendimiento porcentual, rendimiento real, reactivo limitante, reactivo en exceso.</w:t>
            </w:r>
          </w:p>
          <w:p w:rsidR="0030758E" w:rsidRDefault="0030758E" w:rsidP="00E101A7">
            <w:pPr>
              <w:jc w:val="both"/>
              <w:rPr>
                <w:rFonts w:ascii="Arial" w:hAnsi="Arial" w:cs="Arial"/>
              </w:rPr>
            </w:pPr>
            <w:r>
              <w:rPr>
                <w:rFonts w:ascii="Arial" w:hAnsi="Arial" w:cs="Arial"/>
              </w:rPr>
              <w:t>Realizar los ejercicios propuestos en la página 59 de la guía didáctica, con la guía del docente.</w:t>
            </w:r>
          </w:p>
          <w:p w:rsidR="0030758E" w:rsidRDefault="0030758E" w:rsidP="00E101A7">
            <w:pPr>
              <w:jc w:val="both"/>
              <w:rPr>
                <w:rFonts w:ascii="Arial" w:hAnsi="Arial" w:cs="Arial"/>
              </w:rPr>
            </w:pPr>
            <w:r>
              <w:rPr>
                <w:rFonts w:ascii="Arial" w:hAnsi="Arial" w:cs="Arial"/>
              </w:rPr>
              <w:t>Entregar el reporte final del producto esperado para su revisión.</w:t>
            </w:r>
          </w:p>
          <w:p w:rsidR="0030758E" w:rsidRPr="00842325" w:rsidRDefault="00533311" w:rsidP="00E101A7">
            <w:pPr>
              <w:jc w:val="both"/>
              <w:rPr>
                <w:rFonts w:ascii="Arial" w:hAnsi="Arial" w:cs="Arial"/>
              </w:rPr>
            </w:pPr>
            <w:r>
              <w:rPr>
                <w:rFonts w:ascii="Arial" w:hAnsi="Arial" w:cs="Arial"/>
              </w:rPr>
              <w:t>Actividad</w:t>
            </w:r>
            <w:r w:rsidR="0030758E">
              <w:rPr>
                <w:rFonts w:ascii="Arial" w:hAnsi="Arial" w:cs="Arial"/>
              </w:rPr>
              <w:t xml:space="preserve"> extra</w:t>
            </w:r>
            <w:r>
              <w:rPr>
                <w:rFonts w:ascii="Arial" w:hAnsi="Arial" w:cs="Arial"/>
              </w:rPr>
              <w:t xml:space="preserve"> </w:t>
            </w:r>
            <w:r w:rsidR="0030758E">
              <w:rPr>
                <w:rFonts w:ascii="Arial" w:hAnsi="Arial" w:cs="Arial"/>
              </w:rPr>
              <w:t>clase</w:t>
            </w:r>
            <w:r>
              <w:rPr>
                <w:rFonts w:ascii="Arial" w:hAnsi="Arial" w:cs="Arial"/>
              </w:rPr>
              <w:t>, resolver</w:t>
            </w:r>
            <w:r w:rsidR="0030758E">
              <w:rPr>
                <w:rFonts w:ascii="Arial" w:hAnsi="Arial" w:cs="Arial"/>
              </w:rPr>
              <w:t xml:space="preserve"> las actividades planteadas para verificar los aprendizajes espera</w:t>
            </w:r>
            <w:r>
              <w:rPr>
                <w:rFonts w:ascii="Arial" w:hAnsi="Arial" w:cs="Arial"/>
              </w:rPr>
              <w:t xml:space="preserve">dos, páginas 60 y 61 de la </w:t>
            </w:r>
            <w:r w:rsidR="00E101A7">
              <w:rPr>
                <w:rFonts w:ascii="Arial" w:hAnsi="Arial" w:cs="Arial"/>
              </w:rPr>
              <w:t>guía</w:t>
            </w:r>
          </w:p>
        </w:tc>
      </w:tr>
      <w:tr w:rsidR="0030758E" w:rsidTr="00E101A7">
        <w:trPr>
          <w:trHeight w:val="413"/>
        </w:trPr>
        <w:tc>
          <w:tcPr>
            <w:tcW w:w="602" w:type="pc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30758E" w:rsidRPr="00401EAB" w:rsidRDefault="0030758E" w:rsidP="00E101A7">
            <w:pPr>
              <w:jc w:val="center"/>
              <w:rPr>
                <w:rFonts w:ascii="Arial" w:hAnsi="Arial" w:cs="Arial"/>
                <w:b/>
              </w:rPr>
            </w:pPr>
            <w:r>
              <w:rPr>
                <w:rFonts w:ascii="Arial" w:hAnsi="Arial" w:cs="Arial"/>
                <w:b/>
              </w:rPr>
              <w:lastRenderedPageBreak/>
              <w:t>Cierre</w:t>
            </w:r>
          </w:p>
        </w:tc>
        <w:tc>
          <w:tcPr>
            <w:tcW w:w="4398" w:type="pct"/>
            <w:tcBorders>
              <w:top w:val="single" w:sz="4" w:space="0" w:color="auto"/>
              <w:left w:val="single" w:sz="4" w:space="0" w:color="auto"/>
              <w:bottom w:val="single" w:sz="4" w:space="0" w:color="auto"/>
              <w:right w:val="single" w:sz="4" w:space="0" w:color="auto"/>
            </w:tcBorders>
            <w:vAlign w:val="center"/>
          </w:tcPr>
          <w:p w:rsidR="0030758E" w:rsidRDefault="0030758E" w:rsidP="00E101A7">
            <w:pPr>
              <w:jc w:val="both"/>
              <w:rPr>
                <w:rFonts w:ascii="Arial" w:hAnsi="Arial" w:cs="Arial"/>
                <w:b/>
              </w:rPr>
            </w:pPr>
            <w:r>
              <w:rPr>
                <w:rFonts w:ascii="Arial" w:hAnsi="Arial" w:cs="Arial"/>
                <w:b/>
              </w:rPr>
              <w:t>Sesión 20</w:t>
            </w:r>
          </w:p>
          <w:p w:rsidR="0030758E" w:rsidRPr="00602A7D" w:rsidRDefault="0030758E" w:rsidP="00E101A7">
            <w:pPr>
              <w:jc w:val="both"/>
              <w:rPr>
                <w:rFonts w:ascii="Arial" w:hAnsi="Arial" w:cs="Arial"/>
              </w:rPr>
            </w:pPr>
            <w:r>
              <w:rPr>
                <w:rFonts w:ascii="Arial" w:hAnsi="Arial" w:cs="Arial"/>
              </w:rPr>
              <w:t>Socializar en plenaria los resultados y reflexiones obtenidos en las actividades para verificar los aprendizajes esperados.</w:t>
            </w:r>
          </w:p>
          <w:p w:rsidR="0030758E" w:rsidRPr="005C736C" w:rsidRDefault="0030758E" w:rsidP="00E101A7">
            <w:pPr>
              <w:jc w:val="both"/>
              <w:rPr>
                <w:rFonts w:ascii="Arial" w:hAnsi="Arial" w:cs="Arial"/>
              </w:rPr>
            </w:pPr>
            <w:r w:rsidRPr="005C736C">
              <w:rPr>
                <w:rFonts w:ascii="Arial" w:hAnsi="Arial" w:cs="Arial"/>
              </w:rPr>
              <w:t>Contesta</w:t>
            </w:r>
            <w:r>
              <w:rPr>
                <w:rFonts w:ascii="Arial" w:hAnsi="Arial" w:cs="Arial"/>
              </w:rPr>
              <w:t>r</w:t>
            </w:r>
            <w:r w:rsidRPr="005C736C">
              <w:rPr>
                <w:rFonts w:ascii="Arial" w:hAnsi="Arial" w:cs="Arial"/>
              </w:rPr>
              <w:t xml:space="preserve"> la rúbrica para autoevaluar las actividades realizadas en el producto esperado</w:t>
            </w:r>
            <w:r w:rsidR="00E101A7">
              <w:rPr>
                <w:rFonts w:ascii="Arial" w:hAnsi="Arial" w:cs="Arial"/>
              </w:rPr>
              <w:t>.</w:t>
            </w:r>
          </w:p>
          <w:p w:rsidR="0030758E" w:rsidRPr="00E101A7" w:rsidRDefault="0030758E" w:rsidP="00E101A7">
            <w:pPr>
              <w:jc w:val="both"/>
              <w:rPr>
                <w:rFonts w:ascii="Arial" w:hAnsi="Arial" w:cs="Arial"/>
              </w:rPr>
            </w:pPr>
            <w:r w:rsidRPr="003952B7">
              <w:rPr>
                <w:rFonts w:ascii="Arial" w:hAnsi="Arial" w:cs="Arial"/>
              </w:rPr>
              <w:t>El docente aplica la rúbrica para valorar el nivel de logro de competencias</w:t>
            </w:r>
            <w:r>
              <w:rPr>
                <w:rFonts w:ascii="Arial" w:hAnsi="Arial" w:cs="Arial"/>
              </w:rPr>
              <w:t xml:space="preserve"> de los estudiantes</w:t>
            </w:r>
            <w:r w:rsidR="00E101A7">
              <w:rPr>
                <w:rFonts w:ascii="Arial" w:hAnsi="Arial" w:cs="Arial"/>
              </w:rPr>
              <w:t>.</w:t>
            </w:r>
          </w:p>
        </w:tc>
      </w:tr>
    </w:tbl>
    <w:p w:rsidR="0030758E" w:rsidRDefault="0030758E" w:rsidP="0030758E">
      <w:pPr>
        <w:spacing w:after="0"/>
        <w:rPr>
          <w:sz w:val="20"/>
        </w:rPr>
      </w:pPr>
    </w:p>
    <w:p w:rsidR="0030758E" w:rsidRPr="007F3A12" w:rsidRDefault="0030758E" w:rsidP="0030758E">
      <w:pPr>
        <w:spacing w:after="0"/>
        <w:rPr>
          <w:sz w:val="20"/>
        </w:rPr>
      </w:pPr>
    </w:p>
    <w:tbl>
      <w:tblPr>
        <w:tblStyle w:val="Tablaconcuadrcula"/>
        <w:tblW w:w="5000" w:type="pct"/>
        <w:tblLook w:val="04A0" w:firstRow="1" w:lastRow="0" w:firstColumn="1" w:lastColumn="0" w:noHBand="0" w:noVBand="1"/>
      </w:tblPr>
      <w:tblGrid>
        <w:gridCol w:w="3543"/>
        <w:gridCol w:w="4107"/>
        <w:gridCol w:w="2848"/>
        <w:gridCol w:w="2724"/>
      </w:tblGrid>
      <w:tr w:rsidR="0030758E" w:rsidTr="00E101A7">
        <w:trPr>
          <w:trHeight w:val="287"/>
        </w:trPr>
        <w:tc>
          <w:tcPr>
            <w:tcW w:w="5000" w:type="pct"/>
            <w:gridSpan w:val="4"/>
            <w:tcBorders>
              <w:top w:val="single" w:sz="4" w:space="0" w:color="auto"/>
              <w:left w:val="single" w:sz="4" w:space="0" w:color="auto"/>
              <w:bottom w:val="single" w:sz="4" w:space="0" w:color="auto"/>
              <w:right w:val="single" w:sz="4" w:space="0" w:color="auto"/>
            </w:tcBorders>
            <w:shd w:val="clear" w:color="auto" w:fill="95B3D7" w:themeFill="accent1" w:themeFillTint="99"/>
            <w:hideMark/>
          </w:tcPr>
          <w:p w:rsidR="0030758E" w:rsidRPr="001E306B" w:rsidRDefault="0030758E" w:rsidP="00E101A7">
            <w:pPr>
              <w:tabs>
                <w:tab w:val="left" w:pos="1752"/>
                <w:tab w:val="center" w:pos="6503"/>
              </w:tabs>
              <w:rPr>
                <w:rFonts w:ascii="Arial" w:hAnsi="Arial" w:cs="Arial"/>
                <w:b/>
              </w:rPr>
            </w:pPr>
            <w:r>
              <w:rPr>
                <w:rFonts w:ascii="Arial" w:hAnsi="Arial" w:cs="Arial"/>
                <w:b/>
              </w:rPr>
              <w:tab/>
            </w:r>
            <w:r>
              <w:rPr>
                <w:rFonts w:ascii="Arial" w:hAnsi="Arial" w:cs="Arial"/>
                <w:b/>
              </w:rPr>
              <w:tab/>
              <w:t>Evaluación de los aprendizajes</w:t>
            </w:r>
          </w:p>
        </w:tc>
      </w:tr>
      <w:tr w:rsidR="0030758E" w:rsidRPr="001E306B" w:rsidTr="00E101A7">
        <w:trPr>
          <w:trHeight w:val="200"/>
        </w:trPr>
        <w:tc>
          <w:tcPr>
            <w:tcW w:w="1340" w:type="pct"/>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rsidR="0030758E" w:rsidRDefault="0030758E" w:rsidP="00E101A7">
            <w:pPr>
              <w:jc w:val="center"/>
              <w:rPr>
                <w:rFonts w:ascii="Arial" w:hAnsi="Arial" w:cs="Arial"/>
                <w:b/>
              </w:rPr>
            </w:pPr>
            <w:r>
              <w:rPr>
                <w:rFonts w:ascii="Arial" w:hAnsi="Arial" w:cs="Arial"/>
                <w:b/>
              </w:rPr>
              <w:t>Finalidad</w:t>
            </w:r>
          </w:p>
        </w:tc>
        <w:tc>
          <w:tcPr>
            <w:tcW w:w="1553" w:type="pct"/>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rsidR="0030758E" w:rsidRDefault="0030758E" w:rsidP="00E101A7">
            <w:pPr>
              <w:jc w:val="center"/>
              <w:rPr>
                <w:rFonts w:ascii="Arial" w:hAnsi="Arial" w:cs="Arial"/>
                <w:b/>
              </w:rPr>
            </w:pPr>
            <w:r>
              <w:rPr>
                <w:rFonts w:ascii="Arial" w:hAnsi="Arial" w:cs="Arial"/>
                <w:b/>
              </w:rPr>
              <w:t xml:space="preserve">Agente </w:t>
            </w:r>
          </w:p>
        </w:tc>
        <w:tc>
          <w:tcPr>
            <w:tcW w:w="1077" w:type="pct"/>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rsidR="0030758E" w:rsidRDefault="0030758E" w:rsidP="00E101A7">
            <w:pPr>
              <w:jc w:val="center"/>
              <w:rPr>
                <w:rFonts w:ascii="Arial" w:hAnsi="Arial" w:cs="Arial"/>
                <w:b/>
              </w:rPr>
            </w:pPr>
            <w:r>
              <w:rPr>
                <w:rFonts w:ascii="Arial" w:hAnsi="Arial" w:cs="Arial"/>
                <w:b/>
              </w:rPr>
              <w:t xml:space="preserve">Instrumento </w:t>
            </w:r>
          </w:p>
        </w:tc>
        <w:tc>
          <w:tcPr>
            <w:tcW w:w="1030" w:type="pct"/>
            <w:tcBorders>
              <w:top w:val="single" w:sz="4" w:space="0" w:color="auto"/>
              <w:left w:val="single" w:sz="4" w:space="0" w:color="auto"/>
              <w:bottom w:val="single" w:sz="4" w:space="0" w:color="auto"/>
              <w:right w:val="single" w:sz="4" w:space="0" w:color="auto"/>
            </w:tcBorders>
            <w:shd w:val="clear" w:color="auto" w:fill="DAEEF3" w:themeFill="accent5" w:themeFillTint="33"/>
          </w:tcPr>
          <w:p w:rsidR="0030758E" w:rsidRDefault="0030758E" w:rsidP="00E101A7">
            <w:pPr>
              <w:jc w:val="center"/>
              <w:rPr>
                <w:rFonts w:ascii="Arial" w:hAnsi="Arial" w:cs="Arial"/>
                <w:b/>
              </w:rPr>
            </w:pPr>
            <w:r>
              <w:rPr>
                <w:rFonts w:ascii="Arial" w:hAnsi="Arial" w:cs="Arial"/>
                <w:b/>
              </w:rPr>
              <w:t>Ponderación (%)</w:t>
            </w:r>
          </w:p>
        </w:tc>
      </w:tr>
      <w:tr w:rsidR="009C1AE5" w:rsidRPr="001E306B" w:rsidTr="009C1AE5">
        <w:trPr>
          <w:trHeight w:val="1038"/>
        </w:trPr>
        <w:tc>
          <w:tcPr>
            <w:tcW w:w="134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C1AE5" w:rsidRPr="009C1AE5" w:rsidRDefault="009C1AE5" w:rsidP="009C1AE5">
            <w:pPr>
              <w:jc w:val="center"/>
              <w:rPr>
                <w:rFonts w:ascii="Arial" w:hAnsi="Arial" w:cs="Arial"/>
              </w:rPr>
            </w:pPr>
            <w:r w:rsidRPr="009C1AE5">
              <w:rPr>
                <w:rFonts w:ascii="Arial" w:hAnsi="Arial" w:cs="Arial"/>
              </w:rPr>
              <w:t>DIAGNÓSTICA</w:t>
            </w:r>
          </w:p>
        </w:tc>
        <w:tc>
          <w:tcPr>
            <w:tcW w:w="1553" w:type="pct"/>
            <w:tcBorders>
              <w:top w:val="single" w:sz="4" w:space="0" w:color="auto"/>
              <w:left w:val="single" w:sz="4" w:space="0" w:color="auto"/>
              <w:bottom w:val="single" w:sz="4" w:space="0" w:color="auto"/>
              <w:right w:val="single" w:sz="4" w:space="0" w:color="auto"/>
            </w:tcBorders>
            <w:vAlign w:val="center"/>
          </w:tcPr>
          <w:p w:rsidR="009C1AE5" w:rsidRPr="009C1AE5" w:rsidRDefault="009C1AE5" w:rsidP="009C1AE5">
            <w:pPr>
              <w:jc w:val="center"/>
              <w:rPr>
                <w:rFonts w:ascii="Arial" w:hAnsi="Arial" w:cs="Arial"/>
              </w:rPr>
            </w:pPr>
            <w:r w:rsidRPr="009C1AE5">
              <w:rPr>
                <w:rFonts w:ascii="Arial" w:hAnsi="Arial" w:cs="Arial"/>
              </w:rPr>
              <w:t>COEVALUACIÓN</w:t>
            </w:r>
          </w:p>
        </w:tc>
        <w:tc>
          <w:tcPr>
            <w:tcW w:w="1077" w:type="pct"/>
            <w:tcBorders>
              <w:top w:val="single" w:sz="4" w:space="0" w:color="auto"/>
              <w:left w:val="single" w:sz="4" w:space="0" w:color="auto"/>
              <w:bottom w:val="single" w:sz="4" w:space="0" w:color="auto"/>
              <w:right w:val="single" w:sz="4" w:space="0" w:color="auto"/>
            </w:tcBorders>
            <w:vAlign w:val="center"/>
          </w:tcPr>
          <w:p w:rsidR="009C1AE5" w:rsidRPr="009C1AE5" w:rsidRDefault="009C1AE5" w:rsidP="009C1AE5">
            <w:pPr>
              <w:jc w:val="center"/>
              <w:rPr>
                <w:rFonts w:ascii="Arial" w:hAnsi="Arial" w:cs="Arial"/>
              </w:rPr>
            </w:pPr>
            <w:r w:rsidRPr="009C1AE5">
              <w:rPr>
                <w:rFonts w:ascii="Arial" w:hAnsi="Arial" w:cs="Arial"/>
              </w:rPr>
              <w:t>ESCALA ESTIMATIVA</w:t>
            </w:r>
          </w:p>
        </w:tc>
        <w:tc>
          <w:tcPr>
            <w:tcW w:w="1030" w:type="pct"/>
            <w:tcBorders>
              <w:top w:val="single" w:sz="4" w:space="0" w:color="auto"/>
              <w:left w:val="single" w:sz="4" w:space="0" w:color="auto"/>
              <w:bottom w:val="single" w:sz="4" w:space="0" w:color="auto"/>
              <w:right w:val="single" w:sz="4" w:space="0" w:color="auto"/>
            </w:tcBorders>
            <w:vAlign w:val="center"/>
          </w:tcPr>
          <w:p w:rsidR="009C1AE5" w:rsidRPr="009C1AE5" w:rsidRDefault="009C1AE5" w:rsidP="009C1AE5">
            <w:pPr>
              <w:jc w:val="center"/>
              <w:rPr>
                <w:rFonts w:ascii="Arial" w:hAnsi="Arial" w:cs="Arial"/>
              </w:rPr>
            </w:pPr>
            <w:r w:rsidRPr="009C1AE5">
              <w:rPr>
                <w:rFonts w:ascii="Arial" w:hAnsi="Arial" w:cs="Arial"/>
              </w:rPr>
              <w:t>0%</w:t>
            </w:r>
          </w:p>
        </w:tc>
      </w:tr>
      <w:tr w:rsidR="009C1AE5" w:rsidTr="009C1AE5">
        <w:trPr>
          <w:trHeight w:val="569"/>
        </w:trPr>
        <w:tc>
          <w:tcPr>
            <w:tcW w:w="134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C1AE5" w:rsidRPr="009C1AE5" w:rsidRDefault="009C1AE5" w:rsidP="009C1AE5">
            <w:pPr>
              <w:jc w:val="center"/>
              <w:rPr>
                <w:rFonts w:ascii="Arial" w:hAnsi="Arial" w:cs="Arial"/>
              </w:rPr>
            </w:pPr>
            <w:r w:rsidRPr="009C1AE5">
              <w:rPr>
                <w:rFonts w:ascii="Arial" w:hAnsi="Arial" w:cs="Arial"/>
              </w:rPr>
              <w:t>FORMATIVA</w:t>
            </w:r>
          </w:p>
        </w:tc>
        <w:tc>
          <w:tcPr>
            <w:tcW w:w="1553" w:type="pct"/>
            <w:tcBorders>
              <w:top w:val="single" w:sz="4" w:space="0" w:color="auto"/>
              <w:left w:val="single" w:sz="4" w:space="0" w:color="auto"/>
              <w:bottom w:val="single" w:sz="4" w:space="0" w:color="auto"/>
              <w:right w:val="single" w:sz="4" w:space="0" w:color="auto"/>
            </w:tcBorders>
          </w:tcPr>
          <w:p w:rsidR="009C1AE5" w:rsidRPr="009C1AE5" w:rsidRDefault="009C1AE5" w:rsidP="009C1AE5">
            <w:pPr>
              <w:jc w:val="center"/>
              <w:rPr>
                <w:rFonts w:ascii="Arial" w:hAnsi="Arial" w:cs="Arial"/>
              </w:rPr>
            </w:pPr>
            <w:r w:rsidRPr="009C1AE5">
              <w:rPr>
                <w:rFonts w:ascii="Arial" w:hAnsi="Arial" w:cs="Arial"/>
              </w:rPr>
              <w:t>COEVALUACIÓN</w:t>
            </w:r>
          </w:p>
          <w:p w:rsidR="009C1AE5" w:rsidRPr="009C1AE5" w:rsidRDefault="009C1AE5" w:rsidP="009C1AE5">
            <w:pPr>
              <w:jc w:val="center"/>
              <w:rPr>
                <w:rFonts w:ascii="Arial" w:hAnsi="Arial" w:cs="Arial"/>
              </w:rPr>
            </w:pPr>
          </w:p>
          <w:p w:rsidR="009C1AE5" w:rsidRPr="009C1AE5" w:rsidRDefault="009C1AE5" w:rsidP="009C1AE5">
            <w:pPr>
              <w:jc w:val="center"/>
              <w:rPr>
                <w:rFonts w:ascii="Arial" w:hAnsi="Arial" w:cs="Arial"/>
              </w:rPr>
            </w:pPr>
            <w:r w:rsidRPr="009C1AE5">
              <w:rPr>
                <w:rFonts w:ascii="Arial" w:hAnsi="Arial" w:cs="Arial"/>
              </w:rPr>
              <w:t>HETEROEVALUACION</w:t>
            </w:r>
          </w:p>
        </w:tc>
        <w:tc>
          <w:tcPr>
            <w:tcW w:w="1077" w:type="pct"/>
            <w:tcBorders>
              <w:top w:val="single" w:sz="4" w:space="0" w:color="auto"/>
              <w:left w:val="single" w:sz="4" w:space="0" w:color="auto"/>
              <w:bottom w:val="single" w:sz="4" w:space="0" w:color="auto"/>
              <w:right w:val="single" w:sz="4" w:space="0" w:color="auto"/>
            </w:tcBorders>
          </w:tcPr>
          <w:p w:rsidR="009C1AE5" w:rsidRPr="009C1AE5" w:rsidRDefault="009C1AE5" w:rsidP="009C1AE5">
            <w:pPr>
              <w:jc w:val="center"/>
              <w:rPr>
                <w:rFonts w:ascii="Arial" w:hAnsi="Arial" w:cs="Arial"/>
              </w:rPr>
            </w:pPr>
            <w:r w:rsidRPr="009C1AE5">
              <w:rPr>
                <w:rFonts w:ascii="Arial" w:hAnsi="Arial" w:cs="Arial"/>
              </w:rPr>
              <w:t>LISTA DE COTEJO</w:t>
            </w:r>
          </w:p>
          <w:p w:rsidR="009C1AE5" w:rsidRPr="009C1AE5" w:rsidRDefault="009C1AE5" w:rsidP="009C1AE5">
            <w:pPr>
              <w:jc w:val="center"/>
              <w:rPr>
                <w:rFonts w:ascii="Arial" w:hAnsi="Arial" w:cs="Arial"/>
              </w:rPr>
            </w:pPr>
          </w:p>
          <w:p w:rsidR="009C1AE5" w:rsidRPr="009C1AE5" w:rsidRDefault="009C1AE5" w:rsidP="009C1AE5">
            <w:pPr>
              <w:jc w:val="center"/>
              <w:rPr>
                <w:rFonts w:ascii="Arial" w:hAnsi="Arial" w:cs="Arial"/>
              </w:rPr>
            </w:pPr>
            <w:r w:rsidRPr="009C1AE5">
              <w:rPr>
                <w:rFonts w:ascii="Arial" w:hAnsi="Arial" w:cs="Arial"/>
              </w:rPr>
              <w:t>GUIA DE OBSERVACION</w:t>
            </w:r>
          </w:p>
        </w:tc>
        <w:tc>
          <w:tcPr>
            <w:tcW w:w="1030" w:type="pct"/>
            <w:tcBorders>
              <w:top w:val="single" w:sz="4" w:space="0" w:color="auto"/>
              <w:left w:val="single" w:sz="4" w:space="0" w:color="auto"/>
              <w:bottom w:val="single" w:sz="4" w:space="0" w:color="auto"/>
              <w:right w:val="single" w:sz="4" w:space="0" w:color="auto"/>
            </w:tcBorders>
          </w:tcPr>
          <w:p w:rsidR="009C1AE5" w:rsidRPr="009C1AE5" w:rsidRDefault="009C1AE5" w:rsidP="009C1AE5">
            <w:pPr>
              <w:jc w:val="center"/>
              <w:rPr>
                <w:rFonts w:ascii="Arial" w:hAnsi="Arial" w:cs="Arial"/>
              </w:rPr>
            </w:pPr>
            <w:r w:rsidRPr="009C1AE5">
              <w:rPr>
                <w:rFonts w:ascii="Arial" w:hAnsi="Arial" w:cs="Arial"/>
              </w:rPr>
              <w:t>25%</w:t>
            </w:r>
          </w:p>
          <w:p w:rsidR="009C1AE5" w:rsidRPr="009C1AE5" w:rsidRDefault="009C1AE5" w:rsidP="009C1AE5">
            <w:pPr>
              <w:jc w:val="center"/>
              <w:rPr>
                <w:rFonts w:ascii="Arial" w:hAnsi="Arial" w:cs="Arial"/>
              </w:rPr>
            </w:pPr>
          </w:p>
          <w:p w:rsidR="009C1AE5" w:rsidRPr="009C1AE5" w:rsidRDefault="009C1AE5" w:rsidP="009C1AE5">
            <w:pPr>
              <w:jc w:val="center"/>
              <w:rPr>
                <w:rFonts w:ascii="Arial" w:hAnsi="Arial" w:cs="Arial"/>
              </w:rPr>
            </w:pPr>
            <w:r w:rsidRPr="009C1AE5">
              <w:rPr>
                <w:rFonts w:ascii="Arial" w:hAnsi="Arial" w:cs="Arial"/>
              </w:rPr>
              <w:t>25%</w:t>
            </w:r>
          </w:p>
        </w:tc>
      </w:tr>
      <w:tr w:rsidR="009C1AE5" w:rsidTr="009C1AE5">
        <w:trPr>
          <w:trHeight w:val="562"/>
        </w:trPr>
        <w:tc>
          <w:tcPr>
            <w:tcW w:w="134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C1AE5" w:rsidRPr="009C1AE5" w:rsidRDefault="009C1AE5" w:rsidP="009C1AE5">
            <w:pPr>
              <w:jc w:val="center"/>
              <w:rPr>
                <w:rFonts w:ascii="Arial" w:hAnsi="Arial" w:cs="Arial"/>
              </w:rPr>
            </w:pPr>
            <w:r w:rsidRPr="009C1AE5">
              <w:rPr>
                <w:rFonts w:ascii="Arial" w:hAnsi="Arial" w:cs="Arial"/>
              </w:rPr>
              <w:t>SUMATIVA</w:t>
            </w:r>
          </w:p>
        </w:tc>
        <w:tc>
          <w:tcPr>
            <w:tcW w:w="1553" w:type="pct"/>
            <w:tcBorders>
              <w:top w:val="single" w:sz="4" w:space="0" w:color="auto"/>
              <w:left w:val="single" w:sz="4" w:space="0" w:color="auto"/>
              <w:bottom w:val="single" w:sz="4" w:space="0" w:color="auto"/>
              <w:right w:val="single" w:sz="4" w:space="0" w:color="auto"/>
            </w:tcBorders>
            <w:vAlign w:val="center"/>
          </w:tcPr>
          <w:p w:rsidR="009C1AE5" w:rsidRPr="009C1AE5" w:rsidRDefault="009C1AE5" w:rsidP="009C1AE5">
            <w:pPr>
              <w:jc w:val="center"/>
              <w:rPr>
                <w:rFonts w:ascii="Arial" w:hAnsi="Arial" w:cs="Arial"/>
              </w:rPr>
            </w:pPr>
            <w:r w:rsidRPr="009C1AE5">
              <w:rPr>
                <w:rFonts w:ascii="Arial" w:hAnsi="Arial" w:cs="Arial"/>
              </w:rPr>
              <w:t>HETEROEVALUACIÓN</w:t>
            </w:r>
          </w:p>
        </w:tc>
        <w:tc>
          <w:tcPr>
            <w:tcW w:w="1077" w:type="pct"/>
            <w:tcBorders>
              <w:top w:val="single" w:sz="4" w:space="0" w:color="auto"/>
              <w:left w:val="single" w:sz="4" w:space="0" w:color="auto"/>
              <w:bottom w:val="single" w:sz="4" w:space="0" w:color="auto"/>
              <w:right w:val="single" w:sz="4" w:space="0" w:color="auto"/>
            </w:tcBorders>
            <w:vAlign w:val="center"/>
          </w:tcPr>
          <w:p w:rsidR="009C1AE5" w:rsidRPr="009C1AE5" w:rsidRDefault="009C1AE5" w:rsidP="009C1AE5">
            <w:pPr>
              <w:jc w:val="center"/>
              <w:rPr>
                <w:rFonts w:ascii="Arial" w:hAnsi="Arial" w:cs="Arial"/>
              </w:rPr>
            </w:pPr>
            <w:r w:rsidRPr="009C1AE5">
              <w:rPr>
                <w:rFonts w:ascii="Arial" w:hAnsi="Arial" w:cs="Arial"/>
              </w:rPr>
              <w:t>PRUEBA ESCRITA</w:t>
            </w:r>
          </w:p>
        </w:tc>
        <w:tc>
          <w:tcPr>
            <w:tcW w:w="1030" w:type="pct"/>
            <w:tcBorders>
              <w:top w:val="single" w:sz="4" w:space="0" w:color="auto"/>
              <w:left w:val="single" w:sz="4" w:space="0" w:color="auto"/>
              <w:bottom w:val="single" w:sz="4" w:space="0" w:color="auto"/>
              <w:right w:val="single" w:sz="4" w:space="0" w:color="auto"/>
            </w:tcBorders>
            <w:vAlign w:val="center"/>
          </w:tcPr>
          <w:p w:rsidR="009C1AE5" w:rsidRPr="009C1AE5" w:rsidRDefault="009C1AE5" w:rsidP="009C1AE5">
            <w:pPr>
              <w:jc w:val="center"/>
              <w:rPr>
                <w:rFonts w:ascii="Arial" w:hAnsi="Arial" w:cs="Arial"/>
              </w:rPr>
            </w:pPr>
            <w:r w:rsidRPr="009C1AE5">
              <w:rPr>
                <w:rFonts w:ascii="Arial" w:hAnsi="Arial" w:cs="Arial"/>
              </w:rPr>
              <w:t>50%</w:t>
            </w:r>
          </w:p>
        </w:tc>
      </w:tr>
    </w:tbl>
    <w:p w:rsidR="0030758E" w:rsidRDefault="0030758E" w:rsidP="0030758E">
      <w:pPr>
        <w:pStyle w:val="Sinespaciado"/>
      </w:pPr>
    </w:p>
    <w:tbl>
      <w:tblPr>
        <w:tblStyle w:val="Tablaconcuadrcula"/>
        <w:tblW w:w="5000" w:type="pct"/>
        <w:tblLook w:val="04A0" w:firstRow="1" w:lastRow="0" w:firstColumn="1" w:lastColumn="0" w:noHBand="0" w:noVBand="1"/>
      </w:tblPr>
      <w:tblGrid>
        <w:gridCol w:w="13222"/>
      </w:tblGrid>
      <w:tr w:rsidR="0030758E" w:rsidTr="00E101A7">
        <w:tc>
          <w:tcPr>
            <w:tcW w:w="5000" w:type="pct"/>
            <w:tcBorders>
              <w:top w:val="single" w:sz="4" w:space="0" w:color="auto"/>
              <w:left w:val="single" w:sz="4" w:space="0" w:color="auto"/>
              <w:bottom w:val="single" w:sz="4" w:space="0" w:color="auto"/>
              <w:right w:val="single" w:sz="4" w:space="0" w:color="auto"/>
            </w:tcBorders>
            <w:shd w:val="clear" w:color="auto" w:fill="95B3D7" w:themeFill="accent1" w:themeFillTint="99"/>
            <w:hideMark/>
          </w:tcPr>
          <w:p w:rsidR="0030758E" w:rsidRDefault="0030758E" w:rsidP="00E101A7">
            <w:pPr>
              <w:jc w:val="center"/>
              <w:rPr>
                <w:rFonts w:ascii="Arial" w:hAnsi="Arial" w:cs="Arial"/>
                <w:b/>
              </w:rPr>
            </w:pPr>
            <w:r>
              <w:rPr>
                <w:rFonts w:ascii="Arial" w:hAnsi="Arial" w:cs="Arial"/>
                <w:b/>
              </w:rPr>
              <w:t xml:space="preserve"> Fuentes de consulta</w:t>
            </w:r>
          </w:p>
        </w:tc>
      </w:tr>
      <w:tr w:rsidR="0030758E" w:rsidTr="00E101A7">
        <w:trPr>
          <w:trHeight w:val="905"/>
        </w:trPr>
        <w:tc>
          <w:tcPr>
            <w:tcW w:w="5000" w:type="pct"/>
            <w:tcBorders>
              <w:top w:val="single" w:sz="4" w:space="0" w:color="auto"/>
              <w:left w:val="single" w:sz="4" w:space="0" w:color="auto"/>
              <w:bottom w:val="single" w:sz="4" w:space="0" w:color="auto"/>
              <w:right w:val="single" w:sz="4" w:space="0" w:color="auto"/>
            </w:tcBorders>
          </w:tcPr>
          <w:p w:rsidR="0030758E" w:rsidRPr="0091650A" w:rsidRDefault="0030758E" w:rsidP="00322DFE">
            <w:pPr>
              <w:jc w:val="both"/>
              <w:rPr>
                <w:rFonts w:ascii="Arial" w:hAnsi="Arial" w:cs="Arial"/>
              </w:rPr>
            </w:pPr>
            <w:r w:rsidRPr="0091650A">
              <w:rPr>
                <w:rFonts w:ascii="Arial" w:hAnsi="Arial" w:cs="Arial"/>
              </w:rPr>
              <w:t>Lineamientos para la planeación didáctica, Secretaría de Educación de Veracruz 2018.</w:t>
            </w:r>
          </w:p>
          <w:p w:rsidR="0030758E" w:rsidRPr="0091650A" w:rsidRDefault="0030758E" w:rsidP="00322DFE">
            <w:pPr>
              <w:jc w:val="both"/>
              <w:rPr>
                <w:rFonts w:ascii="Arial" w:hAnsi="Arial" w:cs="Arial"/>
              </w:rPr>
            </w:pPr>
            <w:r w:rsidRPr="0091650A">
              <w:rPr>
                <w:rFonts w:ascii="Arial" w:hAnsi="Arial" w:cs="Arial"/>
              </w:rPr>
              <w:t>Química II. Programa de Estudios de segundo semestre,</w:t>
            </w:r>
            <w:r>
              <w:rPr>
                <w:rFonts w:ascii="Arial" w:hAnsi="Arial" w:cs="Arial"/>
              </w:rPr>
              <w:t xml:space="preserve"> Subsecretaría</w:t>
            </w:r>
            <w:r w:rsidRPr="0091650A">
              <w:rPr>
                <w:rFonts w:ascii="Arial" w:hAnsi="Arial" w:cs="Arial"/>
              </w:rPr>
              <w:t xml:space="preserve"> de Educación Media </w:t>
            </w:r>
            <w:proofErr w:type="spellStart"/>
            <w:r w:rsidRPr="0091650A">
              <w:rPr>
                <w:rFonts w:ascii="Arial" w:hAnsi="Arial" w:cs="Arial"/>
              </w:rPr>
              <w:t>Superior.</w:t>
            </w:r>
            <w:r>
              <w:rPr>
                <w:rFonts w:ascii="Arial" w:hAnsi="Arial" w:cs="Arial"/>
              </w:rPr>
              <w:t>DGB</w:t>
            </w:r>
            <w:proofErr w:type="spellEnd"/>
            <w:r>
              <w:rPr>
                <w:rFonts w:ascii="Arial" w:hAnsi="Arial" w:cs="Arial"/>
              </w:rPr>
              <w:t>.</w:t>
            </w:r>
            <w:r w:rsidRPr="0091650A">
              <w:rPr>
                <w:rFonts w:ascii="Arial" w:hAnsi="Arial" w:cs="Arial"/>
              </w:rPr>
              <w:t xml:space="preserve"> 2017</w:t>
            </w:r>
            <w:r>
              <w:rPr>
                <w:rFonts w:ascii="Arial" w:hAnsi="Arial" w:cs="Arial"/>
              </w:rPr>
              <w:t>.</w:t>
            </w:r>
          </w:p>
          <w:p w:rsidR="0030758E" w:rsidRPr="0091650A" w:rsidRDefault="0030758E" w:rsidP="00322DFE">
            <w:pPr>
              <w:jc w:val="both"/>
              <w:rPr>
                <w:rFonts w:ascii="Arial" w:hAnsi="Arial" w:cs="Arial"/>
              </w:rPr>
            </w:pPr>
            <w:r w:rsidRPr="0091650A">
              <w:rPr>
                <w:rFonts w:ascii="Arial" w:hAnsi="Arial" w:cs="Arial"/>
              </w:rPr>
              <w:t>Guía didáctica de la materia de Química I, Telebachillerato de Veracruz, Secretaría de Educación de Veracruz, 2018</w:t>
            </w:r>
            <w:r>
              <w:rPr>
                <w:rFonts w:ascii="Arial" w:hAnsi="Arial" w:cs="Arial"/>
              </w:rPr>
              <w:t>.</w:t>
            </w:r>
          </w:p>
          <w:p w:rsidR="0030758E" w:rsidRDefault="0030758E" w:rsidP="00322DFE">
            <w:pPr>
              <w:jc w:val="both"/>
              <w:rPr>
                <w:rFonts w:ascii="Arial" w:hAnsi="Arial" w:cs="Arial"/>
              </w:rPr>
            </w:pPr>
            <w:r>
              <w:rPr>
                <w:rFonts w:ascii="Arial" w:hAnsi="Arial" w:cs="Arial"/>
              </w:rPr>
              <w:t xml:space="preserve">Morales A. </w:t>
            </w:r>
            <w:r>
              <w:rPr>
                <w:rFonts w:ascii="Arial" w:hAnsi="Arial" w:cs="Arial"/>
                <w:i/>
              </w:rPr>
              <w:t>et al</w:t>
            </w:r>
            <w:r>
              <w:rPr>
                <w:rFonts w:ascii="Arial" w:hAnsi="Arial" w:cs="Arial"/>
              </w:rPr>
              <w:t xml:space="preserve"> (2015). Química 2. México: </w:t>
            </w:r>
            <w:proofErr w:type="spellStart"/>
            <w:r>
              <w:rPr>
                <w:rFonts w:ascii="Arial" w:hAnsi="Arial" w:cs="Arial"/>
              </w:rPr>
              <w:t>Seemargs</w:t>
            </w:r>
            <w:proofErr w:type="spellEnd"/>
            <w:r>
              <w:rPr>
                <w:rFonts w:ascii="Arial" w:hAnsi="Arial" w:cs="Arial"/>
              </w:rPr>
              <w:t>.</w:t>
            </w:r>
          </w:p>
          <w:p w:rsidR="0030758E" w:rsidRDefault="0030758E" w:rsidP="00E101A7">
            <w:pPr>
              <w:rPr>
                <w:rFonts w:ascii="Arial" w:hAnsi="Arial" w:cs="Arial"/>
              </w:rPr>
            </w:pPr>
          </w:p>
          <w:p w:rsidR="0030758E" w:rsidRDefault="0030758E" w:rsidP="00E101A7">
            <w:pPr>
              <w:rPr>
                <w:rFonts w:ascii="Arial" w:hAnsi="Arial" w:cs="Arial"/>
              </w:rPr>
            </w:pPr>
            <w:r>
              <w:rPr>
                <w:rFonts w:ascii="Arial" w:hAnsi="Arial" w:cs="Arial"/>
              </w:rPr>
              <w:t>Referencias electrónicas</w:t>
            </w:r>
          </w:p>
          <w:p w:rsidR="0030758E" w:rsidRDefault="0030758E" w:rsidP="00E101A7">
            <w:pPr>
              <w:rPr>
                <w:rFonts w:ascii="Arial" w:hAnsi="Arial" w:cs="Arial"/>
              </w:rPr>
            </w:pPr>
          </w:p>
          <w:p w:rsidR="0030758E" w:rsidRPr="00B77D93" w:rsidRDefault="0030758E" w:rsidP="00E101A7">
            <w:pPr>
              <w:rPr>
                <w:rFonts w:ascii="Arial" w:hAnsi="Arial" w:cs="Arial"/>
              </w:rPr>
            </w:pPr>
            <w:r>
              <w:rPr>
                <w:rFonts w:ascii="Arial" w:hAnsi="Arial" w:cs="Arial"/>
              </w:rPr>
              <w:t>https://es.slideshare.net/JavierJav1/balanceo-de-ecuaciones-por-mtodo-algebraico.</w:t>
            </w:r>
          </w:p>
          <w:p w:rsidR="0030758E" w:rsidRPr="0091650A" w:rsidRDefault="0030758E" w:rsidP="00E101A7">
            <w:pPr>
              <w:rPr>
                <w:rFonts w:ascii="Arial" w:hAnsi="Arial" w:cs="Arial"/>
              </w:rPr>
            </w:pPr>
          </w:p>
        </w:tc>
      </w:tr>
      <w:tr w:rsidR="0030758E" w:rsidTr="00E101A7">
        <w:tc>
          <w:tcPr>
            <w:tcW w:w="5000" w:type="pct"/>
            <w:tcBorders>
              <w:top w:val="single" w:sz="4" w:space="0" w:color="auto"/>
              <w:left w:val="single" w:sz="4" w:space="0" w:color="auto"/>
              <w:bottom w:val="single" w:sz="4" w:space="0" w:color="auto"/>
              <w:right w:val="single" w:sz="4" w:space="0" w:color="auto"/>
            </w:tcBorders>
            <w:shd w:val="clear" w:color="auto" w:fill="95B3D7" w:themeFill="accent1" w:themeFillTint="99"/>
            <w:hideMark/>
          </w:tcPr>
          <w:p w:rsidR="0030758E" w:rsidRDefault="0030758E" w:rsidP="00E101A7">
            <w:pPr>
              <w:jc w:val="center"/>
              <w:rPr>
                <w:rFonts w:ascii="Arial" w:hAnsi="Arial" w:cs="Arial"/>
                <w:b/>
              </w:rPr>
            </w:pPr>
            <w:r w:rsidRPr="00C427A5">
              <w:rPr>
                <w:rFonts w:ascii="Arial" w:hAnsi="Arial" w:cs="Arial"/>
                <w:b/>
              </w:rPr>
              <w:t>Observaciones generales</w:t>
            </w:r>
          </w:p>
        </w:tc>
      </w:tr>
      <w:tr w:rsidR="0030758E" w:rsidTr="00E101A7">
        <w:trPr>
          <w:trHeight w:val="1170"/>
        </w:trPr>
        <w:tc>
          <w:tcPr>
            <w:tcW w:w="5000" w:type="pct"/>
            <w:tcBorders>
              <w:top w:val="single" w:sz="4" w:space="0" w:color="auto"/>
              <w:left w:val="single" w:sz="4" w:space="0" w:color="auto"/>
              <w:bottom w:val="single" w:sz="4" w:space="0" w:color="auto"/>
              <w:right w:val="single" w:sz="4" w:space="0" w:color="auto"/>
            </w:tcBorders>
          </w:tcPr>
          <w:p w:rsidR="0030758E" w:rsidRDefault="0030758E" w:rsidP="00E101A7">
            <w:pPr>
              <w:rPr>
                <w:rFonts w:ascii="Arial" w:hAnsi="Arial" w:cs="Arial"/>
                <w:b/>
              </w:rPr>
            </w:pPr>
          </w:p>
          <w:p w:rsidR="0030758E" w:rsidRDefault="0030758E" w:rsidP="00E101A7">
            <w:pPr>
              <w:rPr>
                <w:rFonts w:ascii="Arial" w:hAnsi="Arial" w:cs="Arial"/>
                <w:b/>
              </w:rPr>
            </w:pPr>
          </w:p>
          <w:p w:rsidR="0030758E" w:rsidRDefault="0030758E" w:rsidP="00E101A7">
            <w:pPr>
              <w:rPr>
                <w:rFonts w:ascii="Arial" w:hAnsi="Arial" w:cs="Arial"/>
                <w:b/>
              </w:rPr>
            </w:pPr>
          </w:p>
        </w:tc>
      </w:tr>
    </w:tbl>
    <w:p w:rsidR="0030758E" w:rsidRDefault="0030758E" w:rsidP="0030758E">
      <w:pPr>
        <w:pStyle w:val="Sinespaciado"/>
      </w:pPr>
    </w:p>
    <w:p w:rsidR="0030758E" w:rsidRDefault="0030758E" w:rsidP="0030758E">
      <w:pPr>
        <w:pStyle w:val="Sinespaciado"/>
      </w:pPr>
    </w:p>
    <w:p w:rsidR="0030758E" w:rsidRDefault="0030758E" w:rsidP="0030758E">
      <w:pPr>
        <w:pStyle w:val="Sinespaciado"/>
      </w:pPr>
    </w:p>
    <w:p w:rsidR="008B5962" w:rsidRDefault="008B5962" w:rsidP="0030758E">
      <w:pPr>
        <w:pStyle w:val="Sinespaciado"/>
      </w:pPr>
    </w:p>
    <w:p w:rsidR="008B5962" w:rsidRDefault="008B5962" w:rsidP="0030758E">
      <w:pPr>
        <w:pStyle w:val="Sinespaciado"/>
      </w:pPr>
    </w:p>
    <w:p w:rsidR="008B5962" w:rsidRDefault="008B5962" w:rsidP="0030758E">
      <w:pPr>
        <w:pStyle w:val="Sinespaciado"/>
      </w:pPr>
    </w:p>
    <w:p w:rsidR="008B5962" w:rsidRDefault="008B5962" w:rsidP="0030758E">
      <w:pPr>
        <w:pStyle w:val="Sinespaciado"/>
      </w:pPr>
    </w:p>
    <w:p w:rsidR="008B5962" w:rsidRDefault="008B5962" w:rsidP="0030758E">
      <w:pPr>
        <w:pStyle w:val="Sinespaciado"/>
      </w:pPr>
    </w:p>
    <w:p w:rsidR="008B5962" w:rsidRDefault="008B5962" w:rsidP="0030758E">
      <w:pPr>
        <w:pStyle w:val="Sinespaciado"/>
      </w:pPr>
    </w:p>
    <w:p w:rsidR="008B5962" w:rsidRDefault="008B5962" w:rsidP="0030758E">
      <w:pPr>
        <w:pStyle w:val="Sinespaciado"/>
      </w:pPr>
    </w:p>
    <w:p w:rsidR="008B5962" w:rsidRDefault="008B5962" w:rsidP="0030758E">
      <w:pPr>
        <w:pStyle w:val="Sinespaciado"/>
      </w:pPr>
    </w:p>
    <w:p w:rsidR="008B5962" w:rsidRDefault="008B5962" w:rsidP="0030758E">
      <w:pPr>
        <w:pStyle w:val="Sinespaciado"/>
      </w:pPr>
    </w:p>
    <w:p w:rsidR="008B5962" w:rsidRDefault="008B5962" w:rsidP="0030758E">
      <w:pPr>
        <w:pStyle w:val="Sinespaciado"/>
      </w:pPr>
    </w:p>
    <w:p w:rsidR="008B5962" w:rsidRDefault="008B5962" w:rsidP="0030758E">
      <w:pPr>
        <w:pStyle w:val="Sinespaciado"/>
      </w:pPr>
    </w:p>
    <w:p w:rsidR="008B5962" w:rsidRDefault="008B5962" w:rsidP="0030758E">
      <w:pPr>
        <w:pStyle w:val="Sinespaciado"/>
      </w:pPr>
    </w:p>
    <w:p w:rsidR="008B5962" w:rsidRDefault="008B5962" w:rsidP="0030758E">
      <w:pPr>
        <w:pStyle w:val="Sinespaciado"/>
      </w:pPr>
    </w:p>
    <w:p w:rsidR="008B5962" w:rsidRDefault="008B5962" w:rsidP="0030758E">
      <w:pPr>
        <w:pStyle w:val="Sinespaciado"/>
      </w:pPr>
    </w:p>
    <w:p w:rsidR="008B5962" w:rsidRDefault="008B5962" w:rsidP="0030758E">
      <w:pPr>
        <w:pStyle w:val="Sinespaciado"/>
      </w:pPr>
    </w:p>
    <w:p w:rsidR="008B5962" w:rsidRDefault="008B5962" w:rsidP="0030758E">
      <w:pPr>
        <w:pStyle w:val="Sinespaciado"/>
      </w:pPr>
    </w:p>
    <w:p w:rsidR="008B5962" w:rsidRDefault="008B5962" w:rsidP="0030758E">
      <w:pPr>
        <w:pStyle w:val="Sinespaciado"/>
      </w:pPr>
    </w:p>
    <w:p w:rsidR="008B5962" w:rsidRDefault="008B5962" w:rsidP="0030758E">
      <w:pPr>
        <w:pStyle w:val="Sinespaciado"/>
      </w:pPr>
    </w:p>
    <w:p w:rsidR="008B5962" w:rsidRDefault="008B5962" w:rsidP="0030758E">
      <w:pPr>
        <w:pStyle w:val="Sinespaciado"/>
      </w:pPr>
    </w:p>
    <w:p w:rsidR="008B5962" w:rsidRDefault="008B5962" w:rsidP="0030758E">
      <w:pPr>
        <w:pStyle w:val="Sinespaciado"/>
      </w:pPr>
    </w:p>
    <w:p w:rsidR="008B5962" w:rsidRDefault="008B5962" w:rsidP="0030758E">
      <w:pPr>
        <w:pStyle w:val="Sinespaciado"/>
      </w:pPr>
    </w:p>
    <w:p w:rsidR="008B5962" w:rsidRDefault="008B5962" w:rsidP="0030758E">
      <w:pPr>
        <w:pStyle w:val="Sinespaciado"/>
      </w:pPr>
    </w:p>
    <w:p w:rsidR="008B5962" w:rsidRDefault="008B5962" w:rsidP="0030758E">
      <w:pPr>
        <w:pStyle w:val="Sinespaciado"/>
      </w:pPr>
    </w:p>
    <w:p w:rsidR="008B5962" w:rsidRDefault="008B5962" w:rsidP="0030758E">
      <w:pPr>
        <w:pStyle w:val="Sinespaciado"/>
      </w:pPr>
    </w:p>
    <w:p w:rsidR="008B5962" w:rsidRDefault="008B5962" w:rsidP="0030758E">
      <w:pPr>
        <w:pStyle w:val="Sinespaciado"/>
      </w:pPr>
    </w:p>
    <w:p w:rsidR="008B5962" w:rsidRDefault="008B5962" w:rsidP="0030758E">
      <w:pPr>
        <w:pStyle w:val="Sinespaciado"/>
      </w:pPr>
    </w:p>
    <w:p w:rsidR="008B5962" w:rsidRDefault="008B5962" w:rsidP="0030758E">
      <w:pPr>
        <w:pStyle w:val="Sinespaciado"/>
      </w:pPr>
    </w:p>
    <w:p w:rsidR="008B5962" w:rsidRDefault="008B5962" w:rsidP="0030758E">
      <w:pPr>
        <w:pStyle w:val="Sinespaciado"/>
      </w:pPr>
    </w:p>
    <w:p w:rsidR="008B5962" w:rsidRDefault="008B5962" w:rsidP="0030758E">
      <w:pPr>
        <w:pStyle w:val="Sinespaciado"/>
      </w:pPr>
    </w:p>
    <w:p w:rsidR="008B5962" w:rsidRDefault="008B5962" w:rsidP="0030758E">
      <w:pPr>
        <w:pStyle w:val="Sinespaciado"/>
      </w:pPr>
    </w:p>
    <w:p w:rsidR="008B5962" w:rsidRDefault="008B5962" w:rsidP="0030758E">
      <w:pPr>
        <w:pStyle w:val="Sinespaciado"/>
      </w:pPr>
    </w:p>
    <w:p w:rsidR="008B5962" w:rsidRDefault="008B5962" w:rsidP="0030758E">
      <w:pPr>
        <w:pStyle w:val="Sinespaciado"/>
      </w:pPr>
    </w:p>
    <w:p w:rsidR="008B5962" w:rsidRDefault="008B5962" w:rsidP="0030758E">
      <w:pPr>
        <w:pStyle w:val="Sinespaciado"/>
      </w:pPr>
    </w:p>
    <w:p w:rsidR="008B5962" w:rsidRDefault="008B5962" w:rsidP="0030758E">
      <w:pPr>
        <w:pStyle w:val="Sinespaciado"/>
      </w:pPr>
    </w:p>
    <w:p w:rsidR="008B5962" w:rsidRDefault="008B5962" w:rsidP="0030758E">
      <w:pPr>
        <w:pStyle w:val="Sinespaciado"/>
      </w:pPr>
      <w:r>
        <w:rPr>
          <w:rFonts w:ascii="Times New Roman" w:eastAsiaTheme="minorHAnsi" w:hAnsi="Times New Roman"/>
          <w:noProof/>
          <w:sz w:val="24"/>
          <w:szCs w:val="24"/>
          <w:lang w:eastAsia="es-MX"/>
        </w:rPr>
        <mc:AlternateContent>
          <mc:Choice Requires="wps">
            <w:drawing>
              <wp:anchor distT="0" distB="0" distL="114300" distR="114300" simplePos="0" relativeHeight="251677696" behindDoc="0" locked="0" layoutInCell="1" allowOverlap="1" wp14:anchorId="4CDD255C" wp14:editId="5AEF074C">
                <wp:simplePos x="0" y="0"/>
                <wp:positionH relativeFrom="margin">
                  <wp:posOffset>2475230</wp:posOffset>
                </wp:positionH>
                <wp:positionV relativeFrom="paragraph">
                  <wp:posOffset>97790</wp:posOffset>
                </wp:positionV>
                <wp:extent cx="3836035" cy="2809875"/>
                <wp:effectExtent l="0" t="0" r="0" b="9525"/>
                <wp:wrapNone/>
                <wp:docPr id="18" name="Cuadro de texto 23"/>
                <wp:cNvGraphicFramePr/>
                <a:graphic xmlns:a="http://schemas.openxmlformats.org/drawingml/2006/main">
                  <a:graphicData uri="http://schemas.microsoft.com/office/word/2010/wordprocessingShape">
                    <wps:wsp>
                      <wps:cNvSpPr txBox="1"/>
                      <wps:spPr>
                        <a:xfrm>
                          <a:off x="0" y="0"/>
                          <a:ext cx="3836035" cy="2809875"/>
                        </a:xfrm>
                        <a:prstGeom prst="rect">
                          <a:avLst/>
                        </a:prstGeom>
                        <a:noFill/>
                        <a:ln>
                          <a:noFill/>
                        </a:ln>
                        <a:effectLst/>
                      </wps:spPr>
                      <wps:txbx>
                        <w:txbxContent>
                          <w:p w:rsidR="008B5962" w:rsidRDefault="008B5962" w:rsidP="008B5962">
                            <w:pPr>
                              <w:spacing w:after="160" w:line="254" w:lineRule="auto"/>
                              <w:jc w:val="center"/>
                              <w:rPr>
                                <w:rFonts w:cs="Arial"/>
                                <w:b/>
                                <w:sz w:val="160"/>
                                <w:szCs w:val="72"/>
                                <w14:textOutline w14:w="10541" w14:cap="flat" w14:cmpd="sng" w14:algn="ctr">
                                  <w14:solidFill>
                                    <w14:schemeClr w14:val="accent1">
                                      <w14:shade w14:val="88000"/>
                                      <w14:satMod w14:val="110000"/>
                                    </w14:schemeClr>
                                  </w14:solidFill>
                                  <w14:prstDash w14:val="solid"/>
                                  <w14:round/>
                                </w14:textOutline>
                              </w:rPr>
                            </w:pPr>
                            <w:r>
                              <w:rPr>
                                <w:rFonts w:cs="Arial"/>
                                <w:b/>
                                <w:sz w:val="160"/>
                                <w:szCs w:val="72"/>
                                <w14:textOutline w14:w="10541" w14:cap="flat" w14:cmpd="sng" w14:algn="ctr">
                                  <w14:solidFill>
                                    <w14:schemeClr w14:val="accent1">
                                      <w14:shade w14:val="88000"/>
                                      <w14:satMod w14:val="110000"/>
                                    </w14:schemeClr>
                                  </w14:solidFill>
                                  <w14:prstDash w14:val="solid"/>
                                  <w14:round/>
                                </w14:textOutline>
                              </w:rPr>
                              <w:t xml:space="preserve">BLOQUE </w:t>
                            </w:r>
                          </w:p>
                          <w:p w:rsidR="008B5962" w:rsidRDefault="008B5962" w:rsidP="008B5962">
                            <w:pPr>
                              <w:spacing w:after="160" w:line="254" w:lineRule="auto"/>
                              <w:jc w:val="center"/>
                              <w:rPr>
                                <w:rFonts w:cs="Arial"/>
                                <w:b/>
                                <w:sz w:val="160"/>
                                <w:szCs w:val="72"/>
                                <w14:textOutline w14:w="10541" w14:cap="flat" w14:cmpd="sng" w14:algn="ctr">
                                  <w14:solidFill>
                                    <w14:schemeClr w14:val="accent1">
                                      <w14:shade w14:val="88000"/>
                                      <w14:satMod w14:val="110000"/>
                                    </w14:schemeClr>
                                  </w14:solidFill>
                                  <w14:prstDash w14:val="solid"/>
                                  <w14:round/>
                                </w14:textOutline>
                              </w:rPr>
                            </w:pPr>
                            <w:r>
                              <w:rPr>
                                <w:rFonts w:cs="Arial"/>
                                <w:b/>
                                <w:sz w:val="160"/>
                                <w:szCs w:val="72"/>
                                <w14:textOutline w14:w="10541" w14:cap="flat" w14:cmpd="sng" w14:algn="ctr">
                                  <w14:solidFill>
                                    <w14:schemeClr w14:val="accent1">
                                      <w14:shade w14:val="88000"/>
                                      <w14:satMod w14:val="110000"/>
                                    </w14:schemeClr>
                                  </w14:solidFill>
                                  <w14:prstDash w14:val="solid"/>
                                  <w14:round/>
                                </w14:textOutline>
                              </w:rPr>
                              <w:t>II</w:t>
                            </w:r>
                          </w:p>
                          <w:p w:rsidR="008B5962" w:rsidRDefault="008B5962" w:rsidP="008B5962">
                            <w:pPr>
                              <w:spacing w:after="160" w:line="254" w:lineRule="auto"/>
                              <w:jc w:val="center"/>
                              <w:rPr>
                                <w:rFonts w:cs="Arial"/>
                                <w:b/>
                                <w:sz w:val="160"/>
                                <w:szCs w:val="72"/>
                                <w14:textOutline w14:w="10541" w14:cap="flat" w14:cmpd="sng" w14:algn="ctr">
                                  <w14:solidFill>
                                    <w14:schemeClr w14:val="accent1">
                                      <w14:shade w14:val="88000"/>
                                      <w14:satMod w14:val="110000"/>
                                    </w14:schemeClr>
                                  </w14:solid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194.9pt;margin-top:7.7pt;width:302.05pt;height:221.2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" filled="f" stroked="f">
                <v:textbox>
                  <w:txbxContent>
                    <w:p w:rsidR="008B5962" w:rsidRDefault="008B5962" w:rsidP="008B5962">
                      <w:pPr>
                        <w:spacing w:after="160" w:line="254" w:lineRule="auto"/>
                        <w:jc w:val="center"/>
                        <w:rPr>
                          <w:rFonts w:cs="Arial"/>
                          <w:b/>
                          <w:sz w:val="160"/>
                          <w:szCs w:val="72"/>
                          <w14:textOutline w14:w="10541" w14:cap="flat" w14:cmpd="sng" w14:algn="ctr">
                            <w14:solidFill>
                              <w14:schemeClr w14:val="accent1">
                                <w14:shade w14:val="88000"/>
                                <w14:satMod w14:val="110000"/>
                              </w14:schemeClr>
                            </w14:solidFill>
                            <w14:prstDash w14:val="solid"/>
                            <w14:round/>
                          </w14:textOutline>
                        </w:rPr>
                      </w:pPr>
                      <w:r>
                        <w:rPr>
                          <w:rFonts w:cs="Arial"/>
                          <w:b/>
                          <w:sz w:val="160"/>
                          <w:szCs w:val="72"/>
                          <w14:textOutline w14:w="10541" w14:cap="flat" w14:cmpd="sng" w14:algn="ctr">
                            <w14:solidFill>
                              <w14:schemeClr w14:val="accent1">
                                <w14:shade w14:val="88000"/>
                                <w14:satMod w14:val="110000"/>
                              </w14:schemeClr>
                            </w14:solidFill>
                            <w14:prstDash w14:val="solid"/>
                            <w14:round/>
                          </w14:textOutline>
                        </w:rPr>
                        <w:t xml:space="preserve">BLOQUE </w:t>
                      </w:r>
                    </w:p>
                    <w:p w:rsidR="008B5962" w:rsidRDefault="008B5962" w:rsidP="008B5962">
                      <w:pPr>
                        <w:spacing w:after="160" w:line="254" w:lineRule="auto"/>
                        <w:jc w:val="center"/>
                        <w:rPr>
                          <w:rFonts w:cs="Arial"/>
                          <w:b/>
                          <w:sz w:val="160"/>
                          <w:szCs w:val="72"/>
                          <w14:textOutline w14:w="10541" w14:cap="flat" w14:cmpd="sng" w14:algn="ctr">
                            <w14:solidFill>
                              <w14:schemeClr w14:val="accent1">
                                <w14:shade w14:val="88000"/>
                                <w14:satMod w14:val="110000"/>
                              </w14:schemeClr>
                            </w14:solidFill>
                            <w14:prstDash w14:val="solid"/>
                            <w14:round/>
                          </w14:textOutline>
                        </w:rPr>
                      </w:pPr>
                      <w:r>
                        <w:rPr>
                          <w:rFonts w:cs="Arial"/>
                          <w:b/>
                          <w:sz w:val="160"/>
                          <w:szCs w:val="72"/>
                          <w14:textOutline w14:w="10541" w14:cap="flat" w14:cmpd="sng" w14:algn="ctr">
                            <w14:solidFill>
                              <w14:schemeClr w14:val="accent1">
                                <w14:shade w14:val="88000"/>
                                <w14:satMod w14:val="110000"/>
                              </w14:schemeClr>
                            </w14:solidFill>
                            <w14:prstDash w14:val="solid"/>
                            <w14:round/>
                          </w14:textOutline>
                        </w:rPr>
                        <w:t>II</w:t>
                      </w:r>
                    </w:p>
                    <w:p w:rsidR="008B5962" w:rsidRDefault="008B5962" w:rsidP="008B5962">
                      <w:pPr>
                        <w:spacing w:after="160" w:line="254" w:lineRule="auto"/>
                        <w:jc w:val="center"/>
                        <w:rPr>
                          <w:rFonts w:cs="Arial"/>
                          <w:b/>
                          <w:sz w:val="160"/>
                          <w:szCs w:val="72"/>
                          <w14:textOutline w14:w="10541" w14:cap="flat" w14:cmpd="sng" w14:algn="ctr">
                            <w14:solidFill>
                              <w14:schemeClr w14:val="accent1">
                                <w14:shade w14:val="88000"/>
                                <w14:satMod w14:val="110000"/>
                              </w14:schemeClr>
                            </w14:solidFill>
                            <w14:prstDash w14:val="solid"/>
                            <w14:round/>
                          </w14:textOutline>
                        </w:rPr>
                      </w:pPr>
                    </w:p>
                  </w:txbxContent>
                </v:textbox>
                <w10:wrap anchorx="margin"/>
              </v:shape>
            </w:pict>
          </mc:Fallback>
        </mc:AlternateContent>
      </w:r>
    </w:p>
    <w:p w:rsidR="008B5962" w:rsidRDefault="008B5962" w:rsidP="0030758E">
      <w:pPr>
        <w:pStyle w:val="Sinespaciado"/>
      </w:pPr>
    </w:p>
    <w:p w:rsidR="008B5962" w:rsidRDefault="008B5962" w:rsidP="0030758E">
      <w:pPr>
        <w:pStyle w:val="Sinespaciado"/>
      </w:pPr>
    </w:p>
    <w:p w:rsidR="008B5962" w:rsidRDefault="008B5962" w:rsidP="0030758E">
      <w:pPr>
        <w:pStyle w:val="Sinespaciado"/>
      </w:pPr>
    </w:p>
    <w:p w:rsidR="00175179" w:rsidRDefault="00175179" w:rsidP="00CD343B">
      <w:pPr>
        <w:pStyle w:val="Encabezado"/>
        <w:jc w:val="center"/>
        <w:rPr>
          <w:b/>
        </w:rPr>
      </w:pPr>
    </w:p>
    <w:p w:rsidR="00175179" w:rsidRDefault="00175179" w:rsidP="00CD343B">
      <w:pPr>
        <w:pStyle w:val="Encabezado"/>
        <w:jc w:val="center"/>
        <w:rPr>
          <w:b/>
        </w:rPr>
      </w:pPr>
    </w:p>
    <w:p w:rsidR="00175179" w:rsidRDefault="00175179" w:rsidP="00CD343B">
      <w:pPr>
        <w:pStyle w:val="Encabezado"/>
        <w:jc w:val="center"/>
        <w:rPr>
          <w:b/>
        </w:rPr>
      </w:pPr>
    </w:p>
    <w:p w:rsidR="00175179" w:rsidRDefault="00175179" w:rsidP="00CD343B">
      <w:pPr>
        <w:pStyle w:val="Encabezado"/>
        <w:jc w:val="center"/>
        <w:rPr>
          <w:b/>
        </w:rPr>
      </w:pPr>
    </w:p>
    <w:p w:rsidR="00175179" w:rsidRDefault="00175179" w:rsidP="00CD343B">
      <w:pPr>
        <w:pStyle w:val="Encabezado"/>
        <w:jc w:val="center"/>
        <w:rPr>
          <w:b/>
        </w:rPr>
      </w:pPr>
    </w:p>
    <w:p w:rsidR="00175179" w:rsidRDefault="00175179" w:rsidP="00CD343B">
      <w:pPr>
        <w:pStyle w:val="Encabezado"/>
        <w:jc w:val="center"/>
        <w:rPr>
          <w:b/>
        </w:rPr>
      </w:pPr>
    </w:p>
    <w:p w:rsidR="00175179" w:rsidRDefault="00175179" w:rsidP="00CD343B">
      <w:pPr>
        <w:pStyle w:val="Encabezado"/>
        <w:jc w:val="center"/>
        <w:rPr>
          <w:b/>
        </w:rPr>
      </w:pPr>
    </w:p>
    <w:p w:rsidR="00175179" w:rsidRDefault="00175179" w:rsidP="00CD343B">
      <w:pPr>
        <w:pStyle w:val="Encabezado"/>
        <w:jc w:val="center"/>
        <w:rPr>
          <w:b/>
        </w:rPr>
      </w:pPr>
    </w:p>
    <w:p w:rsidR="00175179" w:rsidRDefault="00175179" w:rsidP="00CD343B">
      <w:pPr>
        <w:pStyle w:val="Encabezado"/>
        <w:jc w:val="center"/>
        <w:rPr>
          <w:b/>
        </w:rPr>
      </w:pPr>
    </w:p>
    <w:p w:rsidR="008B5962" w:rsidRDefault="008B5962" w:rsidP="00CD343B">
      <w:pPr>
        <w:pStyle w:val="Encabezado"/>
        <w:jc w:val="center"/>
        <w:rPr>
          <w:b/>
        </w:rPr>
      </w:pPr>
    </w:p>
    <w:p w:rsidR="008B5962" w:rsidRDefault="008B5962" w:rsidP="00CD343B">
      <w:pPr>
        <w:pStyle w:val="Encabezado"/>
        <w:jc w:val="center"/>
        <w:rPr>
          <w:b/>
        </w:rPr>
      </w:pPr>
    </w:p>
    <w:p w:rsidR="008B5962" w:rsidRDefault="008B5962" w:rsidP="00CD343B">
      <w:pPr>
        <w:pStyle w:val="Encabezado"/>
        <w:jc w:val="center"/>
        <w:rPr>
          <w:b/>
        </w:rPr>
      </w:pPr>
    </w:p>
    <w:p w:rsidR="008B5962" w:rsidRDefault="008B5962" w:rsidP="00CD343B">
      <w:pPr>
        <w:pStyle w:val="Encabezado"/>
        <w:jc w:val="center"/>
        <w:rPr>
          <w:b/>
        </w:rPr>
      </w:pPr>
    </w:p>
    <w:p w:rsidR="008B5962" w:rsidRDefault="008B5962" w:rsidP="00CD343B">
      <w:pPr>
        <w:pStyle w:val="Encabezado"/>
        <w:jc w:val="center"/>
        <w:rPr>
          <w:b/>
        </w:rPr>
      </w:pPr>
    </w:p>
    <w:p w:rsidR="008B5962" w:rsidRDefault="008B5962" w:rsidP="00CD343B">
      <w:pPr>
        <w:pStyle w:val="Encabezado"/>
        <w:jc w:val="center"/>
        <w:rPr>
          <w:b/>
        </w:rPr>
      </w:pPr>
    </w:p>
    <w:p w:rsidR="008B5962" w:rsidRDefault="008B5962" w:rsidP="00CD343B">
      <w:pPr>
        <w:pStyle w:val="Encabezado"/>
        <w:jc w:val="center"/>
        <w:rPr>
          <w:b/>
        </w:rPr>
      </w:pPr>
    </w:p>
    <w:p w:rsidR="008B5962" w:rsidRDefault="008B5962" w:rsidP="00CD343B">
      <w:pPr>
        <w:pStyle w:val="Encabezado"/>
        <w:jc w:val="center"/>
        <w:rPr>
          <w:b/>
        </w:rPr>
      </w:pPr>
    </w:p>
    <w:p w:rsidR="008B5962" w:rsidRDefault="008B5962" w:rsidP="00CD343B">
      <w:pPr>
        <w:pStyle w:val="Encabezado"/>
        <w:jc w:val="center"/>
        <w:rPr>
          <w:b/>
        </w:rPr>
      </w:pPr>
    </w:p>
    <w:p w:rsidR="008B5962" w:rsidRDefault="008B5962" w:rsidP="00CD343B">
      <w:pPr>
        <w:pStyle w:val="Encabezado"/>
        <w:jc w:val="center"/>
        <w:rPr>
          <w:b/>
        </w:rPr>
      </w:pPr>
    </w:p>
    <w:p w:rsidR="00175179" w:rsidRDefault="00175179" w:rsidP="00CD343B">
      <w:pPr>
        <w:pStyle w:val="Encabezado"/>
        <w:jc w:val="center"/>
        <w:rPr>
          <w:b/>
        </w:rPr>
      </w:pPr>
    </w:p>
    <w:p w:rsidR="00175179" w:rsidRDefault="00175179" w:rsidP="00CD343B">
      <w:pPr>
        <w:pStyle w:val="Encabezado"/>
        <w:jc w:val="center"/>
        <w:rPr>
          <w:b/>
        </w:rPr>
      </w:pPr>
    </w:p>
    <w:tbl>
      <w:tblPr>
        <w:tblStyle w:val="Tablaconcuadrcula"/>
        <w:tblW w:w="5000" w:type="pct"/>
        <w:tblLook w:val="04A0" w:firstRow="1" w:lastRow="0" w:firstColumn="1" w:lastColumn="0" w:noHBand="0" w:noVBand="1"/>
      </w:tblPr>
      <w:tblGrid>
        <w:gridCol w:w="3445"/>
        <w:gridCol w:w="767"/>
        <w:gridCol w:w="196"/>
        <w:gridCol w:w="3472"/>
        <w:gridCol w:w="727"/>
        <w:gridCol w:w="209"/>
        <w:gridCol w:w="3504"/>
        <w:gridCol w:w="902"/>
      </w:tblGrid>
      <w:tr w:rsidR="00CD343B" w:rsidTr="00FA0CD1">
        <w:trPr>
          <w:trHeight w:val="455"/>
        </w:trPr>
        <w:tc>
          <w:tcPr>
            <w:tcW w:w="5000" w:type="pct"/>
            <w:gridSpan w:val="8"/>
            <w:shd w:val="clear" w:color="auto" w:fill="95B3D7"/>
            <w:vAlign w:val="center"/>
          </w:tcPr>
          <w:p w:rsidR="00CD343B" w:rsidRPr="00175179" w:rsidRDefault="00CD343B" w:rsidP="00FA0CD1">
            <w:pPr>
              <w:jc w:val="center"/>
              <w:rPr>
                <w:szCs w:val="22"/>
              </w:rPr>
            </w:pPr>
            <w:r w:rsidRPr="00175179">
              <w:rPr>
                <w:rFonts w:ascii="Arial" w:hAnsi="Arial" w:cs="Arial"/>
                <w:b/>
                <w:szCs w:val="22"/>
              </w:rPr>
              <w:t>Datos del bloque</w:t>
            </w:r>
          </w:p>
        </w:tc>
      </w:tr>
      <w:tr w:rsidR="00CD343B" w:rsidTr="00FA0CD1">
        <w:tc>
          <w:tcPr>
            <w:tcW w:w="1667" w:type="pct"/>
            <w:gridSpan w:val="3"/>
          </w:tcPr>
          <w:p w:rsidR="00CD343B" w:rsidRPr="00175179" w:rsidRDefault="00CD343B" w:rsidP="00FA0CD1">
            <w:pPr>
              <w:rPr>
                <w:rFonts w:ascii="Arial" w:hAnsi="Arial" w:cs="Arial"/>
                <w:szCs w:val="22"/>
              </w:rPr>
            </w:pPr>
            <w:r w:rsidRPr="00175179">
              <w:rPr>
                <w:rFonts w:ascii="Arial" w:hAnsi="Arial" w:cs="Arial"/>
                <w:b/>
                <w:szCs w:val="22"/>
              </w:rPr>
              <w:t>Número del bloque:</w:t>
            </w:r>
            <w:r w:rsidR="00975231" w:rsidRPr="00175179">
              <w:rPr>
                <w:rFonts w:ascii="Arial" w:hAnsi="Arial" w:cs="Arial"/>
                <w:szCs w:val="22"/>
              </w:rPr>
              <w:t xml:space="preserve"> </w:t>
            </w:r>
          </w:p>
          <w:p w:rsidR="00CD343B" w:rsidRPr="00175179" w:rsidRDefault="00AA2281" w:rsidP="00AA2281">
            <w:pPr>
              <w:jc w:val="center"/>
              <w:rPr>
                <w:rFonts w:ascii="Arial" w:hAnsi="Arial" w:cs="Arial"/>
                <w:b/>
                <w:szCs w:val="22"/>
              </w:rPr>
            </w:pPr>
            <w:r w:rsidRPr="00175179">
              <w:rPr>
                <w:rFonts w:ascii="Arial" w:hAnsi="Arial" w:cs="Arial"/>
                <w:b/>
                <w:szCs w:val="22"/>
              </w:rPr>
              <w:t>I</w:t>
            </w:r>
            <w:r w:rsidR="003866F6" w:rsidRPr="00175179">
              <w:rPr>
                <w:rFonts w:ascii="Arial" w:hAnsi="Arial" w:cs="Arial"/>
                <w:b/>
                <w:szCs w:val="22"/>
              </w:rPr>
              <w:t>I</w:t>
            </w:r>
          </w:p>
          <w:p w:rsidR="00CD343B" w:rsidRPr="00175179" w:rsidRDefault="00CD343B" w:rsidP="00FA0CD1">
            <w:pPr>
              <w:rPr>
                <w:szCs w:val="22"/>
              </w:rPr>
            </w:pPr>
          </w:p>
        </w:tc>
        <w:tc>
          <w:tcPr>
            <w:tcW w:w="1667" w:type="pct"/>
            <w:gridSpan w:val="3"/>
          </w:tcPr>
          <w:p w:rsidR="00CD343B" w:rsidRPr="00175179" w:rsidRDefault="00CD343B" w:rsidP="00FA0CD1">
            <w:pPr>
              <w:rPr>
                <w:rFonts w:ascii="Arial" w:hAnsi="Arial" w:cs="Arial"/>
                <w:szCs w:val="22"/>
              </w:rPr>
            </w:pPr>
            <w:r w:rsidRPr="00175179">
              <w:rPr>
                <w:rFonts w:ascii="Arial" w:hAnsi="Arial" w:cs="Arial"/>
                <w:b/>
                <w:szCs w:val="22"/>
              </w:rPr>
              <w:t>Nombre del bloque:</w:t>
            </w:r>
            <w:r w:rsidR="00975231" w:rsidRPr="00175179">
              <w:rPr>
                <w:rFonts w:ascii="Arial" w:hAnsi="Arial" w:cs="Arial"/>
                <w:szCs w:val="22"/>
              </w:rPr>
              <w:t xml:space="preserve"> </w:t>
            </w:r>
          </w:p>
          <w:p w:rsidR="00CD343B" w:rsidRPr="00175179" w:rsidRDefault="003866F6" w:rsidP="00FA0CD1">
            <w:pPr>
              <w:rPr>
                <w:rFonts w:ascii="Arial" w:hAnsi="Arial" w:cs="Arial"/>
                <w:b/>
                <w:szCs w:val="22"/>
              </w:rPr>
            </w:pPr>
            <w:r w:rsidRPr="00175179">
              <w:rPr>
                <w:rFonts w:ascii="Arial" w:hAnsi="Arial" w:cs="Arial"/>
                <w:b/>
                <w:szCs w:val="22"/>
              </w:rPr>
              <w:t>Sistemas dispersos</w:t>
            </w:r>
          </w:p>
        </w:tc>
        <w:tc>
          <w:tcPr>
            <w:tcW w:w="1666" w:type="pct"/>
            <w:gridSpan w:val="2"/>
          </w:tcPr>
          <w:p w:rsidR="00CD343B" w:rsidRPr="00175179" w:rsidRDefault="00CD343B" w:rsidP="00FA0CD1">
            <w:pPr>
              <w:rPr>
                <w:rFonts w:ascii="Arial" w:hAnsi="Arial" w:cs="Arial"/>
                <w:szCs w:val="22"/>
              </w:rPr>
            </w:pPr>
            <w:r w:rsidRPr="00175179">
              <w:rPr>
                <w:rFonts w:ascii="Arial" w:hAnsi="Arial" w:cs="Arial"/>
                <w:b/>
                <w:szCs w:val="22"/>
              </w:rPr>
              <w:t>Número de horas del bloque:</w:t>
            </w:r>
            <w:r w:rsidR="00975231" w:rsidRPr="00175179">
              <w:rPr>
                <w:rFonts w:ascii="Arial" w:hAnsi="Arial" w:cs="Arial"/>
                <w:szCs w:val="22"/>
              </w:rPr>
              <w:t xml:space="preserve"> </w:t>
            </w:r>
          </w:p>
          <w:p w:rsidR="008D554A" w:rsidRPr="00175179" w:rsidRDefault="003866F6" w:rsidP="00194934">
            <w:pPr>
              <w:jc w:val="center"/>
              <w:rPr>
                <w:rFonts w:ascii="Arial" w:hAnsi="Arial" w:cs="Arial"/>
                <w:b/>
                <w:szCs w:val="22"/>
              </w:rPr>
            </w:pPr>
            <w:r w:rsidRPr="00175179">
              <w:rPr>
                <w:rFonts w:ascii="Arial" w:hAnsi="Arial" w:cs="Arial"/>
                <w:b/>
                <w:szCs w:val="22"/>
              </w:rPr>
              <w:t>30</w:t>
            </w:r>
          </w:p>
        </w:tc>
      </w:tr>
      <w:tr w:rsidR="00CD343B" w:rsidTr="00FA0CD1">
        <w:tc>
          <w:tcPr>
            <w:tcW w:w="5000" w:type="pct"/>
            <w:gridSpan w:val="8"/>
          </w:tcPr>
          <w:p w:rsidR="00CD343B" w:rsidRPr="00175179" w:rsidRDefault="00CD343B" w:rsidP="003866F6">
            <w:pPr>
              <w:autoSpaceDE w:val="0"/>
              <w:autoSpaceDN w:val="0"/>
              <w:adjustRightInd w:val="0"/>
              <w:jc w:val="both"/>
              <w:rPr>
                <w:rFonts w:ascii="Arial" w:hAnsi="Arial" w:cs="Arial"/>
                <w:szCs w:val="22"/>
              </w:rPr>
            </w:pPr>
            <w:r w:rsidRPr="00175179">
              <w:rPr>
                <w:rFonts w:ascii="Arial" w:hAnsi="Arial" w:cs="Arial"/>
                <w:b/>
                <w:szCs w:val="22"/>
              </w:rPr>
              <w:t>Propósito del bloque:</w:t>
            </w:r>
            <w:r w:rsidR="003866F6" w:rsidRPr="00175179">
              <w:rPr>
                <w:rFonts w:ascii="Arial" w:hAnsi="Arial" w:cs="Arial"/>
                <w:b/>
                <w:szCs w:val="22"/>
              </w:rPr>
              <w:t xml:space="preserve"> </w:t>
            </w:r>
            <w:r w:rsidR="003866F6" w:rsidRPr="00175179">
              <w:rPr>
                <w:rFonts w:ascii="Arial" w:hAnsi="Arial" w:cs="Arial"/>
                <w:szCs w:val="22"/>
              </w:rPr>
              <w:t>Comprueba la utilidad de los sistemas dispersos en diferentes procesos presentes en su entorno a través de examinar las características de los mismos y calcula la concentración de las disoluciones</w:t>
            </w:r>
            <w:r w:rsidR="00194934" w:rsidRPr="00175179">
              <w:rPr>
                <w:rFonts w:ascii="Arial" w:eastAsiaTheme="minorHAnsi" w:hAnsi="Arial" w:cs="Arial"/>
                <w:szCs w:val="22"/>
              </w:rPr>
              <w:t>.</w:t>
            </w:r>
          </w:p>
        </w:tc>
      </w:tr>
      <w:tr w:rsidR="00CD343B" w:rsidTr="00FA0CD1">
        <w:tc>
          <w:tcPr>
            <w:tcW w:w="5000" w:type="pct"/>
            <w:gridSpan w:val="8"/>
          </w:tcPr>
          <w:p w:rsidR="00CD343B" w:rsidRPr="00175179" w:rsidRDefault="00CD343B" w:rsidP="00B3339E">
            <w:r w:rsidRPr="00175179">
              <w:rPr>
                <w:rFonts w:ascii="Arial" w:hAnsi="Arial" w:cs="Arial"/>
                <w:b/>
              </w:rPr>
              <w:t>Período de ejecución:</w:t>
            </w:r>
            <w:r w:rsidR="00975231" w:rsidRPr="00175179">
              <w:rPr>
                <w:rFonts w:ascii="Arial" w:hAnsi="Arial" w:cs="Arial"/>
              </w:rPr>
              <w:t xml:space="preserve"> </w:t>
            </w:r>
            <w:r w:rsidR="00B3339E" w:rsidRPr="00175179">
              <w:rPr>
                <w:rFonts w:ascii="Arial" w:hAnsi="Arial" w:cs="Arial"/>
                <w:szCs w:val="22"/>
              </w:rPr>
              <w:t>12 de Marzo</w:t>
            </w:r>
            <w:r w:rsidR="00784434" w:rsidRPr="00175179">
              <w:rPr>
                <w:rFonts w:ascii="Arial" w:hAnsi="Arial" w:cs="Arial"/>
                <w:szCs w:val="22"/>
              </w:rPr>
              <w:t xml:space="preserve"> a</w:t>
            </w:r>
            <w:r w:rsidR="00B3339E" w:rsidRPr="00175179">
              <w:rPr>
                <w:rFonts w:ascii="Arial" w:hAnsi="Arial" w:cs="Arial"/>
                <w:szCs w:val="22"/>
              </w:rPr>
              <w:t>l</w:t>
            </w:r>
            <w:r w:rsidR="00784434" w:rsidRPr="00175179">
              <w:rPr>
                <w:rFonts w:ascii="Arial" w:hAnsi="Arial" w:cs="Arial"/>
                <w:szCs w:val="22"/>
              </w:rPr>
              <w:t xml:space="preserve"> </w:t>
            </w:r>
            <w:r w:rsidR="00B3339E" w:rsidRPr="00175179">
              <w:rPr>
                <w:rFonts w:ascii="Arial" w:hAnsi="Arial" w:cs="Arial"/>
                <w:szCs w:val="22"/>
              </w:rPr>
              <w:t>14 de Mayo 2019</w:t>
            </w:r>
            <w:r w:rsidR="00784434" w:rsidRPr="00175179">
              <w:rPr>
                <w:rFonts w:ascii="Arial" w:hAnsi="Arial" w:cs="Arial"/>
                <w:szCs w:val="22"/>
              </w:rPr>
              <w:t xml:space="preserve"> </w:t>
            </w:r>
          </w:p>
        </w:tc>
      </w:tr>
      <w:tr w:rsidR="00CD343B" w:rsidTr="00FA0CD1">
        <w:trPr>
          <w:trHeight w:val="417"/>
        </w:trPr>
        <w:tc>
          <w:tcPr>
            <w:tcW w:w="5000" w:type="pct"/>
            <w:gridSpan w:val="8"/>
            <w:shd w:val="clear" w:color="auto" w:fill="95B3D7"/>
            <w:vAlign w:val="center"/>
          </w:tcPr>
          <w:p w:rsidR="00CD343B" w:rsidRPr="00175179" w:rsidRDefault="00CD343B" w:rsidP="00FA0CD1">
            <w:pPr>
              <w:jc w:val="center"/>
              <w:rPr>
                <w:rFonts w:ascii="Arial" w:hAnsi="Arial" w:cs="Arial"/>
                <w:b/>
              </w:rPr>
            </w:pPr>
            <w:r w:rsidRPr="00175179">
              <w:rPr>
                <w:rFonts w:ascii="Arial" w:hAnsi="Arial" w:cs="Arial"/>
                <w:b/>
              </w:rPr>
              <w:t>Aprendizaje clave</w:t>
            </w:r>
          </w:p>
        </w:tc>
      </w:tr>
      <w:tr w:rsidR="00CD343B" w:rsidTr="00FA0CD1">
        <w:tc>
          <w:tcPr>
            <w:tcW w:w="1667" w:type="pct"/>
            <w:gridSpan w:val="3"/>
            <w:shd w:val="clear" w:color="auto" w:fill="DBE5F1"/>
          </w:tcPr>
          <w:p w:rsidR="00CD343B" w:rsidRPr="00175179" w:rsidRDefault="00CD343B" w:rsidP="00FA0CD1">
            <w:pPr>
              <w:jc w:val="center"/>
              <w:rPr>
                <w:rFonts w:ascii="Arial" w:hAnsi="Arial" w:cs="Arial"/>
                <w:b/>
              </w:rPr>
            </w:pPr>
            <w:r w:rsidRPr="00175179">
              <w:rPr>
                <w:rFonts w:ascii="Arial" w:hAnsi="Arial" w:cs="Arial"/>
                <w:b/>
              </w:rPr>
              <w:t>Eje</w:t>
            </w:r>
          </w:p>
        </w:tc>
        <w:tc>
          <w:tcPr>
            <w:tcW w:w="1667" w:type="pct"/>
            <w:gridSpan w:val="3"/>
            <w:shd w:val="clear" w:color="auto" w:fill="DBE5F1"/>
          </w:tcPr>
          <w:p w:rsidR="00CD343B" w:rsidRPr="00175179" w:rsidRDefault="00CD343B" w:rsidP="00FA0CD1">
            <w:pPr>
              <w:jc w:val="center"/>
              <w:rPr>
                <w:rFonts w:ascii="Arial" w:hAnsi="Arial" w:cs="Arial"/>
                <w:b/>
              </w:rPr>
            </w:pPr>
            <w:r w:rsidRPr="00175179">
              <w:rPr>
                <w:rFonts w:ascii="Arial" w:hAnsi="Arial" w:cs="Arial"/>
                <w:b/>
              </w:rPr>
              <w:t>Componente</w:t>
            </w:r>
          </w:p>
        </w:tc>
        <w:tc>
          <w:tcPr>
            <w:tcW w:w="1666" w:type="pct"/>
            <w:gridSpan w:val="2"/>
            <w:shd w:val="clear" w:color="auto" w:fill="DBE5F1"/>
          </w:tcPr>
          <w:p w:rsidR="00CD343B" w:rsidRPr="00175179" w:rsidRDefault="00CD343B" w:rsidP="00FA0CD1">
            <w:pPr>
              <w:jc w:val="center"/>
              <w:rPr>
                <w:rFonts w:ascii="Arial" w:hAnsi="Arial" w:cs="Arial"/>
                <w:b/>
              </w:rPr>
            </w:pPr>
            <w:r w:rsidRPr="00175179">
              <w:rPr>
                <w:rFonts w:ascii="Arial" w:hAnsi="Arial" w:cs="Arial"/>
                <w:b/>
              </w:rPr>
              <w:t>Contenido central</w:t>
            </w:r>
          </w:p>
        </w:tc>
      </w:tr>
      <w:tr w:rsidR="00CD343B" w:rsidTr="00FA0CD1">
        <w:tc>
          <w:tcPr>
            <w:tcW w:w="1667" w:type="pct"/>
            <w:gridSpan w:val="3"/>
            <w:shd w:val="clear" w:color="auto" w:fill="FFFFFF" w:themeFill="background1"/>
          </w:tcPr>
          <w:p w:rsidR="00CD343B" w:rsidRPr="00175179" w:rsidRDefault="0070311B" w:rsidP="0070311B">
            <w:pPr>
              <w:autoSpaceDE w:val="0"/>
              <w:autoSpaceDN w:val="0"/>
              <w:adjustRightInd w:val="0"/>
              <w:rPr>
                <w:rFonts w:ascii="Arial" w:eastAsiaTheme="minorHAnsi" w:hAnsi="Arial" w:cs="Arial"/>
                <w:szCs w:val="22"/>
              </w:rPr>
            </w:pPr>
            <w:r w:rsidRPr="00175179">
              <w:rPr>
                <w:rFonts w:ascii="Arial" w:eastAsiaTheme="minorHAnsi" w:hAnsi="Arial" w:cs="Arial"/>
                <w:szCs w:val="22"/>
              </w:rPr>
              <w:t>Explica el comportamiento e interacción en los sistemas químicos</w:t>
            </w:r>
            <w:r w:rsidR="008D554A" w:rsidRPr="00175179">
              <w:rPr>
                <w:rFonts w:ascii="Arial" w:eastAsiaTheme="minorHAnsi" w:hAnsi="Arial" w:cs="Arial"/>
                <w:szCs w:val="22"/>
              </w:rPr>
              <w:t>.</w:t>
            </w:r>
          </w:p>
          <w:p w:rsidR="0070311B" w:rsidRPr="00175179" w:rsidRDefault="0070311B" w:rsidP="0070311B">
            <w:pPr>
              <w:autoSpaceDE w:val="0"/>
              <w:autoSpaceDN w:val="0"/>
              <w:adjustRightInd w:val="0"/>
              <w:rPr>
                <w:rFonts w:ascii="Arial" w:eastAsiaTheme="minorHAnsi" w:hAnsi="Arial" w:cs="Arial"/>
                <w:szCs w:val="22"/>
              </w:rPr>
            </w:pPr>
            <w:r w:rsidRPr="00175179">
              <w:rPr>
                <w:rFonts w:ascii="Arial" w:eastAsiaTheme="minorHAnsi" w:hAnsi="Arial" w:cs="Arial"/>
                <w:szCs w:val="22"/>
              </w:rPr>
              <w:t>Utiliza escalas y magnitudes para registrar y sistematizar información en la ciencia.</w:t>
            </w:r>
          </w:p>
        </w:tc>
        <w:tc>
          <w:tcPr>
            <w:tcW w:w="1667" w:type="pct"/>
            <w:gridSpan w:val="3"/>
            <w:shd w:val="clear" w:color="auto" w:fill="FFFFFF" w:themeFill="background1"/>
          </w:tcPr>
          <w:p w:rsidR="00CD343B" w:rsidRPr="00175179" w:rsidRDefault="0070311B" w:rsidP="00432E05">
            <w:pPr>
              <w:autoSpaceDE w:val="0"/>
              <w:autoSpaceDN w:val="0"/>
              <w:adjustRightInd w:val="0"/>
              <w:jc w:val="both"/>
              <w:rPr>
                <w:rFonts w:ascii="Arial" w:eastAsiaTheme="minorHAnsi" w:hAnsi="Arial" w:cs="Arial"/>
                <w:szCs w:val="22"/>
              </w:rPr>
            </w:pPr>
            <w:r w:rsidRPr="00175179">
              <w:rPr>
                <w:rFonts w:ascii="Arial" w:eastAsiaTheme="minorHAnsi" w:hAnsi="Arial" w:cs="Arial"/>
                <w:szCs w:val="22"/>
              </w:rPr>
              <w:t>Continuidad, equilibrio y cambio: Orden necesario en el funcionamiento del planeta</w:t>
            </w:r>
            <w:r w:rsidR="00194934" w:rsidRPr="00175179">
              <w:rPr>
                <w:rFonts w:ascii="Arial" w:eastAsiaTheme="minorHAnsi" w:hAnsi="Arial" w:cs="Arial"/>
                <w:szCs w:val="22"/>
              </w:rPr>
              <w:t>.</w:t>
            </w:r>
          </w:p>
          <w:p w:rsidR="0070311B" w:rsidRPr="00175179" w:rsidRDefault="0070311B" w:rsidP="00432E05">
            <w:pPr>
              <w:autoSpaceDE w:val="0"/>
              <w:autoSpaceDN w:val="0"/>
              <w:adjustRightInd w:val="0"/>
              <w:jc w:val="both"/>
              <w:rPr>
                <w:rFonts w:ascii="Arial" w:hAnsi="Arial" w:cs="Arial"/>
                <w:szCs w:val="22"/>
              </w:rPr>
            </w:pPr>
            <w:r w:rsidRPr="00175179">
              <w:rPr>
                <w:rFonts w:ascii="Arial" w:eastAsiaTheme="minorHAnsi" w:hAnsi="Arial" w:cs="Arial"/>
                <w:szCs w:val="22"/>
              </w:rPr>
              <w:t>Cuantificación y medición de sucesos o procesos en los sistemas químicos, biológicos, físicos y ecológicos.</w:t>
            </w:r>
          </w:p>
        </w:tc>
        <w:tc>
          <w:tcPr>
            <w:tcW w:w="1666" w:type="pct"/>
            <w:gridSpan w:val="2"/>
            <w:shd w:val="clear" w:color="auto" w:fill="FFFFFF" w:themeFill="background1"/>
          </w:tcPr>
          <w:p w:rsidR="00CD343B" w:rsidRPr="00175179" w:rsidRDefault="0070311B" w:rsidP="00432E05">
            <w:pPr>
              <w:autoSpaceDE w:val="0"/>
              <w:autoSpaceDN w:val="0"/>
              <w:adjustRightInd w:val="0"/>
              <w:rPr>
                <w:rFonts w:ascii="Arial" w:eastAsiaTheme="minorHAnsi" w:hAnsi="Arial" w:cs="Arial"/>
                <w:szCs w:val="22"/>
              </w:rPr>
            </w:pPr>
            <w:r w:rsidRPr="00175179">
              <w:rPr>
                <w:rFonts w:ascii="Arial" w:eastAsiaTheme="minorHAnsi" w:hAnsi="Arial" w:cs="Arial"/>
                <w:szCs w:val="22"/>
              </w:rPr>
              <w:t>Las reacciones químicas y el equilibrio químico</w:t>
            </w:r>
            <w:r w:rsidR="00194934" w:rsidRPr="00175179">
              <w:rPr>
                <w:rFonts w:ascii="Arial" w:eastAsiaTheme="minorHAnsi" w:hAnsi="Arial" w:cs="Arial"/>
                <w:szCs w:val="22"/>
              </w:rPr>
              <w:t>.</w:t>
            </w:r>
          </w:p>
          <w:p w:rsidR="0070311B" w:rsidRPr="00175179" w:rsidRDefault="0070311B" w:rsidP="00432E05">
            <w:pPr>
              <w:autoSpaceDE w:val="0"/>
              <w:autoSpaceDN w:val="0"/>
              <w:adjustRightInd w:val="0"/>
              <w:rPr>
                <w:rFonts w:ascii="Arial" w:hAnsi="Arial" w:cs="Arial"/>
                <w:szCs w:val="22"/>
              </w:rPr>
            </w:pPr>
            <w:r w:rsidRPr="00175179">
              <w:rPr>
                <w:rFonts w:ascii="Arial" w:eastAsiaTheme="minorHAnsi" w:hAnsi="Arial" w:cs="Arial"/>
                <w:szCs w:val="22"/>
              </w:rPr>
              <w:t>Cuantificación en las reacciones químicas: ¿cómo contamos lo que no podemos ver?</w:t>
            </w:r>
          </w:p>
        </w:tc>
      </w:tr>
      <w:tr w:rsidR="00CD343B" w:rsidRPr="00973D3D" w:rsidTr="00FA0CD1">
        <w:tc>
          <w:tcPr>
            <w:tcW w:w="1593" w:type="pct"/>
            <w:gridSpan w:val="2"/>
            <w:shd w:val="clear" w:color="auto" w:fill="95B3D7" w:themeFill="accent1" w:themeFillTint="99"/>
          </w:tcPr>
          <w:p w:rsidR="00CD343B" w:rsidRPr="00175179" w:rsidRDefault="00CD343B" w:rsidP="00FA0CD1">
            <w:pPr>
              <w:jc w:val="center"/>
              <w:rPr>
                <w:rFonts w:ascii="Arial" w:hAnsi="Arial" w:cs="Arial"/>
                <w:b/>
              </w:rPr>
            </w:pPr>
            <w:r w:rsidRPr="00175179">
              <w:rPr>
                <w:rFonts w:ascii="Arial" w:hAnsi="Arial" w:cs="Arial"/>
                <w:b/>
              </w:rPr>
              <w:t xml:space="preserve">Ámbitos del perfil de egreso </w:t>
            </w:r>
          </w:p>
          <w:p w:rsidR="00CD343B" w:rsidRPr="00175179" w:rsidRDefault="00CD343B" w:rsidP="00FA0CD1">
            <w:pPr>
              <w:jc w:val="center"/>
            </w:pPr>
            <w:r w:rsidRPr="00175179">
              <w:rPr>
                <w:rFonts w:ascii="Arial" w:hAnsi="Arial" w:cs="Arial"/>
              </w:rPr>
              <w:t>(marca con una X el ámbito a favorecer en este bloque)</w:t>
            </w:r>
          </w:p>
        </w:tc>
        <w:tc>
          <w:tcPr>
            <w:tcW w:w="1662" w:type="pct"/>
            <w:gridSpan w:val="3"/>
            <w:shd w:val="clear" w:color="auto" w:fill="95B3D7" w:themeFill="accent1" w:themeFillTint="99"/>
          </w:tcPr>
          <w:p w:rsidR="00CD343B" w:rsidRPr="00175179" w:rsidRDefault="00CD343B" w:rsidP="00FA0CD1">
            <w:pPr>
              <w:jc w:val="center"/>
              <w:rPr>
                <w:rFonts w:ascii="Arial" w:hAnsi="Arial" w:cs="Arial"/>
                <w:b/>
              </w:rPr>
            </w:pPr>
            <w:r w:rsidRPr="00175179">
              <w:rPr>
                <w:rFonts w:ascii="Arial" w:hAnsi="Arial" w:cs="Arial"/>
                <w:b/>
              </w:rPr>
              <w:t xml:space="preserve">Habilidades </w:t>
            </w:r>
            <w:r w:rsidR="00D40747" w:rsidRPr="00175179">
              <w:rPr>
                <w:rFonts w:ascii="Arial" w:hAnsi="Arial" w:cs="Arial"/>
                <w:b/>
              </w:rPr>
              <w:t>Socioemocionales</w:t>
            </w:r>
            <w:r w:rsidRPr="00175179">
              <w:rPr>
                <w:rFonts w:ascii="Arial" w:hAnsi="Arial" w:cs="Arial"/>
                <w:b/>
              </w:rPr>
              <w:t xml:space="preserve"> para  Telebachillerato (HSE)</w:t>
            </w:r>
          </w:p>
          <w:p w:rsidR="00CD343B" w:rsidRPr="00175179" w:rsidRDefault="00CD343B" w:rsidP="00D40747">
            <w:pPr>
              <w:jc w:val="center"/>
            </w:pPr>
            <w:r w:rsidRPr="00175179">
              <w:rPr>
                <w:rFonts w:ascii="Arial" w:hAnsi="Arial" w:cs="Arial"/>
              </w:rPr>
              <w:t>(marca con una X la HSE de Telebachillerato a favorecer en este bloque )</w:t>
            </w:r>
          </w:p>
        </w:tc>
        <w:tc>
          <w:tcPr>
            <w:tcW w:w="1745" w:type="pct"/>
            <w:gridSpan w:val="3"/>
            <w:shd w:val="clear" w:color="auto" w:fill="95B3D7" w:themeFill="accent1" w:themeFillTint="99"/>
          </w:tcPr>
          <w:p w:rsidR="00CD343B" w:rsidRPr="00175179" w:rsidRDefault="00CD343B" w:rsidP="00FA0CD1">
            <w:pPr>
              <w:jc w:val="center"/>
              <w:rPr>
                <w:rFonts w:ascii="Arial" w:hAnsi="Arial" w:cs="Arial"/>
                <w:b/>
              </w:rPr>
            </w:pPr>
            <w:r w:rsidRPr="00175179">
              <w:rPr>
                <w:rFonts w:ascii="Arial" w:hAnsi="Arial" w:cs="Arial"/>
                <w:b/>
              </w:rPr>
              <w:t xml:space="preserve">Habilidades </w:t>
            </w:r>
            <w:r w:rsidR="00D40747" w:rsidRPr="00175179">
              <w:rPr>
                <w:rFonts w:ascii="Arial" w:hAnsi="Arial" w:cs="Arial"/>
                <w:b/>
              </w:rPr>
              <w:t>Socioemocionales</w:t>
            </w:r>
            <w:r w:rsidRPr="00175179">
              <w:rPr>
                <w:rFonts w:ascii="Arial" w:hAnsi="Arial" w:cs="Arial"/>
                <w:b/>
              </w:rPr>
              <w:t xml:space="preserve"> Construye T</w:t>
            </w:r>
          </w:p>
          <w:p w:rsidR="00CD343B" w:rsidRPr="00175179" w:rsidRDefault="00CD343B" w:rsidP="00FA0CD1">
            <w:pPr>
              <w:jc w:val="center"/>
            </w:pPr>
            <w:r w:rsidRPr="00175179">
              <w:rPr>
                <w:rFonts w:ascii="Arial" w:hAnsi="Arial" w:cs="Arial"/>
              </w:rPr>
              <w:t>(marca con una X la HSE  Construye T a favorecer en este bloque )</w:t>
            </w:r>
          </w:p>
        </w:tc>
      </w:tr>
      <w:tr w:rsidR="00CD343B" w:rsidRPr="00973D3D" w:rsidTr="00FA0CD1">
        <w:tc>
          <w:tcPr>
            <w:tcW w:w="1303" w:type="pct"/>
            <w:vAlign w:val="center"/>
          </w:tcPr>
          <w:p w:rsidR="00CD343B" w:rsidRPr="00175179" w:rsidRDefault="00CD343B" w:rsidP="005A4863">
            <w:pPr>
              <w:tabs>
                <w:tab w:val="left" w:pos="426"/>
              </w:tabs>
              <w:rPr>
                <w:rFonts w:ascii="Arial" w:hAnsi="Arial" w:cs="Arial"/>
                <w:szCs w:val="22"/>
              </w:rPr>
            </w:pPr>
            <w:r w:rsidRPr="00175179">
              <w:rPr>
                <w:rFonts w:ascii="Arial" w:hAnsi="Arial" w:cs="Arial"/>
                <w:szCs w:val="22"/>
              </w:rPr>
              <w:t>1. Lenguaje y Comunicación</w:t>
            </w:r>
          </w:p>
        </w:tc>
        <w:tc>
          <w:tcPr>
            <w:tcW w:w="290" w:type="pct"/>
            <w:vAlign w:val="center"/>
          </w:tcPr>
          <w:p w:rsidR="00CD343B" w:rsidRPr="00175179" w:rsidRDefault="00F0519E" w:rsidP="005A4863">
            <w:pPr>
              <w:jc w:val="center"/>
              <w:rPr>
                <w:rFonts w:ascii="Arial" w:hAnsi="Arial" w:cs="Arial"/>
                <w:szCs w:val="22"/>
              </w:rPr>
            </w:pPr>
            <w:r w:rsidRPr="00175179">
              <w:rPr>
                <w:rFonts w:ascii="Arial" w:hAnsi="Arial" w:cs="Arial"/>
                <w:szCs w:val="22"/>
              </w:rPr>
              <w:t>X</w:t>
            </w:r>
          </w:p>
        </w:tc>
        <w:tc>
          <w:tcPr>
            <w:tcW w:w="1387" w:type="pct"/>
            <w:gridSpan w:val="2"/>
            <w:vAlign w:val="center"/>
          </w:tcPr>
          <w:p w:rsidR="00CD343B" w:rsidRPr="00175179" w:rsidRDefault="00CD343B" w:rsidP="005A4863">
            <w:pPr>
              <w:pStyle w:val="Sinespaciado"/>
              <w:rPr>
                <w:rFonts w:ascii="Arial" w:hAnsi="Arial" w:cs="Arial"/>
                <w:color w:val="000000" w:themeColor="text1"/>
                <w:szCs w:val="22"/>
              </w:rPr>
            </w:pPr>
            <w:r w:rsidRPr="00175179">
              <w:rPr>
                <w:rFonts w:ascii="Arial" w:hAnsi="Arial" w:cs="Arial"/>
                <w:color w:val="000000" w:themeColor="text1"/>
                <w:szCs w:val="22"/>
              </w:rPr>
              <w:t>Autoestima</w:t>
            </w:r>
          </w:p>
        </w:tc>
        <w:tc>
          <w:tcPr>
            <w:tcW w:w="275" w:type="pct"/>
            <w:vAlign w:val="center"/>
          </w:tcPr>
          <w:p w:rsidR="00CD343B" w:rsidRPr="00175179" w:rsidRDefault="00CD343B" w:rsidP="005A4863">
            <w:pPr>
              <w:jc w:val="center"/>
              <w:rPr>
                <w:rFonts w:ascii="Arial" w:hAnsi="Arial" w:cs="Arial"/>
                <w:szCs w:val="22"/>
              </w:rPr>
            </w:pPr>
          </w:p>
        </w:tc>
        <w:tc>
          <w:tcPr>
            <w:tcW w:w="1404" w:type="pct"/>
            <w:gridSpan w:val="2"/>
            <w:vAlign w:val="center"/>
          </w:tcPr>
          <w:p w:rsidR="00CD343B" w:rsidRPr="00175179" w:rsidRDefault="00CD343B" w:rsidP="005A4863">
            <w:pPr>
              <w:pStyle w:val="Sinespaciado"/>
              <w:rPr>
                <w:rFonts w:ascii="Arial" w:hAnsi="Arial" w:cs="Arial"/>
                <w:color w:val="000000" w:themeColor="text1"/>
              </w:rPr>
            </w:pPr>
            <w:r w:rsidRPr="00175179">
              <w:rPr>
                <w:rFonts w:ascii="Arial" w:hAnsi="Arial" w:cs="Arial"/>
                <w:color w:val="000000" w:themeColor="text1"/>
              </w:rPr>
              <w:t>Autoconocimiento</w:t>
            </w:r>
          </w:p>
        </w:tc>
        <w:tc>
          <w:tcPr>
            <w:tcW w:w="341" w:type="pct"/>
            <w:vAlign w:val="center"/>
          </w:tcPr>
          <w:p w:rsidR="00CD343B" w:rsidRPr="00175179" w:rsidRDefault="00CD343B" w:rsidP="005A4863">
            <w:pPr>
              <w:jc w:val="center"/>
              <w:rPr>
                <w:rFonts w:ascii="Arial" w:hAnsi="Arial" w:cs="Arial"/>
              </w:rPr>
            </w:pPr>
          </w:p>
        </w:tc>
      </w:tr>
      <w:tr w:rsidR="00CD343B" w:rsidRPr="00973D3D" w:rsidTr="00FA0CD1">
        <w:tc>
          <w:tcPr>
            <w:tcW w:w="1303" w:type="pct"/>
            <w:vAlign w:val="center"/>
          </w:tcPr>
          <w:p w:rsidR="00CD343B" w:rsidRPr="00175179" w:rsidRDefault="00CD343B" w:rsidP="005A4863">
            <w:pPr>
              <w:tabs>
                <w:tab w:val="left" w:pos="426"/>
              </w:tabs>
              <w:rPr>
                <w:rFonts w:ascii="Arial" w:hAnsi="Arial" w:cs="Arial"/>
                <w:szCs w:val="22"/>
              </w:rPr>
            </w:pPr>
            <w:r w:rsidRPr="00175179">
              <w:rPr>
                <w:rFonts w:ascii="Arial" w:hAnsi="Arial" w:cs="Arial"/>
                <w:szCs w:val="22"/>
              </w:rPr>
              <w:t>2. Pensamiento matemático</w:t>
            </w:r>
          </w:p>
        </w:tc>
        <w:tc>
          <w:tcPr>
            <w:tcW w:w="290" w:type="pct"/>
            <w:vAlign w:val="center"/>
          </w:tcPr>
          <w:p w:rsidR="00CD343B" w:rsidRPr="00175179" w:rsidRDefault="00116DB5" w:rsidP="005A4863">
            <w:pPr>
              <w:jc w:val="center"/>
              <w:rPr>
                <w:rFonts w:ascii="Arial" w:hAnsi="Arial" w:cs="Arial"/>
                <w:szCs w:val="22"/>
              </w:rPr>
            </w:pPr>
            <w:r w:rsidRPr="00175179">
              <w:rPr>
                <w:rFonts w:ascii="Arial" w:hAnsi="Arial" w:cs="Arial"/>
                <w:szCs w:val="22"/>
              </w:rPr>
              <w:t>X</w:t>
            </w:r>
          </w:p>
        </w:tc>
        <w:tc>
          <w:tcPr>
            <w:tcW w:w="1387" w:type="pct"/>
            <w:gridSpan w:val="2"/>
            <w:vAlign w:val="center"/>
          </w:tcPr>
          <w:p w:rsidR="00CD343B" w:rsidRPr="00175179" w:rsidRDefault="00CD343B" w:rsidP="005A4863">
            <w:pPr>
              <w:pStyle w:val="Sinespaciado"/>
              <w:rPr>
                <w:rFonts w:ascii="Arial" w:hAnsi="Arial" w:cs="Arial"/>
                <w:color w:val="000000" w:themeColor="text1"/>
                <w:szCs w:val="22"/>
              </w:rPr>
            </w:pPr>
            <w:r w:rsidRPr="00175179">
              <w:rPr>
                <w:rFonts w:ascii="Arial" w:hAnsi="Arial" w:cs="Arial"/>
                <w:color w:val="000000" w:themeColor="text1"/>
                <w:szCs w:val="22"/>
              </w:rPr>
              <w:t>Autoeficacia</w:t>
            </w:r>
          </w:p>
        </w:tc>
        <w:tc>
          <w:tcPr>
            <w:tcW w:w="275" w:type="pct"/>
            <w:vAlign w:val="center"/>
          </w:tcPr>
          <w:p w:rsidR="00CD343B" w:rsidRPr="00175179" w:rsidRDefault="00116DB5" w:rsidP="005A4863">
            <w:pPr>
              <w:jc w:val="center"/>
              <w:rPr>
                <w:rFonts w:ascii="Arial" w:hAnsi="Arial" w:cs="Arial"/>
                <w:szCs w:val="22"/>
              </w:rPr>
            </w:pPr>
            <w:r w:rsidRPr="00175179">
              <w:rPr>
                <w:rFonts w:ascii="Arial" w:hAnsi="Arial" w:cs="Arial"/>
                <w:szCs w:val="22"/>
              </w:rPr>
              <w:t>X</w:t>
            </w:r>
          </w:p>
        </w:tc>
        <w:tc>
          <w:tcPr>
            <w:tcW w:w="1404" w:type="pct"/>
            <w:gridSpan w:val="2"/>
            <w:vAlign w:val="center"/>
          </w:tcPr>
          <w:p w:rsidR="00CD343B" w:rsidRPr="00175179" w:rsidRDefault="00CD343B" w:rsidP="005A4863">
            <w:pPr>
              <w:pStyle w:val="Sinespaciado"/>
              <w:rPr>
                <w:rFonts w:ascii="Arial" w:hAnsi="Arial" w:cs="Arial"/>
                <w:color w:val="000000" w:themeColor="text1"/>
              </w:rPr>
            </w:pPr>
            <w:r w:rsidRPr="00175179">
              <w:rPr>
                <w:rFonts w:ascii="Arial" w:hAnsi="Arial" w:cs="Arial"/>
                <w:color w:val="000000" w:themeColor="text1"/>
              </w:rPr>
              <w:t>Autorregulación</w:t>
            </w:r>
          </w:p>
        </w:tc>
        <w:tc>
          <w:tcPr>
            <w:tcW w:w="341" w:type="pct"/>
            <w:vAlign w:val="center"/>
          </w:tcPr>
          <w:p w:rsidR="00CD343B" w:rsidRPr="00175179" w:rsidRDefault="00052B03" w:rsidP="00052B03">
            <w:pPr>
              <w:jc w:val="center"/>
              <w:rPr>
                <w:rFonts w:ascii="Arial" w:hAnsi="Arial" w:cs="Arial"/>
              </w:rPr>
            </w:pPr>
            <w:r w:rsidRPr="00175179">
              <w:rPr>
                <w:rFonts w:ascii="Arial" w:hAnsi="Arial" w:cs="Arial"/>
              </w:rPr>
              <w:t>X</w:t>
            </w:r>
          </w:p>
        </w:tc>
      </w:tr>
      <w:tr w:rsidR="00CD343B" w:rsidRPr="00973D3D" w:rsidTr="00FA0CD1">
        <w:tc>
          <w:tcPr>
            <w:tcW w:w="1303" w:type="pct"/>
            <w:vAlign w:val="center"/>
          </w:tcPr>
          <w:p w:rsidR="00CD343B" w:rsidRPr="00175179" w:rsidRDefault="00CD343B" w:rsidP="005A4863">
            <w:pPr>
              <w:tabs>
                <w:tab w:val="left" w:pos="426"/>
              </w:tabs>
              <w:rPr>
                <w:rFonts w:ascii="Arial" w:hAnsi="Arial" w:cs="Arial"/>
                <w:szCs w:val="22"/>
              </w:rPr>
            </w:pPr>
            <w:r w:rsidRPr="00175179">
              <w:rPr>
                <w:rFonts w:ascii="Arial" w:hAnsi="Arial" w:cs="Arial"/>
                <w:szCs w:val="22"/>
              </w:rPr>
              <w:t>3. Exploración y comprensión del mundo natural y social</w:t>
            </w:r>
          </w:p>
        </w:tc>
        <w:tc>
          <w:tcPr>
            <w:tcW w:w="290" w:type="pct"/>
            <w:vAlign w:val="center"/>
          </w:tcPr>
          <w:p w:rsidR="00CD343B" w:rsidRPr="00175179" w:rsidRDefault="00116DB5" w:rsidP="005A4863">
            <w:pPr>
              <w:jc w:val="center"/>
              <w:rPr>
                <w:rFonts w:ascii="Arial" w:hAnsi="Arial" w:cs="Arial"/>
                <w:szCs w:val="22"/>
              </w:rPr>
            </w:pPr>
            <w:r w:rsidRPr="00175179">
              <w:rPr>
                <w:rFonts w:ascii="Arial" w:hAnsi="Arial" w:cs="Arial"/>
                <w:szCs w:val="22"/>
              </w:rPr>
              <w:t>X</w:t>
            </w:r>
          </w:p>
        </w:tc>
        <w:tc>
          <w:tcPr>
            <w:tcW w:w="1387" w:type="pct"/>
            <w:gridSpan w:val="2"/>
            <w:vAlign w:val="center"/>
          </w:tcPr>
          <w:p w:rsidR="00CD343B" w:rsidRPr="00175179" w:rsidRDefault="00CD343B" w:rsidP="005A4863">
            <w:pPr>
              <w:pStyle w:val="Sinespaciado"/>
              <w:rPr>
                <w:rFonts w:ascii="Arial" w:hAnsi="Arial" w:cs="Arial"/>
                <w:color w:val="000000" w:themeColor="text1"/>
                <w:szCs w:val="22"/>
              </w:rPr>
            </w:pPr>
            <w:r w:rsidRPr="00175179">
              <w:rPr>
                <w:rFonts w:ascii="Arial" w:hAnsi="Arial" w:cs="Arial"/>
                <w:color w:val="000000" w:themeColor="text1"/>
                <w:szCs w:val="22"/>
              </w:rPr>
              <w:t>Reconocimiento de emociones</w:t>
            </w:r>
          </w:p>
        </w:tc>
        <w:tc>
          <w:tcPr>
            <w:tcW w:w="275" w:type="pct"/>
            <w:vAlign w:val="center"/>
          </w:tcPr>
          <w:p w:rsidR="00CD343B" w:rsidRPr="00175179" w:rsidRDefault="00CD343B" w:rsidP="005A4863">
            <w:pPr>
              <w:jc w:val="center"/>
              <w:rPr>
                <w:rFonts w:ascii="Arial" w:hAnsi="Arial" w:cs="Arial"/>
                <w:szCs w:val="22"/>
              </w:rPr>
            </w:pPr>
          </w:p>
        </w:tc>
        <w:tc>
          <w:tcPr>
            <w:tcW w:w="1404" w:type="pct"/>
            <w:gridSpan w:val="2"/>
            <w:vAlign w:val="center"/>
          </w:tcPr>
          <w:p w:rsidR="00CD343B" w:rsidRPr="00175179" w:rsidRDefault="00CD343B" w:rsidP="005A4863">
            <w:pPr>
              <w:pStyle w:val="Sinespaciado"/>
              <w:rPr>
                <w:rFonts w:ascii="Arial" w:hAnsi="Arial" w:cs="Arial"/>
                <w:color w:val="000000" w:themeColor="text1"/>
              </w:rPr>
            </w:pPr>
            <w:r w:rsidRPr="00175179">
              <w:rPr>
                <w:rFonts w:ascii="Arial" w:hAnsi="Arial" w:cs="Arial"/>
                <w:color w:val="000000" w:themeColor="text1"/>
              </w:rPr>
              <w:t>Conciencia social</w:t>
            </w:r>
          </w:p>
        </w:tc>
        <w:tc>
          <w:tcPr>
            <w:tcW w:w="341" w:type="pct"/>
            <w:vAlign w:val="center"/>
          </w:tcPr>
          <w:p w:rsidR="00CD343B" w:rsidRPr="00175179" w:rsidRDefault="00CD343B" w:rsidP="005A4863">
            <w:pPr>
              <w:rPr>
                <w:rFonts w:ascii="Arial" w:hAnsi="Arial" w:cs="Arial"/>
              </w:rPr>
            </w:pPr>
          </w:p>
        </w:tc>
      </w:tr>
      <w:tr w:rsidR="00CD343B" w:rsidRPr="00973D3D" w:rsidTr="00FA0CD1">
        <w:tc>
          <w:tcPr>
            <w:tcW w:w="1303" w:type="pct"/>
            <w:vAlign w:val="center"/>
          </w:tcPr>
          <w:p w:rsidR="00CD343B" w:rsidRPr="00175179" w:rsidRDefault="00CD343B" w:rsidP="005A4863">
            <w:pPr>
              <w:tabs>
                <w:tab w:val="left" w:pos="426"/>
              </w:tabs>
              <w:rPr>
                <w:rFonts w:ascii="Arial" w:hAnsi="Arial" w:cs="Arial"/>
                <w:szCs w:val="22"/>
              </w:rPr>
            </w:pPr>
            <w:r w:rsidRPr="00175179">
              <w:rPr>
                <w:rFonts w:ascii="Arial" w:hAnsi="Arial" w:cs="Arial"/>
                <w:szCs w:val="22"/>
              </w:rPr>
              <w:t>4. Pensamiento crítico y solución de problemas</w:t>
            </w:r>
          </w:p>
        </w:tc>
        <w:tc>
          <w:tcPr>
            <w:tcW w:w="290" w:type="pct"/>
            <w:vAlign w:val="center"/>
          </w:tcPr>
          <w:p w:rsidR="00CD343B" w:rsidRPr="00175179" w:rsidRDefault="00116DB5" w:rsidP="005A4863">
            <w:pPr>
              <w:jc w:val="center"/>
              <w:rPr>
                <w:rFonts w:ascii="Arial" w:hAnsi="Arial" w:cs="Arial"/>
                <w:szCs w:val="22"/>
              </w:rPr>
            </w:pPr>
            <w:r w:rsidRPr="00175179">
              <w:rPr>
                <w:rFonts w:ascii="Arial" w:hAnsi="Arial" w:cs="Arial"/>
                <w:szCs w:val="22"/>
              </w:rPr>
              <w:t>X</w:t>
            </w:r>
          </w:p>
        </w:tc>
        <w:tc>
          <w:tcPr>
            <w:tcW w:w="1387" w:type="pct"/>
            <w:gridSpan w:val="2"/>
            <w:vAlign w:val="center"/>
          </w:tcPr>
          <w:p w:rsidR="00CD343B" w:rsidRPr="00175179" w:rsidRDefault="00CD343B" w:rsidP="005A4863">
            <w:pPr>
              <w:pStyle w:val="Sinespaciado"/>
              <w:rPr>
                <w:rFonts w:ascii="Arial" w:hAnsi="Arial" w:cs="Arial"/>
                <w:color w:val="000000" w:themeColor="text1"/>
                <w:szCs w:val="22"/>
              </w:rPr>
            </w:pPr>
            <w:r w:rsidRPr="00175179">
              <w:rPr>
                <w:rFonts w:ascii="Arial" w:hAnsi="Arial" w:cs="Arial"/>
                <w:color w:val="000000" w:themeColor="text1"/>
                <w:szCs w:val="22"/>
              </w:rPr>
              <w:t>Manejo de emociones</w:t>
            </w:r>
          </w:p>
        </w:tc>
        <w:tc>
          <w:tcPr>
            <w:tcW w:w="275" w:type="pct"/>
            <w:vAlign w:val="center"/>
          </w:tcPr>
          <w:p w:rsidR="00CD343B" w:rsidRPr="00175179" w:rsidRDefault="00116DB5" w:rsidP="005A4863">
            <w:pPr>
              <w:jc w:val="center"/>
              <w:rPr>
                <w:rFonts w:ascii="Arial" w:hAnsi="Arial" w:cs="Arial"/>
                <w:szCs w:val="22"/>
              </w:rPr>
            </w:pPr>
            <w:r w:rsidRPr="00175179">
              <w:rPr>
                <w:rFonts w:ascii="Arial" w:hAnsi="Arial" w:cs="Arial"/>
                <w:szCs w:val="22"/>
              </w:rPr>
              <w:t>X</w:t>
            </w:r>
          </w:p>
        </w:tc>
        <w:tc>
          <w:tcPr>
            <w:tcW w:w="1404" w:type="pct"/>
            <w:gridSpan w:val="2"/>
            <w:vAlign w:val="center"/>
          </w:tcPr>
          <w:p w:rsidR="00CD343B" w:rsidRPr="00175179" w:rsidRDefault="00CD343B" w:rsidP="005A4863">
            <w:pPr>
              <w:pStyle w:val="Sinespaciado"/>
              <w:rPr>
                <w:rFonts w:ascii="Arial" w:hAnsi="Arial" w:cs="Arial"/>
                <w:color w:val="000000" w:themeColor="text1"/>
              </w:rPr>
            </w:pPr>
            <w:r w:rsidRPr="00175179">
              <w:rPr>
                <w:rFonts w:ascii="Arial" w:hAnsi="Arial" w:cs="Arial"/>
                <w:color w:val="000000" w:themeColor="text1"/>
              </w:rPr>
              <w:t>Colaboración</w:t>
            </w:r>
          </w:p>
        </w:tc>
        <w:tc>
          <w:tcPr>
            <w:tcW w:w="341" w:type="pct"/>
            <w:vAlign w:val="center"/>
          </w:tcPr>
          <w:p w:rsidR="00CD343B" w:rsidRPr="00175179" w:rsidRDefault="00CD343B" w:rsidP="005A4863">
            <w:pPr>
              <w:rPr>
                <w:rFonts w:ascii="Arial" w:hAnsi="Arial" w:cs="Arial"/>
              </w:rPr>
            </w:pPr>
          </w:p>
        </w:tc>
      </w:tr>
      <w:tr w:rsidR="00CD343B" w:rsidRPr="00973D3D" w:rsidTr="00FA0CD1">
        <w:trPr>
          <w:trHeight w:val="268"/>
        </w:trPr>
        <w:tc>
          <w:tcPr>
            <w:tcW w:w="1303" w:type="pct"/>
            <w:vAlign w:val="center"/>
          </w:tcPr>
          <w:p w:rsidR="00CD343B" w:rsidRPr="00175179" w:rsidRDefault="00CD343B" w:rsidP="005A4863">
            <w:pPr>
              <w:tabs>
                <w:tab w:val="left" w:pos="426"/>
              </w:tabs>
              <w:rPr>
                <w:rFonts w:ascii="Arial" w:hAnsi="Arial" w:cs="Arial"/>
                <w:szCs w:val="22"/>
              </w:rPr>
            </w:pPr>
            <w:r w:rsidRPr="00175179">
              <w:rPr>
                <w:rFonts w:ascii="Arial" w:hAnsi="Arial" w:cs="Arial"/>
                <w:szCs w:val="22"/>
              </w:rPr>
              <w:t>5. Habilidades socioemocionales y proyecto de vida</w:t>
            </w:r>
          </w:p>
        </w:tc>
        <w:tc>
          <w:tcPr>
            <w:tcW w:w="290" w:type="pct"/>
            <w:vAlign w:val="center"/>
          </w:tcPr>
          <w:p w:rsidR="00CD343B" w:rsidRPr="00175179" w:rsidRDefault="00CD343B" w:rsidP="005A4863">
            <w:pPr>
              <w:jc w:val="center"/>
              <w:rPr>
                <w:rFonts w:ascii="Arial" w:hAnsi="Arial" w:cs="Arial"/>
                <w:szCs w:val="22"/>
              </w:rPr>
            </w:pPr>
          </w:p>
        </w:tc>
        <w:tc>
          <w:tcPr>
            <w:tcW w:w="1387" w:type="pct"/>
            <w:gridSpan w:val="2"/>
            <w:vAlign w:val="center"/>
          </w:tcPr>
          <w:p w:rsidR="00CD343B" w:rsidRPr="00175179" w:rsidRDefault="00CD343B" w:rsidP="005A4863">
            <w:pPr>
              <w:pStyle w:val="Sinespaciado"/>
              <w:rPr>
                <w:rFonts w:ascii="Arial" w:hAnsi="Arial" w:cs="Arial"/>
                <w:color w:val="000000" w:themeColor="text1"/>
                <w:szCs w:val="22"/>
              </w:rPr>
            </w:pPr>
            <w:r w:rsidRPr="00175179">
              <w:rPr>
                <w:rFonts w:ascii="Arial" w:hAnsi="Arial" w:cs="Arial"/>
                <w:color w:val="000000" w:themeColor="text1"/>
                <w:szCs w:val="22"/>
              </w:rPr>
              <w:t>Postergación de la gratificación</w:t>
            </w:r>
          </w:p>
        </w:tc>
        <w:tc>
          <w:tcPr>
            <w:tcW w:w="275" w:type="pct"/>
            <w:vAlign w:val="center"/>
          </w:tcPr>
          <w:p w:rsidR="00CD343B" w:rsidRPr="00175179" w:rsidRDefault="00CD343B" w:rsidP="005A4863">
            <w:pPr>
              <w:jc w:val="center"/>
              <w:rPr>
                <w:rFonts w:ascii="Arial" w:hAnsi="Arial" w:cs="Arial"/>
                <w:szCs w:val="22"/>
              </w:rPr>
            </w:pPr>
          </w:p>
        </w:tc>
        <w:tc>
          <w:tcPr>
            <w:tcW w:w="1404" w:type="pct"/>
            <w:gridSpan w:val="2"/>
            <w:vAlign w:val="center"/>
          </w:tcPr>
          <w:p w:rsidR="00CD343B" w:rsidRPr="00175179" w:rsidRDefault="00CD343B" w:rsidP="005A4863">
            <w:pPr>
              <w:pStyle w:val="Sinespaciado"/>
              <w:rPr>
                <w:rFonts w:ascii="Arial" w:hAnsi="Arial" w:cs="Arial"/>
                <w:color w:val="000000" w:themeColor="text1"/>
              </w:rPr>
            </w:pPr>
            <w:r w:rsidRPr="00175179">
              <w:rPr>
                <w:rFonts w:ascii="Arial" w:hAnsi="Arial" w:cs="Arial"/>
                <w:color w:val="000000" w:themeColor="text1"/>
              </w:rPr>
              <w:t>Toma de Decisiones</w:t>
            </w:r>
          </w:p>
        </w:tc>
        <w:tc>
          <w:tcPr>
            <w:tcW w:w="341" w:type="pct"/>
            <w:vAlign w:val="center"/>
          </w:tcPr>
          <w:p w:rsidR="00CD343B" w:rsidRPr="00175179" w:rsidRDefault="00CD343B" w:rsidP="005A4863">
            <w:pPr>
              <w:rPr>
                <w:rFonts w:ascii="Arial" w:hAnsi="Arial" w:cs="Arial"/>
              </w:rPr>
            </w:pPr>
          </w:p>
        </w:tc>
      </w:tr>
      <w:tr w:rsidR="00CD343B" w:rsidRPr="00973D3D" w:rsidTr="00FA0CD1">
        <w:tc>
          <w:tcPr>
            <w:tcW w:w="1303" w:type="pct"/>
            <w:vAlign w:val="center"/>
          </w:tcPr>
          <w:p w:rsidR="00CD343B" w:rsidRPr="00175179" w:rsidRDefault="00CD343B" w:rsidP="005A4863">
            <w:pPr>
              <w:tabs>
                <w:tab w:val="left" w:pos="426"/>
              </w:tabs>
              <w:rPr>
                <w:rFonts w:ascii="Arial" w:hAnsi="Arial" w:cs="Arial"/>
                <w:szCs w:val="22"/>
              </w:rPr>
            </w:pPr>
            <w:r w:rsidRPr="00175179">
              <w:rPr>
                <w:rFonts w:ascii="Arial" w:hAnsi="Arial" w:cs="Arial"/>
                <w:szCs w:val="22"/>
              </w:rPr>
              <w:t>6. Colaboración y trabajo en equipo</w:t>
            </w:r>
          </w:p>
        </w:tc>
        <w:tc>
          <w:tcPr>
            <w:tcW w:w="290" w:type="pct"/>
            <w:vAlign w:val="center"/>
          </w:tcPr>
          <w:p w:rsidR="00CD343B" w:rsidRPr="00175179" w:rsidRDefault="00D90E2A" w:rsidP="005A4863">
            <w:pPr>
              <w:jc w:val="center"/>
              <w:rPr>
                <w:rFonts w:ascii="Arial" w:hAnsi="Arial" w:cs="Arial"/>
                <w:szCs w:val="22"/>
              </w:rPr>
            </w:pPr>
            <w:r w:rsidRPr="00175179">
              <w:rPr>
                <w:rFonts w:ascii="Arial" w:hAnsi="Arial" w:cs="Arial"/>
                <w:szCs w:val="22"/>
              </w:rPr>
              <w:t>X</w:t>
            </w:r>
          </w:p>
        </w:tc>
        <w:tc>
          <w:tcPr>
            <w:tcW w:w="1387" w:type="pct"/>
            <w:gridSpan w:val="2"/>
            <w:vAlign w:val="center"/>
          </w:tcPr>
          <w:p w:rsidR="00CD343B" w:rsidRPr="00175179" w:rsidRDefault="00CD343B" w:rsidP="005A4863">
            <w:pPr>
              <w:pStyle w:val="Sinespaciado"/>
              <w:rPr>
                <w:rFonts w:ascii="Arial" w:hAnsi="Arial" w:cs="Arial"/>
                <w:color w:val="000000" w:themeColor="text1"/>
                <w:szCs w:val="22"/>
              </w:rPr>
            </w:pPr>
            <w:r w:rsidRPr="00175179">
              <w:rPr>
                <w:rFonts w:ascii="Arial" w:hAnsi="Arial" w:cs="Arial"/>
                <w:color w:val="000000" w:themeColor="text1"/>
                <w:szCs w:val="22"/>
              </w:rPr>
              <w:t>Tolerancia a la frustración</w:t>
            </w:r>
          </w:p>
        </w:tc>
        <w:tc>
          <w:tcPr>
            <w:tcW w:w="275" w:type="pct"/>
            <w:vAlign w:val="center"/>
          </w:tcPr>
          <w:p w:rsidR="00CD343B" w:rsidRPr="00175179" w:rsidRDefault="00116DB5" w:rsidP="005A4863">
            <w:pPr>
              <w:jc w:val="center"/>
              <w:rPr>
                <w:rFonts w:ascii="Arial" w:hAnsi="Arial" w:cs="Arial"/>
                <w:szCs w:val="22"/>
              </w:rPr>
            </w:pPr>
            <w:r w:rsidRPr="00175179">
              <w:rPr>
                <w:rFonts w:ascii="Arial" w:hAnsi="Arial" w:cs="Arial"/>
                <w:szCs w:val="22"/>
              </w:rPr>
              <w:t>X</w:t>
            </w:r>
          </w:p>
        </w:tc>
        <w:tc>
          <w:tcPr>
            <w:tcW w:w="1404" w:type="pct"/>
            <w:gridSpan w:val="2"/>
            <w:vAlign w:val="center"/>
          </w:tcPr>
          <w:p w:rsidR="00CD343B" w:rsidRPr="00175179" w:rsidRDefault="00CD343B" w:rsidP="005A4863">
            <w:pPr>
              <w:pStyle w:val="Sinespaciado"/>
              <w:rPr>
                <w:rFonts w:ascii="Arial" w:hAnsi="Arial" w:cs="Arial"/>
                <w:color w:val="000000" w:themeColor="text1"/>
              </w:rPr>
            </w:pPr>
            <w:r w:rsidRPr="00175179">
              <w:rPr>
                <w:rFonts w:ascii="Arial" w:hAnsi="Arial" w:cs="Arial"/>
                <w:color w:val="000000" w:themeColor="text1"/>
              </w:rPr>
              <w:t>Perseverancia</w:t>
            </w:r>
          </w:p>
        </w:tc>
        <w:tc>
          <w:tcPr>
            <w:tcW w:w="341" w:type="pct"/>
            <w:vAlign w:val="center"/>
          </w:tcPr>
          <w:p w:rsidR="00CD343B" w:rsidRPr="00175179" w:rsidRDefault="00CD343B" w:rsidP="005A4863">
            <w:pPr>
              <w:rPr>
                <w:rFonts w:ascii="Arial" w:hAnsi="Arial" w:cs="Arial"/>
              </w:rPr>
            </w:pPr>
          </w:p>
        </w:tc>
      </w:tr>
      <w:tr w:rsidR="00CD343B" w:rsidRPr="00973D3D" w:rsidTr="00FA0CD1">
        <w:tc>
          <w:tcPr>
            <w:tcW w:w="1303" w:type="pct"/>
            <w:vAlign w:val="center"/>
          </w:tcPr>
          <w:p w:rsidR="00CD343B" w:rsidRPr="00175179" w:rsidRDefault="00CD343B" w:rsidP="005A4863">
            <w:pPr>
              <w:tabs>
                <w:tab w:val="left" w:pos="426"/>
              </w:tabs>
              <w:rPr>
                <w:rFonts w:ascii="Arial" w:hAnsi="Arial" w:cs="Arial"/>
                <w:szCs w:val="22"/>
              </w:rPr>
            </w:pPr>
            <w:r w:rsidRPr="00175179">
              <w:rPr>
                <w:rFonts w:ascii="Arial" w:hAnsi="Arial" w:cs="Arial"/>
                <w:szCs w:val="22"/>
              </w:rPr>
              <w:t>7. Convivencia y ciudadanía</w:t>
            </w:r>
          </w:p>
        </w:tc>
        <w:tc>
          <w:tcPr>
            <w:tcW w:w="290" w:type="pct"/>
            <w:vAlign w:val="center"/>
          </w:tcPr>
          <w:p w:rsidR="00CD343B" w:rsidRPr="00175179" w:rsidRDefault="00CD343B" w:rsidP="005A4863">
            <w:pPr>
              <w:jc w:val="center"/>
              <w:rPr>
                <w:rFonts w:ascii="Arial" w:hAnsi="Arial" w:cs="Arial"/>
                <w:szCs w:val="22"/>
              </w:rPr>
            </w:pPr>
          </w:p>
        </w:tc>
        <w:tc>
          <w:tcPr>
            <w:tcW w:w="1387" w:type="pct"/>
            <w:gridSpan w:val="2"/>
            <w:vAlign w:val="center"/>
          </w:tcPr>
          <w:p w:rsidR="00CD343B" w:rsidRPr="00175179" w:rsidRDefault="00CD343B" w:rsidP="005A4863">
            <w:pPr>
              <w:pStyle w:val="Sinespaciado"/>
              <w:rPr>
                <w:rFonts w:ascii="Arial" w:hAnsi="Arial" w:cs="Arial"/>
                <w:color w:val="FFFFFF" w:themeColor="background1"/>
                <w:szCs w:val="22"/>
              </w:rPr>
            </w:pPr>
            <w:r w:rsidRPr="00175179">
              <w:rPr>
                <w:rFonts w:ascii="Arial" w:hAnsi="Arial" w:cs="Arial"/>
                <w:color w:val="000000" w:themeColor="text1"/>
                <w:szCs w:val="22"/>
              </w:rPr>
              <w:t>Manejo del estrés</w:t>
            </w:r>
          </w:p>
        </w:tc>
        <w:tc>
          <w:tcPr>
            <w:tcW w:w="275" w:type="pct"/>
            <w:vAlign w:val="center"/>
          </w:tcPr>
          <w:p w:rsidR="00CD343B" w:rsidRPr="00175179" w:rsidRDefault="00116DB5" w:rsidP="005A4863">
            <w:pPr>
              <w:jc w:val="center"/>
              <w:rPr>
                <w:rFonts w:ascii="Arial" w:hAnsi="Arial" w:cs="Arial"/>
                <w:szCs w:val="22"/>
              </w:rPr>
            </w:pPr>
            <w:r w:rsidRPr="00175179">
              <w:rPr>
                <w:rFonts w:ascii="Arial" w:hAnsi="Arial" w:cs="Arial"/>
                <w:szCs w:val="22"/>
              </w:rPr>
              <w:t>X</w:t>
            </w:r>
          </w:p>
        </w:tc>
        <w:tc>
          <w:tcPr>
            <w:tcW w:w="1745" w:type="pct"/>
            <w:gridSpan w:val="3"/>
            <w:vMerge w:val="restart"/>
            <w:vAlign w:val="center"/>
          </w:tcPr>
          <w:p w:rsidR="00CD343B" w:rsidRPr="00175179" w:rsidRDefault="00CD343B" w:rsidP="00FA0CD1">
            <w:pPr>
              <w:spacing w:line="360" w:lineRule="auto"/>
              <w:rPr>
                <w:rFonts w:ascii="Arial" w:hAnsi="Arial" w:cs="Arial"/>
              </w:rPr>
            </w:pPr>
          </w:p>
        </w:tc>
      </w:tr>
      <w:tr w:rsidR="00CD343B" w:rsidRPr="00973D3D" w:rsidTr="00FA0CD1">
        <w:tc>
          <w:tcPr>
            <w:tcW w:w="1303" w:type="pct"/>
            <w:vAlign w:val="center"/>
          </w:tcPr>
          <w:p w:rsidR="00CD343B" w:rsidRPr="00175179" w:rsidRDefault="00CD343B" w:rsidP="005A4863">
            <w:pPr>
              <w:tabs>
                <w:tab w:val="left" w:pos="426"/>
              </w:tabs>
              <w:rPr>
                <w:rFonts w:ascii="Arial" w:hAnsi="Arial" w:cs="Arial"/>
                <w:szCs w:val="22"/>
              </w:rPr>
            </w:pPr>
            <w:r w:rsidRPr="00175179">
              <w:rPr>
                <w:rFonts w:ascii="Arial" w:hAnsi="Arial" w:cs="Arial"/>
                <w:szCs w:val="22"/>
              </w:rPr>
              <w:t>8. Apreciación y expresión artística</w:t>
            </w:r>
          </w:p>
        </w:tc>
        <w:tc>
          <w:tcPr>
            <w:tcW w:w="290" w:type="pct"/>
            <w:vAlign w:val="center"/>
          </w:tcPr>
          <w:p w:rsidR="00CD343B" w:rsidRPr="00175179" w:rsidRDefault="00D90E2A" w:rsidP="005A4863">
            <w:pPr>
              <w:jc w:val="center"/>
              <w:rPr>
                <w:rFonts w:ascii="Arial" w:hAnsi="Arial" w:cs="Arial"/>
                <w:szCs w:val="22"/>
              </w:rPr>
            </w:pPr>
            <w:r w:rsidRPr="00175179">
              <w:rPr>
                <w:rFonts w:ascii="Arial" w:hAnsi="Arial" w:cs="Arial"/>
                <w:szCs w:val="22"/>
              </w:rPr>
              <w:t>X</w:t>
            </w:r>
          </w:p>
        </w:tc>
        <w:tc>
          <w:tcPr>
            <w:tcW w:w="1387" w:type="pct"/>
            <w:gridSpan w:val="2"/>
            <w:vAlign w:val="center"/>
          </w:tcPr>
          <w:p w:rsidR="00CD343B" w:rsidRPr="00175179" w:rsidRDefault="00CD343B" w:rsidP="005A4863">
            <w:pPr>
              <w:pStyle w:val="Sinespaciado"/>
              <w:rPr>
                <w:rFonts w:ascii="Arial" w:hAnsi="Arial" w:cs="Arial"/>
                <w:color w:val="000000" w:themeColor="text1"/>
                <w:szCs w:val="22"/>
              </w:rPr>
            </w:pPr>
            <w:r w:rsidRPr="00175179">
              <w:rPr>
                <w:rFonts w:ascii="Arial" w:hAnsi="Arial" w:cs="Arial"/>
                <w:color w:val="000000" w:themeColor="text1"/>
                <w:szCs w:val="22"/>
              </w:rPr>
              <w:t>Comportamiento prosocial</w:t>
            </w:r>
          </w:p>
        </w:tc>
        <w:tc>
          <w:tcPr>
            <w:tcW w:w="275" w:type="pct"/>
            <w:vAlign w:val="center"/>
          </w:tcPr>
          <w:p w:rsidR="00CD343B" w:rsidRPr="00175179" w:rsidRDefault="00116DB5" w:rsidP="005A4863">
            <w:pPr>
              <w:jc w:val="center"/>
              <w:rPr>
                <w:rFonts w:ascii="Arial" w:hAnsi="Arial" w:cs="Arial"/>
                <w:szCs w:val="22"/>
              </w:rPr>
            </w:pPr>
            <w:r w:rsidRPr="00175179">
              <w:rPr>
                <w:rFonts w:ascii="Arial" w:hAnsi="Arial" w:cs="Arial"/>
                <w:szCs w:val="22"/>
              </w:rPr>
              <w:t>X</w:t>
            </w:r>
          </w:p>
        </w:tc>
        <w:tc>
          <w:tcPr>
            <w:tcW w:w="1745" w:type="pct"/>
            <w:gridSpan w:val="3"/>
            <w:vMerge/>
            <w:vAlign w:val="center"/>
          </w:tcPr>
          <w:p w:rsidR="00CD343B" w:rsidRPr="00973D3D" w:rsidRDefault="00CD343B" w:rsidP="00FA0CD1">
            <w:pPr>
              <w:spacing w:line="360" w:lineRule="auto"/>
              <w:rPr>
                <w:rFonts w:ascii="Arial" w:hAnsi="Arial" w:cs="Arial"/>
              </w:rPr>
            </w:pPr>
          </w:p>
        </w:tc>
      </w:tr>
      <w:tr w:rsidR="00CD343B" w:rsidRPr="00973D3D" w:rsidTr="00FA0CD1">
        <w:tc>
          <w:tcPr>
            <w:tcW w:w="1303" w:type="pct"/>
            <w:vAlign w:val="center"/>
          </w:tcPr>
          <w:p w:rsidR="00CD343B" w:rsidRPr="00175179" w:rsidRDefault="00CD343B" w:rsidP="005A4863">
            <w:pPr>
              <w:tabs>
                <w:tab w:val="left" w:pos="426"/>
              </w:tabs>
              <w:rPr>
                <w:rFonts w:ascii="Arial" w:hAnsi="Arial" w:cs="Arial"/>
                <w:szCs w:val="22"/>
              </w:rPr>
            </w:pPr>
            <w:r w:rsidRPr="00175179">
              <w:rPr>
                <w:rFonts w:ascii="Arial" w:hAnsi="Arial" w:cs="Arial"/>
                <w:szCs w:val="22"/>
              </w:rPr>
              <w:t>9. Atención al cuerpo y la salud</w:t>
            </w:r>
          </w:p>
        </w:tc>
        <w:tc>
          <w:tcPr>
            <w:tcW w:w="290" w:type="pct"/>
            <w:vAlign w:val="center"/>
          </w:tcPr>
          <w:p w:rsidR="00CD343B" w:rsidRPr="00175179" w:rsidRDefault="00116DB5" w:rsidP="005A4863">
            <w:pPr>
              <w:jc w:val="center"/>
              <w:rPr>
                <w:rFonts w:ascii="Arial" w:hAnsi="Arial" w:cs="Arial"/>
                <w:szCs w:val="22"/>
              </w:rPr>
            </w:pPr>
            <w:r w:rsidRPr="00175179">
              <w:rPr>
                <w:rFonts w:ascii="Arial" w:hAnsi="Arial" w:cs="Arial"/>
                <w:szCs w:val="22"/>
              </w:rPr>
              <w:t>X</w:t>
            </w:r>
          </w:p>
        </w:tc>
        <w:tc>
          <w:tcPr>
            <w:tcW w:w="1387" w:type="pct"/>
            <w:gridSpan w:val="2"/>
            <w:vAlign w:val="center"/>
          </w:tcPr>
          <w:p w:rsidR="00CD343B" w:rsidRPr="00175179" w:rsidRDefault="00CD343B" w:rsidP="005A4863">
            <w:pPr>
              <w:pStyle w:val="Sinespaciado"/>
              <w:rPr>
                <w:rFonts w:ascii="Arial" w:hAnsi="Arial" w:cs="Arial"/>
                <w:color w:val="000000" w:themeColor="text1"/>
                <w:szCs w:val="22"/>
              </w:rPr>
            </w:pPr>
            <w:r w:rsidRPr="00175179">
              <w:rPr>
                <w:rFonts w:ascii="Arial" w:hAnsi="Arial" w:cs="Arial"/>
                <w:color w:val="000000" w:themeColor="text1"/>
                <w:szCs w:val="22"/>
              </w:rPr>
              <w:t>Empatía</w:t>
            </w:r>
          </w:p>
        </w:tc>
        <w:tc>
          <w:tcPr>
            <w:tcW w:w="275" w:type="pct"/>
            <w:vAlign w:val="center"/>
          </w:tcPr>
          <w:p w:rsidR="00CD343B" w:rsidRPr="00175179" w:rsidRDefault="00D90E2A" w:rsidP="005A4863">
            <w:pPr>
              <w:jc w:val="center"/>
              <w:rPr>
                <w:rFonts w:ascii="Arial" w:hAnsi="Arial" w:cs="Arial"/>
                <w:szCs w:val="22"/>
              </w:rPr>
            </w:pPr>
            <w:r w:rsidRPr="00175179">
              <w:rPr>
                <w:rFonts w:ascii="Arial" w:hAnsi="Arial" w:cs="Arial"/>
                <w:szCs w:val="22"/>
              </w:rPr>
              <w:t>X</w:t>
            </w:r>
          </w:p>
        </w:tc>
        <w:tc>
          <w:tcPr>
            <w:tcW w:w="1745" w:type="pct"/>
            <w:gridSpan w:val="3"/>
            <w:vMerge/>
            <w:vAlign w:val="center"/>
          </w:tcPr>
          <w:p w:rsidR="00CD343B" w:rsidRPr="00973D3D" w:rsidRDefault="00CD343B" w:rsidP="00FA0CD1">
            <w:pPr>
              <w:spacing w:line="360" w:lineRule="auto"/>
              <w:rPr>
                <w:rFonts w:ascii="Arial" w:hAnsi="Arial" w:cs="Arial"/>
              </w:rPr>
            </w:pPr>
          </w:p>
        </w:tc>
      </w:tr>
      <w:tr w:rsidR="00CD343B" w:rsidRPr="00973D3D" w:rsidTr="00FA0CD1">
        <w:tc>
          <w:tcPr>
            <w:tcW w:w="1303" w:type="pct"/>
            <w:vAlign w:val="center"/>
          </w:tcPr>
          <w:p w:rsidR="00CD343B" w:rsidRPr="00175179" w:rsidRDefault="00CD343B" w:rsidP="005A4863">
            <w:pPr>
              <w:tabs>
                <w:tab w:val="left" w:pos="426"/>
              </w:tabs>
              <w:rPr>
                <w:rFonts w:ascii="Arial" w:hAnsi="Arial" w:cs="Arial"/>
                <w:szCs w:val="22"/>
              </w:rPr>
            </w:pPr>
            <w:r w:rsidRPr="00175179">
              <w:rPr>
                <w:rFonts w:ascii="Arial" w:hAnsi="Arial" w:cs="Arial"/>
                <w:szCs w:val="22"/>
              </w:rPr>
              <w:t>10. Cuidado del medio ambiente</w:t>
            </w:r>
          </w:p>
        </w:tc>
        <w:tc>
          <w:tcPr>
            <w:tcW w:w="290" w:type="pct"/>
            <w:vAlign w:val="center"/>
          </w:tcPr>
          <w:p w:rsidR="00CD343B" w:rsidRPr="00175179" w:rsidRDefault="00116DB5" w:rsidP="005A4863">
            <w:pPr>
              <w:jc w:val="center"/>
              <w:rPr>
                <w:rFonts w:ascii="Arial" w:hAnsi="Arial" w:cs="Arial"/>
                <w:szCs w:val="22"/>
              </w:rPr>
            </w:pPr>
            <w:r w:rsidRPr="00175179">
              <w:rPr>
                <w:rFonts w:ascii="Arial" w:hAnsi="Arial" w:cs="Arial"/>
                <w:szCs w:val="22"/>
              </w:rPr>
              <w:t>X</w:t>
            </w:r>
          </w:p>
        </w:tc>
        <w:tc>
          <w:tcPr>
            <w:tcW w:w="1387" w:type="pct"/>
            <w:gridSpan w:val="2"/>
            <w:vAlign w:val="center"/>
          </w:tcPr>
          <w:p w:rsidR="00CD343B" w:rsidRPr="00175179" w:rsidRDefault="00CD343B" w:rsidP="005A4863">
            <w:pPr>
              <w:pStyle w:val="Sinespaciado"/>
              <w:rPr>
                <w:rFonts w:ascii="Arial" w:hAnsi="Arial" w:cs="Arial"/>
                <w:color w:val="000000" w:themeColor="text1"/>
                <w:szCs w:val="22"/>
              </w:rPr>
            </w:pPr>
            <w:r w:rsidRPr="00175179">
              <w:rPr>
                <w:rFonts w:ascii="Arial" w:hAnsi="Arial" w:cs="Arial"/>
                <w:color w:val="000000" w:themeColor="text1"/>
                <w:szCs w:val="22"/>
              </w:rPr>
              <w:t>Toma de perspectiva</w:t>
            </w:r>
          </w:p>
        </w:tc>
        <w:tc>
          <w:tcPr>
            <w:tcW w:w="275" w:type="pct"/>
            <w:vAlign w:val="center"/>
          </w:tcPr>
          <w:p w:rsidR="00CD343B" w:rsidRPr="00175179" w:rsidRDefault="00CD343B" w:rsidP="005A4863">
            <w:pPr>
              <w:jc w:val="center"/>
              <w:rPr>
                <w:rFonts w:ascii="Arial" w:hAnsi="Arial" w:cs="Arial"/>
                <w:szCs w:val="22"/>
              </w:rPr>
            </w:pPr>
          </w:p>
        </w:tc>
        <w:tc>
          <w:tcPr>
            <w:tcW w:w="1745" w:type="pct"/>
            <w:gridSpan w:val="3"/>
            <w:vMerge/>
            <w:vAlign w:val="center"/>
          </w:tcPr>
          <w:p w:rsidR="00CD343B" w:rsidRPr="00973D3D" w:rsidRDefault="00CD343B" w:rsidP="00FA0CD1">
            <w:pPr>
              <w:spacing w:line="360" w:lineRule="auto"/>
              <w:rPr>
                <w:rFonts w:ascii="Arial" w:hAnsi="Arial" w:cs="Arial"/>
              </w:rPr>
            </w:pPr>
          </w:p>
        </w:tc>
      </w:tr>
      <w:tr w:rsidR="00CD343B" w:rsidRPr="00973D3D" w:rsidTr="00FA0CD1">
        <w:tc>
          <w:tcPr>
            <w:tcW w:w="1303" w:type="pct"/>
            <w:vAlign w:val="center"/>
          </w:tcPr>
          <w:p w:rsidR="00CD343B" w:rsidRPr="00175179" w:rsidRDefault="00CD343B" w:rsidP="005A4863">
            <w:pPr>
              <w:tabs>
                <w:tab w:val="left" w:pos="426"/>
              </w:tabs>
              <w:rPr>
                <w:rFonts w:ascii="Arial" w:hAnsi="Arial" w:cs="Arial"/>
                <w:szCs w:val="22"/>
              </w:rPr>
            </w:pPr>
            <w:r w:rsidRPr="00175179">
              <w:rPr>
                <w:rFonts w:ascii="Arial" w:hAnsi="Arial" w:cs="Arial"/>
                <w:szCs w:val="22"/>
              </w:rPr>
              <w:t>11. Habilidades digitales</w:t>
            </w:r>
          </w:p>
        </w:tc>
        <w:tc>
          <w:tcPr>
            <w:tcW w:w="290" w:type="pct"/>
            <w:vAlign w:val="center"/>
          </w:tcPr>
          <w:p w:rsidR="00CD343B" w:rsidRPr="00175179" w:rsidRDefault="00CD343B" w:rsidP="005A4863">
            <w:pPr>
              <w:jc w:val="center"/>
              <w:rPr>
                <w:rFonts w:ascii="Arial" w:hAnsi="Arial" w:cs="Arial"/>
                <w:szCs w:val="22"/>
              </w:rPr>
            </w:pPr>
          </w:p>
        </w:tc>
        <w:tc>
          <w:tcPr>
            <w:tcW w:w="1387" w:type="pct"/>
            <w:gridSpan w:val="2"/>
            <w:vAlign w:val="center"/>
          </w:tcPr>
          <w:p w:rsidR="00CD343B" w:rsidRPr="00175179" w:rsidRDefault="00CD343B" w:rsidP="005A4863">
            <w:pPr>
              <w:pStyle w:val="Sinespaciado"/>
              <w:rPr>
                <w:rFonts w:ascii="Arial" w:hAnsi="Arial" w:cs="Arial"/>
                <w:color w:val="000000" w:themeColor="text1"/>
                <w:szCs w:val="22"/>
              </w:rPr>
            </w:pPr>
            <w:r w:rsidRPr="00175179">
              <w:rPr>
                <w:rFonts w:ascii="Arial" w:hAnsi="Arial" w:cs="Arial"/>
                <w:color w:val="000000" w:themeColor="text1"/>
                <w:szCs w:val="22"/>
              </w:rPr>
              <w:t>Escucha activa</w:t>
            </w:r>
          </w:p>
        </w:tc>
        <w:tc>
          <w:tcPr>
            <w:tcW w:w="275" w:type="pct"/>
            <w:vAlign w:val="center"/>
          </w:tcPr>
          <w:p w:rsidR="00CD343B" w:rsidRPr="00175179" w:rsidRDefault="00116DB5" w:rsidP="005A4863">
            <w:pPr>
              <w:jc w:val="center"/>
              <w:rPr>
                <w:rFonts w:ascii="Arial" w:hAnsi="Arial" w:cs="Arial"/>
                <w:szCs w:val="22"/>
              </w:rPr>
            </w:pPr>
            <w:r w:rsidRPr="00175179">
              <w:rPr>
                <w:rFonts w:ascii="Arial" w:hAnsi="Arial" w:cs="Arial"/>
                <w:szCs w:val="22"/>
              </w:rPr>
              <w:t>X</w:t>
            </w:r>
          </w:p>
        </w:tc>
        <w:tc>
          <w:tcPr>
            <w:tcW w:w="1745" w:type="pct"/>
            <w:gridSpan w:val="3"/>
            <w:vMerge/>
            <w:vAlign w:val="center"/>
          </w:tcPr>
          <w:p w:rsidR="00CD343B" w:rsidRPr="00973D3D" w:rsidRDefault="00CD343B" w:rsidP="00FA0CD1">
            <w:pPr>
              <w:spacing w:line="360" w:lineRule="auto"/>
              <w:rPr>
                <w:rFonts w:ascii="Arial" w:hAnsi="Arial" w:cs="Arial"/>
              </w:rPr>
            </w:pPr>
          </w:p>
        </w:tc>
      </w:tr>
      <w:tr w:rsidR="00CD343B" w:rsidRPr="00973D3D" w:rsidTr="00FA0CD1">
        <w:tc>
          <w:tcPr>
            <w:tcW w:w="1593" w:type="pct"/>
            <w:gridSpan w:val="2"/>
            <w:vMerge w:val="restart"/>
            <w:vAlign w:val="center"/>
          </w:tcPr>
          <w:p w:rsidR="00CD343B" w:rsidRPr="00175179" w:rsidRDefault="00CD343B" w:rsidP="005A4863">
            <w:pPr>
              <w:rPr>
                <w:rFonts w:ascii="Arial" w:hAnsi="Arial" w:cs="Arial"/>
                <w:szCs w:val="22"/>
              </w:rPr>
            </w:pPr>
          </w:p>
        </w:tc>
        <w:tc>
          <w:tcPr>
            <w:tcW w:w="1387" w:type="pct"/>
            <w:gridSpan w:val="2"/>
            <w:vAlign w:val="center"/>
          </w:tcPr>
          <w:p w:rsidR="00CD343B" w:rsidRPr="00175179" w:rsidRDefault="00CD343B" w:rsidP="005A4863">
            <w:pPr>
              <w:pStyle w:val="Sinespaciado"/>
              <w:rPr>
                <w:rFonts w:ascii="Arial" w:hAnsi="Arial" w:cs="Arial"/>
                <w:color w:val="000000" w:themeColor="text1"/>
                <w:szCs w:val="22"/>
              </w:rPr>
            </w:pPr>
            <w:r w:rsidRPr="00175179">
              <w:rPr>
                <w:rFonts w:ascii="Arial" w:hAnsi="Arial" w:cs="Arial"/>
                <w:color w:val="000000" w:themeColor="text1"/>
                <w:szCs w:val="22"/>
              </w:rPr>
              <w:t>Asertividad</w:t>
            </w:r>
          </w:p>
        </w:tc>
        <w:tc>
          <w:tcPr>
            <w:tcW w:w="275" w:type="pct"/>
            <w:vAlign w:val="center"/>
          </w:tcPr>
          <w:p w:rsidR="00CD343B" w:rsidRPr="00175179" w:rsidRDefault="00CD343B" w:rsidP="005A4863">
            <w:pPr>
              <w:jc w:val="center"/>
              <w:rPr>
                <w:rFonts w:ascii="Arial" w:hAnsi="Arial" w:cs="Arial"/>
                <w:szCs w:val="22"/>
              </w:rPr>
            </w:pPr>
          </w:p>
        </w:tc>
        <w:tc>
          <w:tcPr>
            <w:tcW w:w="1745" w:type="pct"/>
            <w:gridSpan w:val="3"/>
            <w:vMerge/>
            <w:vAlign w:val="center"/>
          </w:tcPr>
          <w:p w:rsidR="00CD343B" w:rsidRPr="00973D3D" w:rsidRDefault="00CD343B" w:rsidP="00FA0CD1">
            <w:pPr>
              <w:spacing w:line="360" w:lineRule="auto"/>
              <w:rPr>
                <w:rFonts w:ascii="Arial" w:hAnsi="Arial" w:cs="Arial"/>
              </w:rPr>
            </w:pPr>
          </w:p>
        </w:tc>
      </w:tr>
      <w:tr w:rsidR="00CD343B" w:rsidRPr="00973D3D" w:rsidTr="00FA0CD1">
        <w:tc>
          <w:tcPr>
            <w:tcW w:w="1593" w:type="pct"/>
            <w:gridSpan w:val="2"/>
            <w:vMerge/>
            <w:vAlign w:val="center"/>
          </w:tcPr>
          <w:p w:rsidR="00CD343B" w:rsidRPr="00175179" w:rsidRDefault="00CD343B" w:rsidP="005A4863">
            <w:pPr>
              <w:rPr>
                <w:rFonts w:ascii="Arial" w:hAnsi="Arial" w:cs="Arial"/>
                <w:szCs w:val="22"/>
              </w:rPr>
            </w:pPr>
          </w:p>
        </w:tc>
        <w:tc>
          <w:tcPr>
            <w:tcW w:w="1387" w:type="pct"/>
            <w:gridSpan w:val="2"/>
            <w:vAlign w:val="center"/>
          </w:tcPr>
          <w:p w:rsidR="00CD343B" w:rsidRPr="00175179" w:rsidRDefault="00CD343B" w:rsidP="005A4863">
            <w:pPr>
              <w:pStyle w:val="Sinespaciado"/>
              <w:rPr>
                <w:rFonts w:ascii="Arial" w:hAnsi="Arial" w:cs="Arial"/>
                <w:color w:val="000000" w:themeColor="text1"/>
                <w:szCs w:val="22"/>
              </w:rPr>
            </w:pPr>
            <w:r w:rsidRPr="00175179">
              <w:rPr>
                <w:rFonts w:ascii="Arial" w:hAnsi="Arial" w:cs="Arial"/>
                <w:color w:val="000000" w:themeColor="text1"/>
                <w:szCs w:val="22"/>
              </w:rPr>
              <w:t>Manejo de conflictos interpersonales</w:t>
            </w:r>
          </w:p>
        </w:tc>
        <w:tc>
          <w:tcPr>
            <w:tcW w:w="275" w:type="pct"/>
            <w:vAlign w:val="center"/>
          </w:tcPr>
          <w:p w:rsidR="00CD343B" w:rsidRPr="00175179" w:rsidRDefault="00CD343B" w:rsidP="005A4863">
            <w:pPr>
              <w:jc w:val="center"/>
              <w:rPr>
                <w:rFonts w:ascii="Arial" w:hAnsi="Arial" w:cs="Arial"/>
                <w:szCs w:val="22"/>
              </w:rPr>
            </w:pPr>
          </w:p>
        </w:tc>
        <w:tc>
          <w:tcPr>
            <w:tcW w:w="1745" w:type="pct"/>
            <w:gridSpan w:val="3"/>
            <w:vMerge/>
            <w:vAlign w:val="center"/>
          </w:tcPr>
          <w:p w:rsidR="00CD343B" w:rsidRPr="00973D3D" w:rsidRDefault="00CD343B" w:rsidP="00FA0CD1">
            <w:pPr>
              <w:spacing w:line="360" w:lineRule="auto"/>
              <w:rPr>
                <w:rFonts w:ascii="Arial" w:hAnsi="Arial" w:cs="Arial"/>
              </w:rPr>
            </w:pPr>
          </w:p>
        </w:tc>
      </w:tr>
      <w:tr w:rsidR="00CD343B" w:rsidRPr="00973D3D" w:rsidTr="00FA0CD1">
        <w:tc>
          <w:tcPr>
            <w:tcW w:w="1593" w:type="pct"/>
            <w:gridSpan w:val="2"/>
            <w:vMerge/>
            <w:vAlign w:val="center"/>
          </w:tcPr>
          <w:p w:rsidR="00CD343B" w:rsidRPr="00175179" w:rsidRDefault="00CD343B" w:rsidP="005A4863">
            <w:pPr>
              <w:rPr>
                <w:rFonts w:ascii="Arial" w:hAnsi="Arial" w:cs="Arial"/>
                <w:szCs w:val="22"/>
              </w:rPr>
            </w:pPr>
          </w:p>
        </w:tc>
        <w:tc>
          <w:tcPr>
            <w:tcW w:w="1387" w:type="pct"/>
            <w:gridSpan w:val="2"/>
            <w:vAlign w:val="center"/>
          </w:tcPr>
          <w:p w:rsidR="00CD343B" w:rsidRPr="00175179" w:rsidRDefault="00CD343B" w:rsidP="005A4863">
            <w:pPr>
              <w:pStyle w:val="Sinespaciado"/>
              <w:rPr>
                <w:rFonts w:ascii="Arial" w:hAnsi="Arial" w:cs="Arial"/>
                <w:color w:val="000000" w:themeColor="text1"/>
                <w:szCs w:val="22"/>
              </w:rPr>
            </w:pPr>
            <w:r w:rsidRPr="00175179">
              <w:rPr>
                <w:rFonts w:ascii="Arial" w:hAnsi="Arial" w:cs="Arial"/>
                <w:color w:val="000000" w:themeColor="text1"/>
                <w:szCs w:val="22"/>
              </w:rPr>
              <w:t>Pensamiento crítico</w:t>
            </w:r>
          </w:p>
        </w:tc>
        <w:tc>
          <w:tcPr>
            <w:tcW w:w="275" w:type="pct"/>
            <w:vAlign w:val="center"/>
          </w:tcPr>
          <w:p w:rsidR="00CD343B" w:rsidRPr="00175179" w:rsidRDefault="00CD343B" w:rsidP="005A4863">
            <w:pPr>
              <w:jc w:val="center"/>
              <w:rPr>
                <w:rFonts w:ascii="Arial" w:hAnsi="Arial" w:cs="Arial"/>
                <w:szCs w:val="22"/>
              </w:rPr>
            </w:pPr>
          </w:p>
        </w:tc>
        <w:tc>
          <w:tcPr>
            <w:tcW w:w="1745" w:type="pct"/>
            <w:gridSpan w:val="3"/>
            <w:vMerge/>
            <w:vAlign w:val="center"/>
          </w:tcPr>
          <w:p w:rsidR="00CD343B" w:rsidRPr="00973D3D" w:rsidRDefault="00CD343B" w:rsidP="00FA0CD1">
            <w:pPr>
              <w:spacing w:line="360" w:lineRule="auto"/>
              <w:rPr>
                <w:rFonts w:ascii="Arial" w:hAnsi="Arial" w:cs="Arial"/>
              </w:rPr>
            </w:pPr>
          </w:p>
        </w:tc>
      </w:tr>
      <w:tr w:rsidR="00CD343B" w:rsidRPr="00973D3D" w:rsidTr="00FA0CD1">
        <w:tc>
          <w:tcPr>
            <w:tcW w:w="1593" w:type="pct"/>
            <w:gridSpan w:val="2"/>
            <w:vMerge/>
            <w:vAlign w:val="center"/>
          </w:tcPr>
          <w:p w:rsidR="00CD343B" w:rsidRPr="00175179" w:rsidRDefault="00CD343B" w:rsidP="005A4863">
            <w:pPr>
              <w:rPr>
                <w:rFonts w:ascii="Arial" w:hAnsi="Arial" w:cs="Arial"/>
                <w:szCs w:val="22"/>
              </w:rPr>
            </w:pPr>
          </w:p>
        </w:tc>
        <w:tc>
          <w:tcPr>
            <w:tcW w:w="1387" w:type="pct"/>
            <w:gridSpan w:val="2"/>
            <w:vAlign w:val="center"/>
          </w:tcPr>
          <w:p w:rsidR="00CD343B" w:rsidRPr="00175179" w:rsidRDefault="00CD343B" w:rsidP="005A4863">
            <w:pPr>
              <w:rPr>
                <w:rFonts w:ascii="Arial" w:hAnsi="Arial" w:cs="Arial"/>
                <w:szCs w:val="22"/>
              </w:rPr>
            </w:pPr>
            <w:r w:rsidRPr="00175179">
              <w:rPr>
                <w:rFonts w:ascii="Arial" w:hAnsi="Arial" w:cs="Arial"/>
                <w:color w:val="000000" w:themeColor="text1"/>
                <w:szCs w:val="22"/>
              </w:rPr>
              <w:t>Análisis de consecuencias</w:t>
            </w:r>
          </w:p>
        </w:tc>
        <w:tc>
          <w:tcPr>
            <w:tcW w:w="275" w:type="pct"/>
            <w:vAlign w:val="center"/>
          </w:tcPr>
          <w:p w:rsidR="00CD343B" w:rsidRPr="00175179" w:rsidRDefault="00CD343B" w:rsidP="005A4863">
            <w:pPr>
              <w:jc w:val="center"/>
              <w:rPr>
                <w:rFonts w:ascii="Arial" w:hAnsi="Arial" w:cs="Arial"/>
                <w:szCs w:val="22"/>
              </w:rPr>
            </w:pPr>
          </w:p>
        </w:tc>
        <w:tc>
          <w:tcPr>
            <w:tcW w:w="1745" w:type="pct"/>
            <w:gridSpan w:val="3"/>
            <w:vMerge/>
            <w:vAlign w:val="center"/>
          </w:tcPr>
          <w:p w:rsidR="00CD343B" w:rsidRPr="00973D3D" w:rsidRDefault="00CD343B" w:rsidP="00FA0CD1">
            <w:pPr>
              <w:spacing w:line="360" w:lineRule="auto"/>
              <w:rPr>
                <w:rFonts w:ascii="Arial" w:hAnsi="Arial" w:cs="Arial"/>
              </w:rPr>
            </w:pPr>
          </w:p>
        </w:tc>
      </w:tr>
    </w:tbl>
    <w:p w:rsidR="000060F8" w:rsidRDefault="000060F8" w:rsidP="00432E05">
      <w:pPr>
        <w:spacing w:line="360" w:lineRule="auto"/>
      </w:pPr>
    </w:p>
    <w:tbl>
      <w:tblPr>
        <w:tblStyle w:val="Tablaconcuadrcula"/>
        <w:tblpPr w:leftFromText="142" w:rightFromText="142" w:vertAnchor="text" w:horzAnchor="margin" w:tblpY="1"/>
        <w:tblOverlap w:val="never"/>
        <w:tblW w:w="5000" w:type="pct"/>
        <w:tblLook w:val="04A0" w:firstRow="1" w:lastRow="0" w:firstColumn="1" w:lastColumn="0" w:noHBand="0" w:noVBand="1"/>
      </w:tblPr>
      <w:tblGrid>
        <w:gridCol w:w="2817"/>
        <w:gridCol w:w="1283"/>
        <w:gridCol w:w="2279"/>
        <w:gridCol w:w="3694"/>
        <w:gridCol w:w="3149"/>
      </w:tblGrid>
      <w:tr w:rsidR="00CD343B" w:rsidTr="00FA0CD1">
        <w:tc>
          <w:tcPr>
            <w:tcW w:w="5000" w:type="pct"/>
            <w:gridSpan w:val="5"/>
            <w:tcBorders>
              <w:top w:val="single" w:sz="4" w:space="0" w:color="auto"/>
              <w:left w:val="single" w:sz="4" w:space="0" w:color="auto"/>
              <w:bottom w:val="single" w:sz="4" w:space="0" w:color="auto"/>
              <w:right w:val="single" w:sz="4" w:space="0" w:color="auto"/>
            </w:tcBorders>
            <w:shd w:val="clear" w:color="auto" w:fill="95B3D7" w:themeFill="accent1" w:themeFillTint="99"/>
          </w:tcPr>
          <w:p w:rsidR="00CD343B" w:rsidRPr="00175179" w:rsidRDefault="00CD343B" w:rsidP="00FA0CD1">
            <w:pPr>
              <w:jc w:val="center"/>
              <w:rPr>
                <w:rFonts w:ascii="Arial" w:hAnsi="Arial" w:cs="Arial"/>
                <w:b/>
              </w:rPr>
            </w:pPr>
            <w:r w:rsidRPr="00175179">
              <w:rPr>
                <w:rFonts w:ascii="Arial" w:hAnsi="Arial" w:cs="Arial"/>
                <w:b/>
              </w:rPr>
              <w:t>Mediadores didácticos</w:t>
            </w:r>
          </w:p>
        </w:tc>
      </w:tr>
      <w:tr w:rsidR="00CD343B" w:rsidTr="00FA0CD1">
        <w:tc>
          <w:tcPr>
            <w:tcW w:w="1550" w:type="pct"/>
            <w:gridSpan w:val="2"/>
            <w:tcBorders>
              <w:top w:val="single" w:sz="4" w:space="0" w:color="auto"/>
              <w:left w:val="single" w:sz="4" w:space="0" w:color="auto"/>
              <w:bottom w:val="single" w:sz="4" w:space="0" w:color="auto"/>
              <w:right w:val="single" w:sz="4" w:space="0" w:color="auto"/>
            </w:tcBorders>
            <w:shd w:val="clear" w:color="auto" w:fill="DAEEF3" w:themeFill="accent5" w:themeFillTint="33"/>
          </w:tcPr>
          <w:p w:rsidR="00CD343B" w:rsidRPr="00175179" w:rsidRDefault="00CD343B" w:rsidP="00FA0CD1">
            <w:pPr>
              <w:jc w:val="center"/>
              <w:rPr>
                <w:rFonts w:ascii="Arial" w:hAnsi="Arial" w:cs="Arial"/>
                <w:b/>
              </w:rPr>
            </w:pPr>
            <w:r w:rsidRPr="00175179">
              <w:rPr>
                <w:rFonts w:ascii="Arial" w:hAnsi="Arial" w:cs="Arial"/>
                <w:b/>
              </w:rPr>
              <w:t>Guía didáctica</w:t>
            </w:r>
          </w:p>
        </w:tc>
        <w:tc>
          <w:tcPr>
            <w:tcW w:w="2259" w:type="pct"/>
            <w:gridSpan w:val="2"/>
            <w:tcBorders>
              <w:top w:val="single" w:sz="4" w:space="0" w:color="auto"/>
              <w:left w:val="single" w:sz="4" w:space="0" w:color="auto"/>
              <w:bottom w:val="single" w:sz="4" w:space="0" w:color="auto"/>
              <w:right w:val="single" w:sz="4" w:space="0" w:color="auto"/>
            </w:tcBorders>
            <w:shd w:val="clear" w:color="auto" w:fill="DAEEF3" w:themeFill="accent5" w:themeFillTint="33"/>
          </w:tcPr>
          <w:p w:rsidR="00CD343B" w:rsidRPr="00175179" w:rsidRDefault="00CD343B" w:rsidP="00FA0CD1">
            <w:pPr>
              <w:jc w:val="center"/>
              <w:rPr>
                <w:rFonts w:ascii="Arial" w:hAnsi="Arial" w:cs="Arial"/>
                <w:b/>
              </w:rPr>
            </w:pPr>
            <w:r w:rsidRPr="00175179">
              <w:rPr>
                <w:rFonts w:ascii="Arial" w:hAnsi="Arial" w:cs="Arial"/>
                <w:b/>
              </w:rPr>
              <w:t>Video educativo</w:t>
            </w:r>
          </w:p>
        </w:tc>
        <w:tc>
          <w:tcPr>
            <w:tcW w:w="1191" w:type="pct"/>
            <w:tcBorders>
              <w:top w:val="single" w:sz="4" w:space="0" w:color="auto"/>
              <w:left w:val="single" w:sz="4" w:space="0" w:color="auto"/>
              <w:bottom w:val="single" w:sz="4" w:space="0" w:color="auto"/>
              <w:right w:val="single" w:sz="4" w:space="0" w:color="auto"/>
            </w:tcBorders>
            <w:shd w:val="clear" w:color="auto" w:fill="DAEEF3" w:themeFill="accent5" w:themeFillTint="33"/>
          </w:tcPr>
          <w:p w:rsidR="00CD343B" w:rsidRPr="00175179" w:rsidRDefault="00CD343B" w:rsidP="00FA0CD1">
            <w:pPr>
              <w:jc w:val="center"/>
              <w:rPr>
                <w:rFonts w:ascii="Arial" w:hAnsi="Arial" w:cs="Arial"/>
                <w:b/>
              </w:rPr>
            </w:pPr>
            <w:r w:rsidRPr="00175179">
              <w:rPr>
                <w:rFonts w:ascii="Arial" w:hAnsi="Arial" w:cs="Arial"/>
                <w:b/>
              </w:rPr>
              <w:t xml:space="preserve">Materiales y recursos complementarios </w:t>
            </w:r>
          </w:p>
        </w:tc>
      </w:tr>
      <w:tr w:rsidR="00CD343B" w:rsidTr="00FA0CD1">
        <w:trPr>
          <w:trHeight w:val="982"/>
        </w:trPr>
        <w:tc>
          <w:tcPr>
            <w:tcW w:w="1065" w:type="pct"/>
            <w:tcBorders>
              <w:top w:val="single" w:sz="4" w:space="0" w:color="auto"/>
              <w:left w:val="single" w:sz="4" w:space="0" w:color="auto"/>
              <w:bottom w:val="single" w:sz="4" w:space="0" w:color="auto"/>
              <w:right w:val="single" w:sz="4" w:space="0" w:color="auto"/>
            </w:tcBorders>
          </w:tcPr>
          <w:p w:rsidR="00CD343B" w:rsidRPr="00175179" w:rsidRDefault="00CD343B" w:rsidP="00FA0CD1">
            <w:pPr>
              <w:jc w:val="center"/>
              <w:rPr>
                <w:rFonts w:ascii="Arial" w:hAnsi="Arial" w:cs="Arial"/>
                <w:b/>
                <w:szCs w:val="22"/>
              </w:rPr>
            </w:pPr>
            <w:r w:rsidRPr="00175179">
              <w:rPr>
                <w:rFonts w:ascii="Arial" w:hAnsi="Arial" w:cs="Arial"/>
                <w:b/>
                <w:szCs w:val="22"/>
              </w:rPr>
              <w:t>Conocimientos a tratar:</w:t>
            </w:r>
          </w:p>
          <w:p w:rsidR="00CD343B" w:rsidRPr="00C561E4" w:rsidRDefault="00F6386D" w:rsidP="009F4AC4">
            <w:pPr>
              <w:pStyle w:val="Prrafodelista"/>
              <w:numPr>
                <w:ilvl w:val="0"/>
                <w:numId w:val="36"/>
              </w:numPr>
              <w:ind w:left="171" w:hanging="142"/>
              <w:rPr>
                <w:rFonts w:ascii="Arial" w:hAnsi="Arial" w:cs="Arial"/>
              </w:rPr>
            </w:pPr>
            <w:r w:rsidRPr="00C561E4">
              <w:rPr>
                <w:rFonts w:ascii="Arial" w:hAnsi="Arial" w:cs="Arial"/>
              </w:rPr>
              <w:t>Materia</w:t>
            </w:r>
          </w:p>
          <w:p w:rsidR="00CD343B" w:rsidRPr="00C561E4" w:rsidRDefault="00F6386D" w:rsidP="009F4AC4">
            <w:pPr>
              <w:pStyle w:val="Prrafodelista"/>
              <w:numPr>
                <w:ilvl w:val="0"/>
                <w:numId w:val="36"/>
              </w:numPr>
              <w:ind w:left="171" w:hanging="142"/>
              <w:rPr>
                <w:rFonts w:ascii="Arial" w:hAnsi="Arial" w:cs="Arial"/>
              </w:rPr>
            </w:pPr>
            <w:r w:rsidRPr="00C561E4">
              <w:rPr>
                <w:rFonts w:ascii="Arial" w:hAnsi="Arial" w:cs="Arial"/>
              </w:rPr>
              <w:t>Sistemas dispersos</w:t>
            </w:r>
          </w:p>
          <w:p w:rsidR="00F6386D" w:rsidRPr="00C561E4" w:rsidRDefault="00F6386D" w:rsidP="009F4AC4">
            <w:pPr>
              <w:pStyle w:val="Prrafodelista"/>
              <w:numPr>
                <w:ilvl w:val="0"/>
                <w:numId w:val="36"/>
              </w:numPr>
              <w:ind w:left="171" w:hanging="142"/>
              <w:rPr>
                <w:rFonts w:ascii="Arial" w:hAnsi="Arial" w:cs="Arial"/>
              </w:rPr>
            </w:pPr>
            <w:r w:rsidRPr="00C561E4">
              <w:rPr>
                <w:rFonts w:ascii="Arial" w:hAnsi="Arial" w:cs="Arial"/>
              </w:rPr>
              <w:t>Métodos de separación</w:t>
            </w:r>
          </w:p>
          <w:p w:rsidR="00F6386D" w:rsidRPr="00C561E4" w:rsidRDefault="00F6386D" w:rsidP="009F4AC4">
            <w:pPr>
              <w:pStyle w:val="Prrafodelista"/>
              <w:numPr>
                <w:ilvl w:val="0"/>
                <w:numId w:val="36"/>
              </w:numPr>
              <w:ind w:left="171" w:hanging="142"/>
              <w:rPr>
                <w:rFonts w:ascii="Arial" w:hAnsi="Arial" w:cs="Arial"/>
              </w:rPr>
            </w:pPr>
            <w:r w:rsidRPr="00C561E4">
              <w:rPr>
                <w:rFonts w:ascii="Arial" w:hAnsi="Arial" w:cs="Arial"/>
              </w:rPr>
              <w:t>Concentración de las soluciones.</w:t>
            </w:r>
          </w:p>
          <w:p w:rsidR="00F6386D" w:rsidRPr="00C561E4" w:rsidRDefault="00F6386D" w:rsidP="009F4AC4">
            <w:pPr>
              <w:pStyle w:val="Prrafodelista"/>
              <w:numPr>
                <w:ilvl w:val="0"/>
                <w:numId w:val="36"/>
              </w:numPr>
              <w:ind w:left="171" w:hanging="142"/>
              <w:rPr>
                <w:rFonts w:ascii="Arial" w:hAnsi="Arial" w:cs="Arial"/>
              </w:rPr>
            </w:pPr>
            <w:r w:rsidRPr="00C561E4">
              <w:rPr>
                <w:rFonts w:ascii="Arial" w:hAnsi="Arial" w:cs="Arial"/>
              </w:rPr>
              <w:t>Propiedades de ácidos y bases</w:t>
            </w:r>
          </w:p>
        </w:tc>
        <w:tc>
          <w:tcPr>
            <w:tcW w:w="485" w:type="pct"/>
            <w:tcBorders>
              <w:top w:val="single" w:sz="4" w:space="0" w:color="auto"/>
              <w:left w:val="single" w:sz="4" w:space="0" w:color="auto"/>
              <w:bottom w:val="single" w:sz="4" w:space="0" w:color="auto"/>
              <w:right w:val="single" w:sz="4" w:space="0" w:color="auto"/>
            </w:tcBorders>
          </w:tcPr>
          <w:p w:rsidR="00CD343B" w:rsidRPr="00175179" w:rsidRDefault="00CD343B" w:rsidP="00C561E4">
            <w:pPr>
              <w:spacing w:after="40"/>
              <w:jc w:val="center"/>
              <w:rPr>
                <w:rFonts w:ascii="Arial" w:hAnsi="Arial" w:cs="Arial"/>
                <w:b/>
                <w:szCs w:val="22"/>
              </w:rPr>
            </w:pPr>
            <w:r w:rsidRPr="00175179">
              <w:rPr>
                <w:rFonts w:ascii="Arial" w:hAnsi="Arial" w:cs="Arial"/>
                <w:b/>
                <w:szCs w:val="22"/>
              </w:rPr>
              <w:t>Página/s:</w:t>
            </w:r>
          </w:p>
          <w:p w:rsidR="00D40747" w:rsidRPr="00175179" w:rsidRDefault="00D40747" w:rsidP="00C561E4">
            <w:pPr>
              <w:spacing w:after="40"/>
              <w:jc w:val="center"/>
              <w:rPr>
                <w:rFonts w:ascii="Arial" w:hAnsi="Arial" w:cs="Arial"/>
                <w:szCs w:val="22"/>
              </w:rPr>
            </w:pPr>
            <w:r w:rsidRPr="00175179">
              <w:rPr>
                <w:rFonts w:ascii="Arial" w:hAnsi="Arial" w:cs="Arial"/>
                <w:szCs w:val="22"/>
              </w:rPr>
              <w:t>71</w:t>
            </w:r>
            <w:r w:rsidR="00F6386D" w:rsidRPr="00175179">
              <w:rPr>
                <w:rFonts w:ascii="Arial" w:hAnsi="Arial" w:cs="Arial"/>
                <w:szCs w:val="22"/>
              </w:rPr>
              <w:t>-</w:t>
            </w:r>
            <w:r w:rsidRPr="00175179">
              <w:rPr>
                <w:rFonts w:ascii="Arial" w:hAnsi="Arial" w:cs="Arial"/>
                <w:szCs w:val="22"/>
              </w:rPr>
              <w:t>72</w:t>
            </w:r>
          </w:p>
          <w:p w:rsidR="00D40747" w:rsidRPr="00175179" w:rsidRDefault="00D40747" w:rsidP="00D40747">
            <w:pPr>
              <w:jc w:val="center"/>
              <w:rPr>
                <w:rFonts w:ascii="Arial" w:hAnsi="Arial" w:cs="Arial"/>
                <w:szCs w:val="22"/>
              </w:rPr>
            </w:pPr>
            <w:r w:rsidRPr="00175179">
              <w:rPr>
                <w:rFonts w:ascii="Arial" w:hAnsi="Arial" w:cs="Arial"/>
                <w:szCs w:val="22"/>
              </w:rPr>
              <w:t>73-78</w:t>
            </w:r>
          </w:p>
          <w:p w:rsidR="00D40747" w:rsidRPr="00175179" w:rsidRDefault="00D40747" w:rsidP="00D40747">
            <w:pPr>
              <w:jc w:val="center"/>
              <w:rPr>
                <w:rFonts w:ascii="Arial" w:hAnsi="Arial" w:cs="Arial"/>
                <w:szCs w:val="22"/>
              </w:rPr>
            </w:pPr>
            <w:r w:rsidRPr="00175179">
              <w:rPr>
                <w:rFonts w:ascii="Arial" w:hAnsi="Arial" w:cs="Arial"/>
                <w:szCs w:val="22"/>
              </w:rPr>
              <w:t>79-85</w:t>
            </w:r>
          </w:p>
          <w:p w:rsidR="00D40747" w:rsidRPr="00175179" w:rsidRDefault="00D40747" w:rsidP="00D40747">
            <w:pPr>
              <w:jc w:val="center"/>
              <w:rPr>
                <w:rFonts w:ascii="Arial" w:hAnsi="Arial" w:cs="Arial"/>
                <w:szCs w:val="22"/>
              </w:rPr>
            </w:pPr>
            <w:r w:rsidRPr="00175179">
              <w:rPr>
                <w:rFonts w:ascii="Arial" w:hAnsi="Arial" w:cs="Arial"/>
                <w:szCs w:val="22"/>
              </w:rPr>
              <w:t>86-91</w:t>
            </w:r>
          </w:p>
          <w:p w:rsidR="00D40747" w:rsidRPr="00175179" w:rsidRDefault="00D40747" w:rsidP="00D40747">
            <w:pPr>
              <w:jc w:val="center"/>
              <w:rPr>
                <w:rFonts w:ascii="Arial" w:hAnsi="Arial" w:cs="Arial"/>
                <w:szCs w:val="22"/>
              </w:rPr>
            </w:pPr>
          </w:p>
          <w:p w:rsidR="00487C56" w:rsidRPr="00175179" w:rsidRDefault="00D40747" w:rsidP="00D40747">
            <w:pPr>
              <w:jc w:val="center"/>
              <w:rPr>
                <w:rFonts w:ascii="Arial" w:hAnsi="Arial" w:cs="Arial"/>
                <w:szCs w:val="22"/>
              </w:rPr>
            </w:pPr>
            <w:r w:rsidRPr="00175179">
              <w:rPr>
                <w:rFonts w:ascii="Arial" w:hAnsi="Arial" w:cs="Arial"/>
                <w:szCs w:val="22"/>
              </w:rPr>
              <w:t>92-95</w:t>
            </w:r>
            <w:r w:rsidR="00487C56" w:rsidRPr="00175179">
              <w:rPr>
                <w:rFonts w:ascii="Arial" w:hAnsi="Arial" w:cs="Arial"/>
                <w:szCs w:val="22"/>
              </w:rPr>
              <w:t xml:space="preserve"> </w:t>
            </w:r>
          </w:p>
        </w:tc>
        <w:tc>
          <w:tcPr>
            <w:tcW w:w="862" w:type="pct"/>
            <w:tcBorders>
              <w:top w:val="single" w:sz="4" w:space="0" w:color="auto"/>
              <w:left w:val="single" w:sz="4" w:space="0" w:color="auto"/>
              <w:bottom w:val="single" w:sz="4" w:space="0" w:color="auto"/>
              <w:right w:val="single" w:sz="4" w:space="0" w:color="auto"/>
            </w:tcBorders>
          </w:tcPr>
          <w:p w:rsidR="00CD343B" w:rsidRPr="00175179" w:rsidRDefault="00CD343B" w:rsidP="00FA0CD1">
            <w:pPr>
              <w:jc w:val="center"/>
              <w:rPr>
                <w:rFonts w:ascii="Arial" w:hAnsi="Arial" w:cs="Arial"/>
                <w:b/>
                <w:szCs w:val="22"/>
              </w:rPr>
            </w:pPr>
            <w:r w:rsidRPr="00175179">
              <w:rPr>
                <w:rFonts w:ascii="Arial" w:hAnsi="Arial" w:cs="Arial"/>
                <w:b/>
                <w:szCs w:val="22"/>
              </w:rPr>
              <w:t>Página de la guía didáctica (QR)</w:t>
            </w:r>
          </w:p>
          <w:p w:rsidR="00487C56" w:rsidRPr="00175179" w:rsidRDefault="009B6119" w:rsidP="00FA0CD1">
            <w:pPr>
              <w:jc w:val="center"/>
              <w:rPr>
                <w:rFonts w:ascii="Arial" w:hAnsi="Arial" w:cs="Arial"/>
                <w:szCs w:val="22"/>
              </w:rPr>
            </w:pPr>
            <w:r w:rsidRPr="00175179">
              <w:rPr>
                <w:rFonts w:ascii="Arial" w:hAnsi="Arial" w:cs="Arial"/>
                <w:szCs w:val="22"/>
              </w:rPr>
              <w:t>71</w:t>
            </w:r>
          </w:p>
          <w:p w:rsidR="009B6119" w:rsidRPr="00175179" w:rsidRDefault="009B6119" w:rsidP="00FA0CD1">
            <w:pPr>
              <w:jc w:val="center"/>
              <w:rPr>
                <w:rFonts w:ascii="Arial" w:hAnsi="Arial" w:cs="Arial"/>
                <w:szCs w:val="22"/>
              </w:rPr>
            </w:pPr>
            <w:r w:rsidRPr="00175179">
              <w:rPr>
                <w:rFonts w:ascii="Arial" w:hAnsi="Arial" w:cs="Arial"/>
                <w:szCs w:val="22"/>
              </w:rPr>
              <w:t>78</w:t>
            </w:r>
          </w:p>
          <w:p w:rsidR="009B6119" w:rsidRPr="00175179" w:rsidRDefault="009B6119" w:rsidP="00FA0CD1">
            <w:pPr>
              <w:jc w:val="center"/>
              <w:rPr>
                <w:rFonts w:ascii="Arial" w:hAnsi="Arial" w:cs="Arial"/>
                <w:szCs w:val="22"/>
              </w:rPr>
            </w:pPr>
          </w:p>
          <w:p w:rsidR="009B6119" w:rsidRPr="00175179" w:rsidRDefault="009B6119" w:rsidP="00FA0CD1">
            <w:pPr>
              <w:jc w:val="center"/>
              <w:rPr>
                <w:rFonts w:ascii="Arial" w:hAnsi="Arial" w:cs="Arial"/>
                <w:szCs w:val="22"/>
              </w:rPr>
            </w:pPr>
            <w:r w:rsidRPr="00175179">
              <w:rPr>
                <w:rFonts w:ascii="Arial" w:hAnsi="Arial" w:cs="Arial"/>
                <w:szCs w:val="22"/>
              </w:rPr>
              <w:t>84</w:t>
            </w:r>
          </w:p>
          <w:p w:rsidR="001411E2" w:rsidRPr="00175179" w:rsidRDefault="001411E2" w:rsidP="00FA0CD1">
            <w:pPr>
              <w:jc w:val="center"/>
              <w:rPr>
                <w:rFonts w:ascii="Arial" w:hAnsi="Arial" w:cs="Arial"/>
                <w:szCs w:val="22"/>
              </w:rPr>
            </w:pPr>
            <w:r w:rsidRPr="00175179">
              <w:rPr>
                <w:rFonts w:ascii="Arial" w:hAnsi="Arial" w:cs="Arial"/>
                <w:szCs w:val="22"/>
              </w:rPr>
              <w:t>91</w:t>
            </w:r>
          </w:p>
          <w:p w:rsidR="001411E2" w:rsidRPr="00175179" w:rsidRDefault="001411E2" w:rsidP="00FA0CD1">
            <w:pPr>
              <w:jc w:val="center"/>
              <w:rPr>
                <w:rFonts w:ascii="Arial" w:hAnsi="Arial" w:cs="Arial"/>
                <w:szCs w:val="22"/>
              </w:rPr>
            </w:pPr>
          </w:p>
          <w:p w:rsidR="001411E2" w:rsidRPr="00175179" w:rsidRDefault="001411E2" w:rsidP="00FA0CD1">
            <w:pPr>
              <w:jc w:val="center"/>
              <w:rPr>
                <w:rFonts w:ascii="Arial" w:hAnsi="Arial" w:cs="Arial"/>
                <w:szCs w:val="22"/>
              </w:rPr>
            </w:pPr>
            <w:r w:rsidRPr="00175179">
              <w:rPr>
                <w:rFonts w:ascii="Arial" w:hAnsi="Arial" w:cs="Arial"/>
                <w:szCs w:val="22"/>
              </w:rPr>
              <w:t>95</w:t>
            </w:r>
          </w:p>
        </w:tc>
        <w:tc>
          <w:tcPr>
            <w:tcW w:w="1396" w:type="pct"/>
            <w:tcBorders>
              <w:top w:val="single" w:sz="4" w:space="0" w:color="auto"/>
              <w:left w:val="single" w:sz="4" w:space="0" w:color="auto"/>
              <w:bottom w:val="single" w:sz="4" w:space="0" w:color="auto"/>
              <w:right w:val="single" w:sz="4" w:space="0" w:color="auto"/>
            </w:tcBorders>
          </w:tcPr>
          <w:p w:rsidR="00CD343B" w:rsidRPr="00175179" w:rsidRDefault="00CD343B" w:rsidP="00FA0CD1">
            <w:pPr>
              <w:jc w:val="center"/>
              <w:rPr>
                <w:rFonts w:ascii="Arial" w:hAnsi="Arial" w:cs="Arial"/>
                <w:b/>
                <w:szCs w:val="22"/>
              </w:rPr>
            </w:pPr>
            <w:r w:rsidRPr="00175179">
              <w:rPr>
                <w:rFonts w:ascii="Arial" w:hAnsi="Arial" w:cs="Arial"/>
                <w:b/>
                <w:szCs w:val="22"/>
              </w:rPr>
              <w:t>Nombre del/los video/s:</w:t>
            </w:r>
          </w:p>
          <w:p w:rsidR="009B6119" w:rsidRPr="00175179" w:rsidRDefault="009B6119" w:rsidP="009B6119">
            <w:pPr>
              <w:jc w:val="both"/>
              <w:rPr>
                <w:rFonts w:ascii="Arial" w:hAnsi="Arial" w:cs="Arial"/>
                <w:szCs w:val="22"/>
              </w:rPr>
            </w:pPr>
          </w:p>
          <w:p w:rsidR="00487C56" w:rsidRPr="00175179" w:rsidRDefault="009B6119" w:rsidP="009B6119">
            <w:pPr>
              <w:jc w:val="both"/>
              <w:rPr>
                <w:rFonts w:ascii="Arial" w:hAnsi="Arial" w:cs="Arial"/>
                <w:szCs w:val="22"/>
              </w:rPr>
            </w:pPr>
            <w:r w:rsidRPr="00175179">
              <w:rPr>
                <w:rFonts w:ascii="Arial" w:hAnsi="Arial" w:cs="Arial"/>
                <w:szCs w:val="22"/>
              </w:rPr>
              <w:t>Elementos, compuestos y mezclas.</w:t>
            </w:r>
          </w:p>
          <w:p w:rsidR="009B6119" w:rsidRPr="00175179" w:rsidRDefault="009B6119" w:rsidP="009B6119">
            <w:pPr>
              <w:jc w:val="both"/>
              <w:rPr>
                <w:rFonts w:ascii="Arial" w:hAnsi="Arial" w:cs="Arial"/>
                <w:szCs w:val="22"/>
              </w:rPr>
            </w:pPr>
            <w:r w:rsidRPr="00175179">
              <w:rPr>
                <w:rFonts w:ascii="Arial" w:hAnsi="Arial" w:cs="Arial"/>
                <w:szCs w:val="22"/>
              </w:rPr>
              <w:t>¡Hagamos gomitas! Sistemas dispersos.</w:t>
            </w:r>
          </w:p>
          <w:p w:rsidR="009B6119" w:rsidRPr="00175179" w:rsidRDefault="009B6119" w:rsidP="009B6119">
            <w:pPr>
              <w:jc w:val="both"/>
              <w:rPr>
                <w:rFonts w:ascii="Arial" w:hAnsi="Arial" w:cs="Arial"/>
                <w:szCs w:val="22"/>
              </w:rPr>
            </w:pPr>
            <w:r w:rsidRPr="00175179">
              <w:rPr>
                <w:rFonts w:ascii="Arial" w:hAnsi="Arial" w:cs="Arial"/>
                <w:szCs w:val="22"/>
              </w:rPr>
              <w:t>Tipos de separación de mezclas.</w:t>
            </w:r>
          </w:p>
          <w:p w:rsidR="009B6119" w:rsidRPr="00175179" w:rsidRDefault="001411E2" w:rsidP="001411E2">
            <w:pPr>
              <w:jc w:val="both"/>
              <w:rPr>
                <w:rFonts w:ascii="Arial" w:hAnsi="Arial" w:cs="Arial"/>
                <w:szCs w:val="22"/>
              </w:rPr>
            </w:pPr>
            <w:r w:rsidRPr="00175179">
              <w:rPr>
                <w:rFonts w:ascii="Arial" w:hAnsi="Arial" w:cs="Arial"/>
                <w:szCs w:val="22"/>
              </w:rPr>
              <w:t>Unidades de concentración en soluciones.</w:t>
            </w:r>
          </w:p>
          <w:p w:rsidR="001411E2" w:rsidRPr="00175179" w:rsidRDefault="001411E2" w:rsidP="001411E2">
            <w:pPr>
              <w:jc w:val="both"/>
              <w:rPr>
                <w:rFonts w:ascii="Arial" w:hAnsi="Arial" w:cs="Arial"/>
                <w:szCs w:val="22"/>
              </w:rPr>
            </w:pPr>
            <w:r w:rsidRPr="00175179">
              <w:rPr>
                <w:rFonts w:ascii="Arial" w:hAnsi="Arial" w:cs="Arial"/>
                <w:szCs w:val="22"/>
              </w:rPr>
              <w:t>Ácidos, bases y pH.</w:t>
            </w:r>
          </w:p>
        </w:tc>
        <w:tc>
          <w:tcPr>
            <w:tcW w:w="1191" w:type="pct"/>
            <w:tcBorders>
              <w:top w:val="single" w:sz="4" w:space="0" w:color="auto"/>
              <w:left w:val="single" w:sz="4" w:space="0" w:color="auto"/>
              <w:bottom w:val="single" w:sz="4" w:space="0" w:color="auto"/>
              <w:right w:val="single" w:sz="4" w:space="0" w:color="auto"/>
            </w:tcBorders>
          </w:tcPr>
          <w:p w:rsidR="00CD343B" w:rsidRPr="00175179" w:rsidRDefault="003D011F" w:rsidP="00FA0CD1">
            <w:pPr>
              <w:rPr>
                <w:rFonts w:ascii="Arial" w:hAnsi="Arial" w:cs="Arial"/>
              </w:rPr>
            </w:pPr>
            <w:r w:rsidRPr="00175179">
              <w:rPr>
                <w:rFonts w:ascii="Arial" w:hAnsi="Arial" w:cs="Arial"/>
              </w:rPr>
              <w:t>Cañón</w:t>
            </w:r>
            <w:r w:rsidR="00487C56" w:rsidRPr="00175179">
              <w:rPr>
                <w:rFonts w:ascii="Arial" w:hAnsi="Arial" w:cs="Arial"/>
              </w:rPr>
              <w:t xml:space="preserve"> </w:t>
            </w:r>
          </w:p>
          <w:p w:rsidR="00487C56" w:rsidRPr="00175179" w:rsidRDefault="00487C56" w:rsidP="00FA0CD1">
            <w:pPr>
              <w:rPr>
                <w:rFonts w:ascii="Arial" w:hAnsi="Arial" w:cs="Arial"/>
              </w:rPr>
            </w:pPr>
            <w:r w:rsidRPr="00175179">
              <w:rPr>
                <w:rFonts w:ascii="Arial" w:hAnsi="Arial" w:cs="Arial"/>
              </w:rPr>
              <w:t>Laptop</w:t>
            </w:r>
          </w:p>
          <w:p w:rsidR="00487C56" w:rsidRPr="00175179" w:rsidRDefault="00650CCF" w:rsidP="00FA0CD1">
            <w:pPr>
              <w:rPr>
                <w:rFonts w:ascii="Arial" w:hAnsi="Arial" w:cs="Arial"/>
              </w:rPr>
            </w:pPr>
            <w:r w:rsidRPr="00175179">
              <w:rPr>
                <w:rFonts w:ascii="Arial" w:hAnsi="Arial" w:cs="Arial"/>
              </w:rPr>
              <w:t>Celular</w:t>
            </w:r>
          </w:p>
          <w:p w:rsidR="008D75EA" w:rsidRPr="00175179" w:rsidRDefault="008D75EA" w:rsidP="00FA0CD1">
            <w:pPr>
              <w:rPr>
                <w:rFonts w:ascii="Arial" w:hAnsi="Arial" w:cs="Arial"/>
              </w:rPr>
            </w:pPr>
            <w:r w:rsidRPr="00175179">
              <w:rPr>
                <w:rFonts w:ascii="Arial" w:hAnsi="Arial" w:cs="Arial"/>
              </w:rPr>
              <w:t>Revistas diversas</w:t>
            </w:r>
          </w:p>
          <w:p w:rsidR="008D75EA" w:rsidRPr="00175179" w:rsidRDefault="008D75EA" w:rsidP="00FA0CD1">
            <w:pPr>
              <w:rPr>
                <w:rFonts w:ascii="Arial" w:hAnsi="Arial" w:cs="Arial"/>
              </w:rPr>
            </w:pPr>
            <w:r w:rsidRPr="00175179">
              <w:rPr>
                <w:rFonts w:ascii="Arial" w:hAnsi="Arial" w:cs="Arial"/>
              </w:rPr>
              <w:t>Papel bond</w:t>
            </w:r>
          </w:p>
          <w:p w:rsidR="008D75EA" w:rsidRPr="00175179" w:rsidRDefault="008D75EA" w:rsidP="00FA0CD1">
            <w:pPr>
              <w:rPr>
                <w:rFonts w:ascii="Arial" w:hAnsi="Arial" w:cs="Arial"/>
              </w:rPr>
            </w:pPr>
            <w:r w:rsidRPr="00175179">
              <w:rPr>
                <w:rFonts w:ascii="Arial" w:hAnsi="Arial" w:cs="Arial"/>
              </w:rPr>
              <w:t>Pizarrón blanco</w:t>
            </w:r>
          </w:p>
          <w:p w:rsidR="008D75EA" w:rsidRPr="00175179" w:rsidRDefault="008D75EA" w:rsidP="00FA0CD1">
            <w:pPr>
              <w:rPr>
                <w:rFonts w:ascii="Arial" w:hAnsi="Arial" w:cs="Arial"/>
              </w:rPr>
            </w:pPr>
            <w:r w:rsidRPr="00175179">
              <w:rPr>
                <w:rFonts w:ascii="Arial" w:hAnsi="Arial" w:cs="Arial"/>
              </w:rPr>
              <w:t>Marcadores para pizarrón blanco</w:t>
            </w:r>
          </w:p>
        </w:tc>
      </w:tr>
    </w:tbl>
    <w:p w:rsidR="00CD343B" w:rsidRDefault="00CD343B" w:rsidP="00CD343B">
      <w:pPr>
        <w:spacing w:after="0"/>
        <w:rPr>
          <w:sz w:val="20"/>
        </w:rPr>
      </w:pPr>
    </w:p>
    <w:tbl>
      <w:tblPr>
        <w:tblStyle w:val="Tablaconcuadrcula"/>
        <w:tblW w:w="5000" w:type="pct"/>
        <w:tblLook w:val="04A0" w:firstRow="1" w:lastRow="0" w:firstColumn="1" w:lastColumn="0" w:noHBand="0" w:noVBand="1"/>
      </w:tblPr>
      <w:tblGrid>
        <w:gridCol w:w="2338"/>
        <w:gridCol w:w="2512"/>
        <w:gridCol w:w="8372"/>
      </w:tblGrid>
      <w:tr w:rsidR="00CD343B" w:rsidTr="00FA0CD1">
        <w:tc>
          <w:tcPr>
            <w:tcW w:w="5000" w:type="pct"/>
            <w:gridSpan w:val="3"/>
            <w:shd w:val="clear" w:color="auto" w:fill="95B3D7" w:themeFill="accent1" w:themeFillTint="99"/>
          </w:tcPr>
          <w:p w:rsidR="00CD343B" w:rsidRPr="00175179" w:rsidRDefault="00CD343B" w:rsidP="00FA0CD1">
            <w:pPr>
              <w:jc w:val="center"/>
              <w:rPr>
                <w:rFonts w:ascii="Arial" w:hAnsi="Arial" w:cs="Arial"/>
                <w:b/>
              </w:rPr>
            </w:pPr>
            <w:r w:rsidRPr="00175179">
              <w:rPr>
                <w:rFonts w:ascii="Arial" w:hAnsi="Arial" w:cs="Arial"/>
                <w:b/>
              </w:rPr>
              <w:t>Ficha Construye T</w:t>
            </w:r>
          </w:p>
        </w:tc>
      </w:tr>
      <w:tr w:rsidR="00CD343B" w:rsidTr="00FA0CD1">
        <w:trPr>
          <w:trHeight w:val="488"/>
        </w:trPr>
        <w:tc>
          <w:tcPr>
            <w:tcW w:w="884" w:type="pct"/>
            <w:tcBorders>
              <w:bottom w:val="single" w:sz="4" w:space="0" w:color="auto"/>
              <w:right w:val="single" w:sz="4" w:space="0" w:color="auto"/>
            </w:tcBorders>
            <w:shd w:val="clear" w:color="auto" w:fill="DAEEF3" w:themeFill="accent5" w:themeFillTint="33"/>
            <w:vAlign w:val="center"/>
          </w:tcPr>
          <w:p w:rsidR="00CD343B" w:rsidRPr="00175179" w:rsidRDefault="00CD343B" w:rsidP="00FA0CD1">
            <w:pPr>
              <w:jc w:val="center"/>
              <w:rPr>
                <w:rFonts w:ascii="Arial" w:hAnsi="Arial" w:cs="Arial"/>
                <w:b/>
              </w:rPr>
            </w:pPr>
            <w:r w:rsidRPr="00175179">
              <w:rPr>
                <w:rFonts w:ascii="Arial" w:hAnsi="Arial" w:cs="Arial"/>
                <w:b/>
              </w:rPr>
              <w:t>Número de ficha</w:t>
            </w:r>
          </w:p>
        </w:tc>
        <w:tc>
          <w:tcPr>
            <w:tcW w:w="950" w:type="pct"/>
            <w:tcBorders>
              <w:left w:val="single" w:sz="4" w:space="0" w:color="auto"/>
              <w:bottom w:val="single" w:sz="4" w:space="0" w:color="auto"/>
              <w:right w:val="single" w:sz="4" w:space="0" w:color="auto"/>
            </w:tcBorders>
            <w:shd w:val="clear" w:color="auto" w:fill="DAEEF3" w:themeFill="accent5" w:themeFillTint="33"/>
          </w:tcPr>
          <w:p w:rsidR="00CD343B" w:rsidRPr="00175179" w:rsidRDefault="00CD343B" w:rsidP="00FA0CD1">
            <w:pPr>
              <w:jc w:val="center"/>
              <w:rPr>
                <w:rFonts w:ascii="Arial" w:hAnsi="Arial" w:cs="Arial"/>
              </w:rPr>
            </w:pPr>
            <w:r w:rsidRPr="00175179">
              <w:rPr>
                <w:rFonts w:ascii="Arial" w:hAnsi="Arial" w:cs="Arial"/>
                <w:b/>
              </w:rPr>
              <w:t>Página de la guía didáctica (QR)</w:t>
            </w:r>
          </w:p>
        </w:tc>
        <w:tc>
          <w:tcPr>
            <w:tcW w:w="3166" w:type="pct"/>
            <w:tcBorders>
              <w:left w:val="single" w:sz="4" w:space="0" w:color="auto"/>
              <w:bottom w:val="single" w:sz="4" w:space="0" w:color="auto"/>
            </w:tcBorders>
            <w:shd w:val="clear" w:color="auto" w:fill="DAEEF3" w:themeFill="accent5" w:themeFillTint="33"/>
            <w:vAlign w:val="center"/>
          </w:tcPr>
          <w:p w:rsidR="00CD343B" w:rsidRPr="00175179" w:rsidRDefault="00CD343B" w:rsidP="00FA0CD1">
            <w:pPr>
              <w:jc w:val="center"/>
              <w:rPr>
                <w:rFonts w:ascii="Arial" w:hAnsi="Arial" w:cs="Arial"/>
                <w:b/>
              </w:rPr>
            </w:pPr>
            <w:r w:rsidRPr="00175179">
              <w:rPr>
                <w:rFonts w:ascii="Arial" w:hAnsi="Arial" w:cs="Arial"/>
                <w:b/>
              </w:rPr>
              <w:t>Observaciones</w:t>
            </w:r>
          </w:p>
        </w:tc>
      </w:tr>
      <w:tr w:rsidR="00CD343B" w:rsidTr="002D58BB">
        <w:trPr>
          <w:trHeight w:val="501"/>
        </w:trPr>
        <w:tc>
          <w:tcPr>
            <w:tcW w:w="884" w:type="pct"/>
            <w:tcBorders>
              <w:top w:val="single" w:sz="4" w:space="0" w:color="auto"/>
              <w:bottom w:val="single" w:sz="4" w:space="0" w:color="auto"/>
              <w:right w:val="single" w:sz="4" w:space="0" w:color="auto"/>
            </w:tcBorders>
            <w:shd w:val="clear" w:color="auto" w:fill="FFFFFF" w:themeFill="background1"/>
            <w:vAlign w:val="center"/>
          </w:tcPr>
          <w:p w:rsidR="00CD343B" w:rsidRPr="00175179" w:rsidRDefault="002D58BB" w:rsidP="00AE5196">
            <w:pPr>
              <w:jc w:val="center"/>
              <w:rPr>
                <w:rFonts w:ascii="Arial" w:hAnsi="Arial" w:cs="Arial"/>
                <w:szCs w:val="22"/>
              </w:rPr>
            </w:pPr>
            <w:r w:rsidRPr="00175179">
              <w:rPr>
                <w:rFonts w:ascii="Arial" w:hAnsi="Arial" w:cs="Arial"/>
                <w:szCs w:val="22"/>
              </w:rPr>
              <w:t>5</w:t>
            </w:r>
            <w:r w:rsidR="00047E41" w:rsidRPr="00175179">
              <w:rPr>
                <w:rFonts w:ascii="Arial" w:hAnsi="Arial" w:cs="Arial"/>
                <w:szCs w:val="22"/>
              </w:rPr>
              <w:t>.4</w:t>
            </w:r>
          </w:p>
        </w:tc>
        <w:tc>
          <w:tcPr>
            <w:tcW w:w="950" w:type="pct"/>
            <w:tcBorders>
              <w:top w:val="single" w:sz="4" w:space="0" w:color="auto"/>
              <w:left w:val="single" w:sz="4" w:space="0" w:color="auto"/>
              <w:bottom w:val="single" w:sz="4" w:space="0" w:color="auto"/>
              <w:right w:val="single" w:sz="4" w:space="0" w:color="auto"/>
            </w:tcBorders>
            <w:vAlign w:val="center"/>
          </w:tcPr>
          <w:p w:rsidR="00CD343B" w:rsidRPr="00175179" w:rsidRDefault="002D58BB" w:rsidP="002D58BB">
            <w:pPr>
              <w:jc w:val="center"/>
              <w:rPr>
                <w:rFonts w:ascii="Arial" w:hAnsi="Arial" w:cs="Arial"/>
                <w:szCs w:val="22"/>
              </w:rPr>
            </w:pPr>
            <w:r w:rsidRPr="00175179">
              <w:rPr>
                <w:rFonts w:ascii="Arial" w:hAnsi="Arial" w:cs="Arial"/>
                <w:szCs w:val="22"/>
              </w:rPr>
              <w:t>73</w:t>
            </w:r>
          </w:p>
        </w:tc>
        <w:tc>
          <w:tcPr>
            <w:tcW w:w="3166" w:type="pct"/>
            <w:tcBorders>
              <w:top w:val="single" w:sz="4" w:space="0" w:color="auto"/>
              <w:left w:val="single" w:sz="4" w:space="0" w:color="auto"/>
              <w:bottom w:val="single" w:sz="4" w:space="0" w:color="auto"/>
            </w:tcBorders>
          </w:tcPr>
          <w:p w:rsidR="00CD343B" w:rsidRPr="00175179" w:rsidRDefault="007706BB" w:rsidP="00A217BE">
            <w:pPr>
              <w:jc w:val="both"/>
              <w:rPr>
                <w:rFonts w:ascii="Arial" w:hAnsi="Arial" w:cs="Arial"/>
                <w:szCs w:val="22"/>
              </w:rPr>
            </w:pPr>
            <w:r w:rsidRPr="00175179">
              <w:rPr>
                <w:rFonts w:ascii="Arial" w:hAnsi="Arial" w:cs="Arial"/>
                <w:szCs w:val="22"/>
              </w:rPr>
              <w:t>Elaborar un plan de acción para prevenir situaciones que detonan el enojo y actuar de modo asertivo.</w:t>
            </w:r>
          </w:p>
        </w:tc>
      </w:tr>
      <w:tr w:rsidR="0034485B" w:rsidTr="002D58BB">
        <w:trPr>
          <w:trHeight w:val="501"/>
        </w:trPr>
        <w:tc>
          <w:tcPr>
            <w:tcW w:w="884" w:type="pct"/>
            <w:tcBorders>
              <w:top w:val="single" w:sz="4" w:space="0" w:color="auto"/>
              <w:bottom w:val="single" w:sz="4" w:space="0" w:color="auto"/>
              <w:right w:val="single" w:sz="4" w:space="0" w:color="auto"/>
            </w:tcBorders>
            <w:shd w:val="clear" w:color="auto" w:fill="FFFFFF" w:themeFill="background1"/>
            <w:vAlign w:val="center"/>
          </w:tcPr>
          <w:p w:rsidR="0034485B" w:rsidRPr="00175179" w:rsidRDefault="002D58BB" w:rsidP="00AE5196">
            <w:pPr>
              <w:jc w:val="center"/>
              <w:rPr>
                <w:rFonts w:ascii="Arial" w:hAnsi="Arial" w:cs="Arial"/>
                <w:szCs w:val="22"/>
              </w:rPr>
            </w:pPr>
            <w:r w:rsidRPr="00175179">
              <w:rPr>
                <w:rFonts w:ascii="Arial" w:hAnsi="Arial" w:cs="Arial"/>
                <w:szCs w:val="22"/>
              </w:rPr>
              <w:t>6</w:t>
            </w:r>
            <w:r w:rsidR="0034485B" w:rsidRPr="00175179">
              <w:rPr>
                <w:rFonts w:ascii="Arial" w:hAnsi="Arial" w:cs="Arial"/>
                <w:szCs w:val="22"/>
              </w:rPr>
              <w:t>.4</w:t>
            </w:r>
          </w:p>
        </w:tc>
        <w:tc>
          <w:tcPr>
            <w:tcW w:w="950" w:type="pct"/>
            <w:tcBorders>
              <w:top w:val="single" w:sz="4" w:space="0" w:color="auto"/>
              <w:left w:val="single" w:sz="4" w:space="0" w:color="auto"/>
              <w:bottom w:val="single" w:sz="4" w:space="0" w:color="auto"/>
              <w:right w:val="single" w:sz="4" w:space="0" w:color="auto"/>
            </w:tcBorders>
            <w:vAlign w:val="center"/>
          </w:tcPr>
          <w:p w:rsidR="0034485B" w:rsidRPr="00175179" w:rsidRDefault="002D58BB" w:rsidP="002D58BB">
            <w:pPr>
              <w:jc w:val="center"/>
              <w:rPr>
                <w:rFonts w:ascii="Arial" w:hAnsi="Arial" w:cs="Arial"/>
              </w:rPr>
            </w:pPr>
            <w:r w:rsidRPr="00175179">
              <w:rPr>
                <w:rFonts w:ascii="Arial" w:hAnsi="Arial" w:cs="Arial"/>
              </w:rPr>
              <w:t>79</w:t>
            </w:r>
          </w:p>
        </w:tc>
        <w:tc>
          <w:tcPr>
            <w:tcW w:w="3166" w:type="pct"/>
            <w:tcBorders>
              <w:top w:val="single" w:sz="4" w:space="0" w:color="auto"/>
              <w:left w:val="single" w:sz="4" w:space="0" w:color="auto"/>
              <w:bottom w:val="single" w:sz="4" w:space="0" w:color="auto"/>
            </w:tcBorders>
          </w:tcPr>
          <w:p w:rsidR="0034485B" w:rsidRPr="00175179" w:rsidRDefault="007706BB" w:rsidP="0088409E">
            <w:pPr>
              <w:jc w:val="both"/>
              <w:rPr>
                <w:rFonts w:ascii="Arial" w:hAnsi="Arial" w:cs="Arial"/>
                <w:szCs w:val="22"/>
              </w:rPr>
            </w:pPr>
            <w:r w:rsidRPr="00175179">
              <w:rPr>
                <w:rFonts w:ascii="Arial" w:hAnsi="Arial" w:cs="Arial"/>
                <w:szCs w:val="22"/>
              </w:rPr>
              <w:t>Examinar los momentos por los que transita la atención al “engancharse” con una emoción.</w:t>
            </w:r>
          </w:p>
        </w:tc>
      </w:tr>
      <w:tr w:rsidR="002D58BB" w:rsidTr="002D58BB">
        <w:trPr>
          <w:trHeight w:val="501"/>
        </w:trPr>
        <w:tc>
          <w:tcPr>
            <w:tcW w:w="884" w:type="pct"/>
            <w:tcBorders>
              <w:top w:val="single" w:sz="4" w:space="0" w:color="auto"/>
              <w:bottom w:val="single" w:sz="4" w:space="0" w:color="auto"/>
              <w:right w:val="single" w:sz="4" w:space="0" w:color="auto"/>
            </w:tcBorders>
            <w:shd w:val="clear" w:color="auto" w:fill="FFFFFF" w:themeFill="background1"/>
            <w:vAlign w:val="center"/>
          </w:tcPr>
          <w:p w:rsidR="002D58BB" w:rsidRPr="00175179" w:rsidRDefault="002D58BB" w:rsidP="00AE5196">
            <w:pPr>
              <w:jc w:val="center"/>
              <w:rPr>
                <w:rFonts w:ascii="Arial" w:hAnsi="Arial" w:cs="Arial"/>
                <w:szCs w:val="22"/>
              </w:rPr>
            </w:pPr>
            <w:r w:rsidRPr="00175179">
              <w:rPr>
                <w:rFonts w:ascii="Arial" w:hAnsi="Arial" w:cs="Arial"/>
                <w:szCs w:val="22"/>
              </w:rPr>
              <w:t>7.4</w:t>
            </w:r>
          </w:p>
        </w:tc>
        <w:tc>
          <w:tcPr>
            <w:tcW w:w="950" w:type="pct"/>
            <w:tcBorders>
              <w:top w:val="single" w:sz="4" w:space="0" w:color="auto"/>
              <w:left w:val="single" w:sz="4" w:space="0" w:color="auto"/>
              <w:bottom w:val="single" w:sz="4" w:space="0" w:color="auto"/>
              <w:right w:val="single" w:sz="4" w:space="0" w:color="auto"/>
            </w:tcBorders>
            <w:vAlign w:val="center"/>
          </w:tcPr>
          <w:p w:rsidR="002D58BB" w:rsidRPr="00175179" w:rsidRDefault="002D58BB" w:rsidP="002D58BB">
            <w:pPr>
              <w:jc w:val="center"/>
              <w:rPr>
                <w:rFonts w:ascii="Arial" w:hAnsi="Arial" w:cs="Arial"/>
                <w:szCs w:val="22"/>
              </w:rPr>
            </w:pPr>
            <w:r w:rsidRPr="00175179">
              <w:rPr>
                <w:rFonts w:ascii="Arial" w:hAnsi="Arial" w:cs="Arial"/>
                <w:szCs w:val="22"/>
              </w:rPr>
              <w:t>86</w:t>
            </w:r>
          </w:p>
        </w:tc>
        <w:tc>
          <w:tcPr>
            <w:tcW w:w="3166" w:type="pct"/>
            <w:tcBorders>
              <w:top w:val="single" w:sz="4" w:space="0" w:color="auto"/>
              <w:left w:val="single" w:sz="4" w:space="0" w:color="auto"/>
              <w:bottom w:val="single" w:sz="4" w:space="0" w:color="auto"/>
            </w:tcBorders>
          </w:tcPr>
          <w:p w:rsidR="002D58BB" w:rsidRPr="00175179" w:rsidRDefault="007706BB" w:rsidP="0088409E">
            <w:pPr>
              <w:jc w:val="both"/>
              <w:rPr>
                <w:rFonts w:ascii="Arial" w:hAnsi="Arial" w:cs="Arial"/>
                <w:szCs w:val="22"/>
              </w:rPr>
            </w:pPr>
            <w:r w:rsidRPr="00175179">
              <w:rPr>
                <w:rFonts w:ascii="Arial" w:hAnsi="Arial" w:cs="Arial"/>
                <w:szCs w:val="22"/>
              </w:rPr>
              <w:t>Aplicar una estrategia de desviar la atención para postergar la gratificación.</w:t>
            </w:r>
          </w:p>
        </w:tc>
      </w:tr>
      <w:tr w:rsidR="002D58BB" w:rsidTr="002D58BB">
        <w:trPr>
          <w:trHeight w:val="501"/>
        </w:trPr>
        <w:tc>
          <w:tcPr>
            <w:tcW w:w="884" w:type="pct"/>
            <w:tcBorders>
              <w:top w:val="single" w:sz="4" w:space="0" w:color="auto"/>
              <w:right w:val="single" w:sz="4" w:space="0" w:color="auto"/>
            </w:tcBorders>
            <w:shd w:val="clear" w:color="auto" w:fill="FFFFFF" w:themeFill="background1"/>
            <w:vAlign w:val="center"/>
          </w:tcPr>
          <w:p w:rsidR="002D58BB" w:rsidRPr="00175179" w:rsidRDefault="002D58BB" w:rsidP="00AE5196">
            <w:pPr>
              <w:jc w:val="center"/>
              <w:rPr>
                <w:rFonts w:ascii="Arial" w:hAnsi="Arial" w:cs="Arial"/>
                <w:szCs w:val="22"/>
              </w:rPr>
            </w:pPr>
            <w:r w:rsidRPr="00175179">
              <w:rPr>
                <w:rFonts w:ascii="Arial" w:hAnsi="Arial" w:cs="Arial"/>
                <w:szCs w:val="22"/>
              </w:rPr>
              <w:t>8.4</w:t>
            </w:r>
          </w:p>
        </w:tc>
        <w:tc>
          <w:tcPr>
            <w:tcW w:w="950" w:type="pct"/>
            <w:tcBorders>
              <w:top w:val="single" w:sz="4" w:space="0" w:color="auto"/>
              <w:left w:val="single" w:sz="4" w:space="0" w:color="auto"/>
              <w:right w:val="single" w:sz="4" w:space="0" w:color="auto"/>
            </w:tcBorders>
            <w:vAlign w:val="center"/>
          </w:tcPr>
          <w:p w:rsidR="002D58BB" w:rsidRPr="00175179" w:rsidRDefault="002D58BB" w:rsidP="002D58BB">
            <w:pPr>
              <w:jc w:val="center"/>
              <w:rPr>
                <w:rFonts w:ascii="Arial" w:hAnsi="Arial" w:cs="Arial"/>
                <w:szCs w:val="22"/>
              </w:rPr>
            </w:pPr>
            <w:r w:rsidRPr="00175179">
              <w:rPr>
                <w:rFonts w:ascii="Arial" w:hAnsi="Arial" w:cs="Arial"/>
                <w:szCs w:val="22"/>
              </w:rPr>
              <w:t>92</w:t>
            </w:r>
          </w:p>
        </w:tc>
        <w:tc>
          <w:tcPr>
            <w:tcW w:w="3166" w:type="pct"/>
            <w:tcBorders>
              <w:top w:val="single" w:sz="4" w:space="0" w:color="auto"/>
              <w:left w:val="single" w:sz="4" w:space="0" w:color="auto"/>
            </w:tcBorders>
          </w:tcPr>
          <w:p w:rsidR="002D58BB" w:rsidRPr="00175179" w:rsidRDefault="007706BB" w:rsidP="0088409E">
            <w:pPr>
              <w:jc w:val="both"/>
              <w:rPr>
                <w:rFonts w:ascii="Arial" w:hAnsi="Arial" w:cs="Arial"/>
                <w:szCs w:val="22"/>
              </w:rPr>
            </w:pPr>
            <w:r w:rsidRPr="00175179">
              <w:rPr>
                <w:rFonts w:ascii="Arial" w:hAnsi="Arial" w:cs="Arial"/>
                <w:szCs w:val="22"/>
              </w:rPr>
              <w:t>Identificar exageraciones y sesgos asociados al enojo.</w:t>
            </w:r>
          </w:p>
        </w:tc>
      </w:tr>
    </w:tbl>
    <w:p w:rsidR="00CD343B" w:rsidRPr="007F3A12" w:rsidRDefault="00CD343B" w:rsidP="00CD343B">
      <w:pPr>
        <w:spacing w:after="0"/>
        <w:rPr>
          <w:sz w:val="20"/>
        </w:rPr>
      </w:pPr>
    </w:p>
    <w:tbl>
      <w:tblPr>
        <w:tblStyle w:val="Tablaconcuadrcula"/>
        <w:tblW w:w="5000" w:type="pct"/>
        <w:tblLook w:val="04A0" w:firstRow="1" w:lastRow="0" w:firstColumn="1" w:lastColumn="0" w:noHBand="0" w:noVBand="1"/>
      </w:tblPr>
      <w:tblGrid>
        <w:gridCol w:w="5020"/>
        <w:gridCol w:w="6793"/>
        <w:gridCol w:w="1409"/>
      </w:tblGrid>
      <w:tr w:rsidR="00CD343B" w:rsidTr="00FA0CD1">
        <w:trPr>
          <w:trHeight w:val="521"/>
        </w:trPr>
        <w:tc>
          <w:tcPr>
            <w:tcW w:w="5000" w:type="pct"/>
            <w:gridSpan w:val="3"/>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rsidR="00CD343B" w:rsidRPr="005A4863" w:rsidRDefault="00CD343B" w:rsidP="00FA0CD1">
            <w:pPr>
              <w:jc w:val="center"/>
              <w:rPr>
                <w:rFonts w:ascii="Arial" w:hAnsi="Arial" w:cs="Arial"/>
                <w:b/>
                <w:sz w:val="22"/>
              </w:rPr>
            </w:pPr>
            <w:r w:rsidRPr="005A4863">
              <w:rPr>
                <w:rFonts w:ascii="Arial" w:hAnsi="Arial" w:cs="Arial"/>
                <w:b/>
                <w:sz w:val="22"/>
              </w:rPr>
              <w:t xml:space="preserve">Metas del proceso de aprendizaje  </w:t>
            </w:r>
          </w:p>
        </w:tc>
      </w:tr>
      <w:tr w:rsidR="00CD343B" w:rsidTr="00FA0CD1">
        <w:trPr>
          <w:trHeight w:val="826"/>
        </w:trPr>
        <w:tc>
          <w:tcPr>
            <w:tcW w:w="1898" w:type="pc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CD343B" w:rsidRPr="00175179" w:rsidRDefault="00CD343B" w:rsidP="00FA0CD1">
            <w:pPr>
              <w:ind w:left="1002"/>
              <w:rPr>
                <w:rFonts w:ascii="Arial" w:hAnsi="Arial" w:cs="Arial"/>
                <w:b/>
              </w:rPr>
            </w:pPr>
            <w:r w:rsidRPr="00175179">
              <w:rPr>
                <w:rFonts w:ascii="Arial" w:hAnsi="Arial" w:cs="Arial"/>
                <w:b/>
              </w:rPr>
              <w:lastRenderedPageBreak/>
              <w:t>Competencias genéricas</w:t>
            </w:r>
          </w:p>
          <w:p w:rsidR="00CD343B" w:rsidRPr="00175179" w:rsidRDefault="00CD343B" w:rsidP="00FA0CD1">
            <w:pPr>
              <w:jc w:val="center"/>
              <w:rPr>
                <w:rFonts w:ascii="Arial" w:hAnsi="Arial" w:cs="Arial"/>
                <w:b/>
              </w:rPr>
            </w:pPr>
            <w:r w:rsidRPr="00175179">
              <w:rPr>
                <w:rFonts w:ascii="Arial" w:hAnsi="Arial" w:cs="Arial"/>
              </w:rPr>
              <w:t>(Anotar las competencia genéricas a desarrollar)</w:t>
            </w:r>
          </w:p>
        </w:tc>
        <w:tc>
          <w:tcPr>
            <w:tcW w:w="2569" w:type="pct"/>
            <w:tcBorders>
              <w:top w:val="single" w:sz="4" w:space="0" w:color="auto"/>
              <w:left w:val="single" w:sz="4" w:space="0" w:color="auto"/>
              <w:right w:val="single" w:sz="4" w:space="0" w:color="auto"/>
            </w:tcBorders>
            <w:shd w:val="clear" w:color="auto" w:fill="DAEEF3" w:themeFill="accent5" w:themeFillTint="33"/>
            <w:vAlign w:val="center"/>
          </w:tcPr>
          <w:p w:rsidR="00CD343B" w:rsidRPr="00175179" w:rsidRDefault="00CD343B" w:rsidP="00FA0CD1">
            <w:pPr>
              <w:jc w:val="center"/>
              <w:rPr>
                <w:rFonts w:ascii="Arial" w:hAnsi="Arial" w:cs="Arial"/>
                <w:b/>
              </w:rPr>
            </w:pPr>
            <w:r w:rsidRPr="00175179">
              <w:rPr>
                <w:rFonts w:ascii="Arial" w:hAnsi="Arial" w:cs="Arial"/>
                <w:b/>
              </w:rPr>
              <w:t>Atributos</w:t>
            </w:r>
          </w:p>
          <w:p w:rsidR="00CD343B" w:rsidRPr="00175179" w:rsidRDefault="00CD343B" w:rsidP="00FA0CD1">
            <w:pPr>
              <w:jc w:val="center"/>
              <w:rPr>
                <w:rFonts w:ascii="Arial" w:hAnsi="Arial" w:cs="Arial"/>
                <w:b/>
              </w:rPr>
            </w:pPr>
            <w:r w:rsidRPr="00175179">
              <w:rPr>
                <w:rFonts w:ascii="Arial" w:hAnsi="Arial" w:cs="Arial"/>
              </w:rPr>
              <w:t>(Anota el atributo correspondiente a la competencia genérica señalada)</w:t>
            </w:r>
          </w:p>
        </w:tc>
        <w:tc>
          <w:tcPr>
            <w:tcW w:w="533" w:type="pct"/>
            <w:tcBorders>
              <w:top w:val="single" w:sz="4" w:space="0" w:color="auto"/>
              <w:left w:val="single" w:sz="4" w:space="0" w:color="auto"/>
              <w:right w:val="single" w:sz="4" w:space="0" w:color="auto"/>
            </w:tcBorders>
            <w:shd w:val="clear" w:color="auto" w:fill="DAEEF3" w:themeFill="accent5" w:themeFillTint="33"/>
            <w:vAlign w:val="center"/>
          </w:tcPr>
          <w:p w:rsidR="00CD343B" w:rsidRPr="00175179" w:rsidRDefault="00CD343B" w:rsidP="00FA0CD1">
            <w:pPr>
              <w:jc w:val="center"/>
              <w:rPr>
                <w:rFonts w:ascii="Arial" w:hAnsi="Arial" w:cs="Arial"/>
                <w:b/>
              </w:rPr>
            </w:pPr>
            <w:r w:rsidRPr="00175179">
              <w:rPr>
                <w:rFonts w:ascii="Arial" w:hAnsi="Arial" w:cs="Arial"/>
                <w:b/>
              </w:rPr>
              <w:t>Clave</w:t>
            </w:r>
          </w:p>
        </w:tc>
      </w:tr>
      <w:tr w:rsidR="00CD343B" w:rsidTr="00FA0CD1">
        <w:trPr>
          <w:trHeight w:val="642"/>
        </w:trPr>
        <w:tc>
          <w:tcPr>
            <w:tcW w:w="1898" w:type="pct"/>
            <w:tcBorders>
              <w:top w:val="single" w:sz="4" w:space="0" w:color="auto"/>
              <w:left w:val="single" w:sz="4" w:space="0" w:color="auto"/>
              <w:bottom w:val="single" w:sz="4" w:space="0" w:color="auto"/>
              <w:right w:val="single" w:sz="4" w:space="0" w:color="auto"/>
            </w:tcBorders>
          </w:tcPr>
          <w:p w:rsidR="00CD343B" w:rsidRPr="00175179" w:rsidRDefault="00474EB1" w:rsidP="00AE5196">
            <w:pPr>
              <w:autoSpaceDE w:val="0"/>
              <w:autoSpaceDN w:val="0"/>
              <w:adjustRightInd w:val="0"/>
              <w:jc w:val="both"/>
              <w:rPr>
                <w:rFonts w:ascii="Arial" w:hAnsi="Arial" w:cs="Arial"/>
                <w:szCs w:val="22"/>
              </w:rPr>
            </w:pPr>
            <w:r w:rsidRPr="00175179">
              <w:rPr>
                <w:rFonts w:ascii="Arial" w:eastAsiaTheme="minorHAnsi" w:hAnsi="Arial" w:cs="Arial"/>
                <w:szCs w:val="22"/>
              </w:rPr>
              <w:t>Elige y practica estilos de vida saludables</w:t>
            </w:r>
            <w:r w:rsidR="001D0026" w:rsidRPr="00175179">
              <w:rPr>
                <w:rFonts w:ascii="Arial" w:eastAsiaTheme="minorHAnsi" w:hAnsi="Arial" w:cs="Arial"/>
                <w:szCs w:val="22"/>
              </w:rPr>
              <w:t>.</w:t>
            </w:r>
          </w:p>
        </w:tc>
        <w:tc>
          <w:tcPr>
            <w:tcW w:w="2569" w:type="pct"/>
            <w:tcBorders>
              <w:left w:val="single" w:sz="4" w:space="0" w:color="auto"/>
              <w:bottom w:val="single" w:sz="4" w:space="0" w:color="auto"/>
              <w:right w:val="single" w:sz="4" w:space="0" w:color="auto"/>
            </w:tcBorders>
          </w:tcPr>
          <w:p w:rsidR="00CD343B" w:rsidRPr="00175179" w:rsidRDefault="00474EB1" w:rsidP="00474EB1">
            <w:pPr>
              <w:jc w:val="both"/>
              <w:rPr>
                <w:rFonts w:ascii="Arial" w:hAnsi="Arial" w:cs="Arial"/>
                <w:szCs w:val="22"/>
              </w:rPr>
            </w:pPr>
            <w:r w:rsidRPr="00175179">
              <w:rPr>
                <w:rFonts w:ascii="Arial" w:eastAsiaTheme="minorHAnsi" w:hAnsi="Arial" w:cs="Arial"/>
                <w:szCs w:val="22"/>
              </w:rPr>
              <w:t>Toma decisiones a partir de la valoración de las consecuencias de distintos hábitos de consumo y conductas de riesgo</w:t>
            </w:r>
            <w:r w:rsidR="001D0026" w:rsidRPr="00175179">
              <w:rPr>
                <w:rFonts w:ascii="Arial" w:eastAsiaTheme="minorHAnsi" w:hAnsi="Arial" w:cs="Arial"/>
                <w:szCs w:val="22"/>
              </w:rPr>
              <w:t>.</w:t>
            </w:r>
          </w:p>
        </w:tc>
        <w:tc>
          <w:tcPr>
            <w:tcW w:w="533" w:type="pct"/>
            <w:tcBorders>
              <w:left w:val="single" w:sz="4" w:space="0" w:color="auto"/>
              <w:bottom w:val="single" w:sz="4" w:space="0" w:color="auto"/>
              <w:right w:val="single" w:sz="4" w:space="0" w:color="auto"/>
            </w:tcBorders>
          </w:tcPr>
          <w:p w:rsidR="00CD343B" w:rsidRPr="00175179" w:rsidRDefault="00474EB1" w:rsidP="00474EB1">
            <w:pPr>
              <w:autoSpaceDE w:val="0"/>
              <w:autoSpaceDN w:val="0"/>
              <w:adjustRightInd w:val="0"/>
              <w:rPr>
                <w:rFonts w:ascii="Arial" w:eastAsiaTheme="minorHAnsi" w:hAnsi="Arial" w:cs="Arial"/>
                <w:szCs w:val="22"/>
              </w:rPr>
            </w:pPr>
            <w:r w:rsidRPr="00175179">
              <w:rPr>
                <w:rFonts w:ascii="Arial" w:eastAsiaTheme="minorHAnsi" w:hAnsi="Arial" w:cs="Arial"/>
                <w:szCs w:val="22"/>
              </w:rPr>
              <w:t>CG3.2</w:t>
            </w:r>
          </w:p>
        </w:tc>
      </w:tr>
      <w:tr w:rsidR="00CD343B" w:rsidTr="00FA0CD1">
        <w:trPr>
          <w:trHeight w:val="766"/>
        </w:trPr>
        <w:tc>
          <w:tcPr>
            <w:tcW w:w="1898" w:type="pct"/>
            <w:tcBorders>
              <w:top w:val="single" w:sz="4" w:space="0" w:color="auto"/>
              <w:left w:val="single" w:sz="4" w:space="0" w:color="auto"/>
              <w:bottom w:val="single" w:sz="4" w:space="0" w:color="auto"/>
              <w:right w:val="single" w:sz="4" w:space="0" w:color="auto"/>
            </w:tcBorders>
          </w:tcPr>
          <w:p w:rsidR="00CD343B" w:rsidRPr="00175179" w:rsidRDefault="001D0026" w:rsidP="00AE5196">
            <w:pPr>
              <w:rPr>
                <w:rFonts w:ascii="Arial" w:hAnsi="Arial" w:cs="Arial"/>
                <w:szCs w:val="22"/>
              </w:rPr>
            </w:pPr>
            <w:r w:rsidRPr="00175179">
              <w:rPr>
                <w:rFonts w:ascii="Arial" w:eastAsiaTheme="minorHAnsi" w:hAnsi="Arial" w:cs="Arial"/>
                <w:szCs w:val="22"/>
              </w:rPr>
              <w:t>Desarrolla innovaciones y propone soluciones a problemas a partir de métodos establecidos.</w:t>
            </w:r>
          </w:p>
        </w:tc>
        <w:tc>
          <w:tcPr>
            <w:tcW w:w="2569" w:type="pct"/>
            <w:tcBorders>
              <w:top w:val="single" w:sz="4" w:space="0" w:color="auto"/>
              <w:left w:val="single" w:sz="4" w:space="0" w:color="auto"/>
              <w:right w:val="single" w:sz="4" w:space="0" w:color="auto"/>
            </w:tcBorders>
          </w:tcPr>
          <w:p w:rsidR="00CD343B" w:rsidRPr="00175179" w:rsidRDefault="00474EB1" w:rsidP="00474EB1">
            <w:pPr>
              <w:jc w:val="both"/>
              <w:rPr>
                <w:rFonts w:ascii="Arial" w:hAnsi="Arial" w:cs="Arial"/>
                <w:szCs w:val="22"/>
              </w:rPr>
            </w:pPr>
            <w:r w:rsidRPr="00175179">
              <w:rPr>
                <w:rFonts w:ascii="Arial" w:eastAsiaTheme="minorHAnsi" w:hAnsi="Arial" w:cs="Arial"/>
                <w:szCs w:val="22"/>
              </w:rPr>
              <w:t>Utiliza las tecnologías de la información y comunicación para procesar e interpretar información</w:t>
            </w:r>
          </w:p>
        </w:tc>
        <w:tc>
          <w:tcPr>
            <w:tcW w:w="533" w:type="pct"/>
            <w:tcBorders>
              <w:top w:val="single" w:sz="4" w:space="0" w:color="auto"/>
              <w:left w:val="single" w:sz="4" w:space="0" w:color="auto"/>
              <w:right w:val="single" w:sz="4" w:space="0" w:color="auto"/>
            </w:tcBorders>
          </w:tcPr>
          <w:p w:rsidR="00CD343B" w:rsidRPr="00175179" w:rsidRDefault="00474EB1" w:rsidP="00AE5196">
            <w:pPr>
              <w:rPr>
                <w:rFonts w:ascii="Arial" w:hAnsi="Arial" w:cs="Arial"/>
                <w:szCs w:val="22"/>
              </w:rPr>
            </w:pPr>
            <w:r w:rsidRPr="00175179">
              <w:rPr>
                <w:rFonts w:ascii="Arial" w:hAnsi="Arial" w:cs="Arial"/>
                <w:szCs w:val="22"/>
              </w:rPr>
              <w:t>CG5.6</w:t>
            </w:r>
          </w:p>
        </w:tc>
      </w:tr>
      <w:tr w:rsidR="006E1D90" w:rsidTr="00FA0CD1">
        <w:trPr>
          <w:trHeight w:val="766"/>
        </w:trPr>
        <w:tc>
          <w:tcPr>
            <w:tcW w:w="1898" w:type="pct"/>
            <w:tcBorders>
              <w:top w:val="single" w:sz="4" w:space="0" w:color="auto"/>
              <w:left w:val="single" w:sz="4" w:space="0" w:color="auto"/>
              <w:bottom w:val="single" w:sz="4" w:space="0" w:color="auto"/>
              <w:right w:val="single" w:sz="4" w:space="0" w:color="auto"/>
            </w:tcBorders>
          </w:tcPr>
          <w:p w:rsidR="006E1D90" w:rsidRPr="00175179" w:rsidRDefault="00474EB1" w:rsidP="00474EB1">
            <w:pPr>
              <w:jc w:val="both"/>
              <w:rPr>
                <w:rFonts w:ascii="Arial" w:eastAsiaTheme="minorHAnsi" w:hAnsi="Arial" w:cs="Arial"/>
                <w:szCs w:val="22"/>
              </w:rPr>
            </w:pPr>
            <w:r w:rsidRPr="00175179">
              <w:rPr>
                <w:rFonts w:ascii="Arial" w:eastAsiaTheme="minorHAnsi" w:hAnsi="Arial" w:cs="Arial"/>
                <w:szCs w:val="22"/>
              </w:rPr>
              <w:t>Contribuye al desarrollo sustentable de manera crítica, con acciones responsables</w:t>
            </w:r>
            <w:r w:rsidR="006E1D90" w:rsidRPr="00175179">
              <w:rPr>
                <w:rFonts w:ascii="Arial" w:eastAsiaTheme="minorHAnsi" w:hAnsi="Arial" w:cs="Arial"/>
                <w:szCs w:val="22"/>
              </w:rPr>
              <w:t>.</w:t>
            </w:r>
          </w:p>
        </w:tc>
        <w:tc>
          <w:tcPr>
            <w:tcW w:w="2569" w:type="pct"/>
            <w:tcBorders>
              <w:top w:val="single" w:sz="4" w:space="0" w:color="auto"/>
              <w:left w:val="single" w:sz="4" w:space="0" w:color="auto"/>
              <w:right w:val="single" w:sz="4" w:space="0" w:color="auto"/>
            </w:tcBorders>
          </w:tcPr>
          <w:p w:rsidR="00474EB1" w:rsidRPr="00175179" w:rsidRDefault="00474EB1" w:rsidP="00AE5196">
            <w:pPr>
              <w:jc w:val="both"/>
              <w:rPr>
                <w:rFonts w:ascii="Arial" w:eastAsiaTheme="minorHAnsi" w:hAnsi="Arial" w:cs="Arial"/>
                <w:szCs w:val="22"/>
              </w:rPr>
            </w:pPr>
            <w:r w:rsidRPr="00175179">
              <w:rPr>
                <w:rFonts w:ascii="Arial" w:eastAsiaTheme="minorHAnsi" w:hAnsi="Arial" w:cs="Arial"/>
                <w:szCs w:val="22"/>
              </w:rPr>
              <w:t>Asume una actitud que favorece la solución de problemas ambientales en los ámbitos local, nacional e internacional</w:t>
            </w:r>
          </w:p>
          <w:p w:rsidR="006E1D90" w:rsidRPr="00175179" w:rsidRDefault="00474EB1" w:rsidP="00AE5196">
            <w:pPr>
              <w:jc w:val="both"/>
              <w:rPr>
                <w:rFonts w:ascii="Arial" w:eastAsiaTheme="minorHAnsi" w:hAnsi="Arial" w:cs="Arial"/>
                <w:szCs w:val="22"/>
              </w:rPr>
            </w:pPr>
            <w:r w:rsidRPr="00175179">
              <w:rPr>
                <w:rFonts w:ascii="Arial" w:eastAsiaTheme="minorHAnsi" w:hAnsi="Arial" w:cs="Arial"/>
                <w:szCs w:val="22"/>
              </w:rPr>
              <w:t>Reconoce y comprende las implicaciones biológicas, económicas, políticas y sociales del daño ambiental en un contexto global interdependiente</w:t>
            </w:r>
            <w:r w:rsidR="006E1D90" w:rsidRPr="00175179">
              <w:rPr>
                <w:rFonts w:ascii="Arial" w:eastAsiaTheme="minorHAnsi" w:hAnsi="Arial" w:cs="Arial"/>
                <w:szCs w:val="22"/>
              </w:rPr>
              <w:t>.</w:t>
            </w:r>
          </w:p>
        </w:tc>
        <w:tc>
          <w:tcPr>
            <w:tcW w:w="533" w:type="pct"/>
            <w:tcBorders>
              <w:top w:val="single" w:sz="4" w:space="0" w:color="auto"/>
              <w:left w:val="single" w:sz="4" w:space="0" w:color="auto"/>
              <w:right w:val="single" w:sz="4" w:space="0" w:color="auto"/>
            </w:tcBorders>
          </w:tcPr>
          <w:p w:rsidR="006E1D90" w:rsidRPr="00175179" w:rsidRDefault="00474EB1" w:rsidP="00AE5196">
            <w:pPr>
              <w:jc w:val="both"/>
              <w:rPr>
                <w:rFonts w:ascii="Arial" w:hAnsi="Arial" w:cs="Arial"/>
                <w:szCs w:val="22"/>
              </w:rPr>
            </w:pPr>
            <w:r w:rsidRPr="00175179">
              <w:rPr>
                <w:rFonts w:ascii="Arial" w:hAnsi="Arial" w:cs="Arial"/>
                <w:szCs w:val="22"/>
              </w:rPr>
              <w:t>CG11</w:t>
            </w:r>
            <w:r w:rsidR="006E1D90" w:rsidRPr="00175179">
              <w:rPr>
                <w:rFonts w:ascii="Arial" w:hAnsi="Arial" w:cs="Arial"/>
                <w:szCs w:val="22"/>
              </w:rPr>
              <w:t>.1</w:t>
            </w:r>
            <w:r w:rsidRPr="00175179">
              <w:rPr>
                <w:rFonts w:ascii="Arial" w:hAnsi="Arial" w:cs="Arial"/>
                <w:szCs w:val="22"/>
              </w:rPr>
              <w:t xml:space="preserve"> </w:t>
            </w:r>
          </w:p>
          <w:p w:rsidR="00474EB1" w:rsidRPr="00175179" w:rsidRDefault="00474EB1" w:rsidP="00AE5196">
            <w:pPr>
              <w:jc w:val="both"/>
              <w:rPr>
                <w:rFonts w:ascii="Arial" w:hAnsi="Arial" w:cs="Arial"/>
                <w:szCs w:val="22"/>
              </w:rPr>
            </w:pPr>
          </w:p>
          <w:p w:rsidR="00474EB1" w:rsidRPr="00175179" w:rsidRDefault="00474EB1" w:rsidP="00AE5196">
            <w:pPr>
              <w:jc w:val="both"/>
              <w:rPr>
                <w:rFonts w:ascii="Arial" w:hAnsi="Arial" w:cs="Arial"/>
                <w:szCs w:val="22"/>
              </w:rPr>
            </w:pPr>
            <w:r w:rsidRPr="00175179">
              <w:rPr>
                <w:rFonts w:ascii="Arial" w:hAnsi="Arial" w:cs="Arial"/>
                <w:szCs w:val="22"/>
              </w:rPr>
              <w:t>CG11.2</w:t>
            </w:r>
          </w:p>
        </w:tc>
      </w:tr>
      <w:tr w:rsidR="00CD343B" w:rsidTr="00FA0CD1">
        <w:trPr>
          <w:trHeight w:val="701"/>
        </w:trPr>
        <w:tc>
          <w:tcPr>
            <w:tcW w:w="4467" w:type="pct"/>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CD343B" w:rsidRPr="00175179" w:rsidRDefault="00CD343B" w:rsidP="00FA0CD1">
            <w:pPr>
              <w:jc w:val="center"/>
              <w:rPr>
                <w:rFonts w:ascii="Arial" w:hAnsi="Arial" w:cs="Arial"/>
                <w:b/>
              </w:rPr>
            </w:pPr>
            <w:r w:rsidRPr="00175179">
              <w:rPr>
                <w:rFonts w:ascii="Arial" w:hAnsi="Arial" w:cs="Arial"/>
                <w:b/>
              </w:rPr>
              <w:t>Competencias disciplinares básicas o extendidas</w:t>
            </w:r>
          </w:p>
          <w:p w:rsidR="00CD343B" w:rsidRPr="00175179" w:rsidRDefault="00CD343B" w:rsidP="005A4863">
            <w:pPr>
              <w:jc w:val="center"/>
              <w:rPr>
                <w:rFonts w:ascii="Arial" w:hAnsi="Arial" w:cs="Arial"/>
              </w:rPr>
            </w:pPr>
            <w:r w:rsidRPr="00175179">
              <w:rPr>
                <w:rFonts w:ascii="Arial" w:hAnsi="Arial" w:cs="Arial"/>
              </w:rPr>
              <w:t>(Anota la/s competencia/s disciplinares básicas o extendidas dependiendo del componente de formación de la asignatura)</w:t>
            </w:r>
          </w:p>
        </w:tc>
        <w:tc>
          <w:tcPr>
            <w:tcW w:w="533" w:type="pc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CD343B" w:rsidRPr="00175179" w:rsidRDefault="00CD343B" w:rsidP="00FA0CD1">
            <w:pPr>
              <w:jc w:val="center"/>
              <w:rPr>
                <w:rFonts w:ascii="Arial" w:hAnsi="Arial" w:cs="Arial"/>
                <w:b/>
              </w:rPr>
            </w:pPr>
            <w:r w:rsidRPr="00175179">
              <w:rPr>
                <w:rFonts w:ascii="Arial" w:hAnsi="Arial" w:cs="Arial"/>
                <w:b/>
              </w:rPr>
              <w:t>Clave</w:t>
            </w:r>
          </w:p>
        </w:tc>
      </w:tr>
      <w:tr w:rsidR="00CD343B" w:rsidTr="00FA0CD1">
        <w:trPr>
          <w:trHeight w:val="660"/>
        </w:trPr>
        <w:tc>
          <w:tcPr>
            <w:tcW w:w="4467" w:type="pct"/>
            <w:gridSpan w:val="2"/>
            <w:tcBorders>
              <w:top w:val="single" w:sz="4" w:space="0" w:color="auto"/>
              <w:left w:val="single" w:sz="4" w:space="0" w:color="auto"/>
              <w:bottom w:val="single" w:sz="4" w:space="0" w:color="auto"/>
              <w:right w:val="single" w:sz="4" w:space="0" w:color="auto"/>
            </w:tcBorders>
          </w:tcPr>
          <w:p w:rsidR="00CD343B" w:rsidRPr="00175179" w:rsidRDefault="00BC7554" w:rsidP="00AE5196">
            <w:pPr>
              <w:autoSpaceDE w:val="0"/>
              <w:autoSpaceDN w:val="0"/>
              <w:adjustRightInd w:val="0"/>
              <w:jc w:val="both"/>
              <w:rPr>
                <w:rFonts w:ascii="Arial" w:hAnsi="Arial" w:cs="Arial"/>
                <w:szCs w:val="22"/>
              </w:rPr>
            </w:pPr>
            <w:r w:rsidRPr="00175179">
              <w:rPr>
                <w:rFonts w:ascii="Arial" w:hAnsi="Arial" w:cs="Arial"/>
                <w:szCs w:val="22"/>
              </w:rPr>
              <w:t>Fundamenta opiniones sobre los impactos de la ciencia y la tecnología en su vida cotidiana, asumiendo consideraciones éticas.</w:t>
            </w:r>
          </w:p>
        </w:tc>
        <w:tc>
          <w:tcPr>
            <w:tcW w:w="533" w:type="pct"/>
            <w:tcBorders>
              <w:left w:val="single" w:sz="4" w:space="0" w:color="auto"/>
              <w:bottom w:val="single" w:sz="4" w:space="0" w:color="auto"/>
              <w:right w:val="single" w:sz="4" w:space="0" w:color="auto"/>
            </w:tcBorders>
          </w:tcPr>
          <w:p w:rsidR="00CD343B" w:rsidRPr="00175179" w:rsidRDefault="00BC7554" w:rsidP="00AE5196">
            <w:pPr>
              <w:autoSpaceDE w:val="0"/>
              <w:autoSpaceDN w:val="0"/>
              <w:adjustRightInd w:val="0"/>
              <w:jc w:val="both"/>
              <w:rPr>
                <w:rFonts w:ascii="Arial" w:eastAsiaTheme="minorHAnsi" w:hAnsi="Arial" w:cs="Arial"/>
                <w:szCs w:val="22"/>
              </w:rPr>
            </w:pPr>
            <w:r w:rsidRPr="00175179">
              <w:rPr>
                <w:rFonts w:ascii="Arial" w:eastAsiaTheme="minorHAnsi" w:hAnsi="Arial" w:cs="Arial"/>
                <w:szCs w:val="22"/>
              </w:rPr>
              <w:t>CDBE2</w:t>
            </w:r>
          </w:p>
        </w:tc>
      </w:tr>
      <w:tr w:rsidR="00CD343B" w:rsidTr="00FA0CD1">
        <w:trPr>
          <w:trHeight w:val="613"/>
        </w:trPr>
        <w:tc>
          <w:tcPr>
            <w:tcW w:w="4467" w:type="pct"/>
            <w:gridSpan w:val="2"/>
            <w:tcBorders>
              <w:top w:val="single" w:sz="4" w:space="0" w:color="auto"/>
              <w:left w:val="single" w:sz="4" w:space="0" w:color="auto"/>
              <w:bottom w:val="single" w:sz="4" w:space="0" w:color="auto"/>
              <w:right w:val="single" w:sz="4" w:space="0" w:color="auto"/>
            </w:tcBorders>
          </w:tcPr>
          <w:p w:rsidR="00CD343B" w:rsidRPr="00175179" w:rsidRDefault="00BC7554" w:rsidP="00AE5196">
            <w:pPr>
              <w:jc w:val="both"/>
              <w:rPr>
                <w:rFonts w:ascii="Arial" w:hAnsi="Arial" w:cs="Arial"/>
                <w:szCs w:val="22"/>
              </w:rPr>
            </w:pPr>
            <w:r w:rsidRPr="00175179">
              <w:rPr>
                <w:rFonts w:ascii="Arial" w:hAnsi="Arial" w:cs="Arial"/>
                <w:szCs w:val="22"/>
              </w:rPr>
              <w:t>Obtiene, registra y sistematiza la información para responder a preguntas  de carácter científico, consultando fuentes relevantes y realizando experimentos pertinentes.</w:t>
            </w:r>
          </w:p>
        </w:tc>
        <w:tc>
          <w:tcPr>
            <w:tcW w:w="533" w:type="pct"/>
            <w:tcBorders>
              <w:top w:val="single" w:sz="4" w:space="0" w:color="auto"/>
              <w:left w:val="single" w:sz="4" w:space="0" w:color="auto"/>
              <w:right w:val="single" w:sz="4" w:space="0" w:color="auto"/>
            </w:tcBorders>
          </w:tcPr>
          <w:p w:rsidR="00CD343B" w:rsidRPr="00175179" w:rsidRDefault="00BC7554" w:rsidP="00AE5196">
            <w:pPr>
              <w:rPr>
                <w:rFonts w:ascii="Arial" w:hAnsi="Arial" w:cs="Arial"/>
                <w:szCs w:val="22"/>
              </w:rPr>
            </w:pPr>
            <w:r w:rsidRPr="00175179">
              <w:rPr>
                <w:rFonts w:ascii="Arial" w:hAnsi="Arial" w:cs="Arial"/>
                <w:szCs w:val="22"/>
              </w:rPr>
              <w:t>CDBE4</w:t>
            </w:r>
          </w:p>
        </w:tc>
      </w:tr>
      <w:tr w:rsidR="00277EFA" w:rsidTr="00FA0CD1">
        <w:trPr>
          <w:trHeight w:val="613"/>
        </w:trPr>
        <w:tc>
          <w:tcPr>
            <w:tcW w:w="4467" w:type="pct"/>
            <w:gridSpan w:val="2"/>
            <w:tcBorders>
              <w:top w:val="single" w:sz="4" w:space="0" w:color="auto"/>
              <w:left w:val="single" w:sz="4" w:space="0" w:color="auto"/>
              <w:bottom w:val="single" w:sz="4" w:space="0" w:color="auto"/>
              <w:right w:val="single" w:sz="4" w:space="0" w:color="auto"/>
            </w:tcBorders>
          </w:tcPr>
          <w:p w:rsidR="00277EFA" w:rsidRPr="00175179" w:rsidRDefault="00BC7554" w:rsidP="00AE5196">
            <w:pPr>
              <w:jc w:val="both"/>
              <w:rPr>
                <w:rFonts w:ascii="Arial" w:eastAsiaTheme="minorHAnsi" w:hAnsi="Arial" w:cs="Arial"/>
                <w:szCs w:val="22"/>
              </w:rPr>
            </w:pPr>
            <w:r w:rsidRPr="00175179">
              <w:rPr>
                <w:rFonts w:ascii="Arial" w:eastAsiaTheme="minorHAnsi" w:hAnsi="Arial" w:cs="Arial"/>
                <w:szCs w:val="22"/>
              </w:rPr>
              <w:t>Valora las preconcepciones personales o comunes sobre diversos fenómenos naturales a partir de evidencias científicas.</w:t>
            </w:r>
          </w:p>
        </w:tc>
        <w:tc>
          <w:tcPr>
            <w:tcW w:w="533" w:type="pct"/>
            <w:tcBorders>
              <w:top w:val="single" w:sz="4" w:space="0" w:color="auto"/>
              <w:left w:val="single" w:sz="4" w:space="0" w:color="auto"/>
              <w:right w:val="single" w:sz="4" w:space="0" w:color="auto"/>
            </w:tcBorders>
          </w:tcPr>
          <w:p w:rsidR="00277EFA" w:rsidRPr="00175179" w:rsidRDefault="00BC7554" w:rsidP="00AE5196">
            <w:pPr>
              <w:jc w:val="both"/>
              <w:rPr>
                <w:rFonts w:ascii="Arial" w:hAnsi="Arial" w:cs="Arial"/>
                <w:szCs w:val="22"/>
              </w:rPr>
            </w:pPr>
            <w:r w:rsidRPr="00175179">
              <w:rPr>
                <w:rFonts w:ascii="Arial" w:hAnsi="Arial" w:cs="Arial"/>
                <w:szCs w:val="22"/>
              </w:rPr>
              <w:t>CDBE6</w:t>
            </w:r>
          </w:p>
        </w:tc>
      </w:tr>
      <w:tr w:rsidR="00BC7554" w:rsidTr="00FA0CD1">
        <w:trPr>
          <w:trHeight w:val="613"/>
        </w:trPr>
        <w:tc>
          <w:tcPr>
            <w:tcW w:w="4467" w:type="pct"/>
            <w:gridSpan w:val="2"/>
            <w:tcBorders>
              <w:top w:val="single" w:sz="4" w:space="0" w:color="auto"/>
              <w:left w:val="single" w:sz="4" w:space="0" w:color="auto"/>
              <w:bottom w:val="single" w:sz="4" w:space="0" w:color="auto"/>
              <w:right w:val="single" w:sz="4" w:space="0" w:color="auto"/>
            </w:tcBorders>
          </w:tcPr>
          <w:p w:rsidR="00BC7554" w:rsidRPr="00175179" w:rsidRDefault="00BC7554" w:rsidP="00AE5196">
            <w:pPr>
              <w:jc w:val="both"/>
              <w:rPr>
                <w:rFonts w:ascii="Arial" w:eastAsiaTheme="minorHAnsi" w:hAnsi="Arial" w:cs="Arial"/>
              </w:rPr>
            </w:pPr>
            <w:r w:rsidRPr="00175179">
              <w:rPr>
                <w:rFonts w:ascii="Arial" w:eastAsiaTheme="minorHAnsi" w:hAnsi="Arial" w:cs="Arial"/>
              </w:rPr>
              <w:t>Analiza las leyes generales que rigen el funcionamiento del medio físico y valora las acciones humanas de impacto ambiental.</w:t>
            </w:r>
          </w:p>
        </w:tc>
        <w:tc>
          <w:tcPr>
            <w:tcW w:w="533" w:type="pct"/>
            <w:tcBorders>
              <w:top w:val="single" w:sz="4" w:space="0" w:color="auto"/>
              <w:left w:val="single" w:sz="4" w:space="0" w:color="auto"/>
              <w:right w:val="single" w:sz="4" w:space="0" w:color="auto"/>
            </w:tcBorders>
          </w:tcPr>
          <w:p w:rsidR="00BC7554" w:rsidRPr="00175179" w:rsidRDefault="00BC7554" w:rsidP="00AE5196">
            <w:pPr>
              <w:jc w:val="both"/>
              <w:rPr>
                <w:rFonts w:ascii="Arial" w:hAnsi="Arial" w:cs="Arial"/>
              </w:rPr>
            </w:pPr>
            <w:r w:rsidRPr="00175179">
              <w:rPr>
                <w:rFonts w:ascii="Arial" w:hAnsi="Arial" w:cs="Arial"/>
              </w:rPr>
              <w:t>CDBE11</w:t>
            </w:r>
          </w:p>
        </w:tc>
      </w:tr>
      <w:tr w:rsidR="00277EFA" w:rsidTr="00FA0CD1">
        <w:trPr>
          <w:trHeight w:val="613"/>
        </w:trPr>
        <w:tc>
          <w:tcPr>
            <w:tcW w:w="4467" w:type="pct"/>
            <w:gridSpan w:val="2"/>
            <w:tcBorders>
              <w:top w:val="single" w:sz="4" w:space="0" w:color="auto"/>
              <w:left w:val="single" w:sz="4" w:space="0" w:color="auto"/>
              <w:bottom w:val="single" w:sz="4" w:space="0" w:color="auto"/>
              <w:right w:val="single" w:sz="4" w:space="0" w:color="auto"/>
            </w:tcBorders>
          </w:tcPr>
          <w:p w:rsidR="00277EFA" w:rsidRPr="00175179" w:rsidRDefault="00277EFA" w:rsidP="00AE5196">
            <w:pPr>
              <w:jc w:val="both"/>
              <w:rPr>
                <w:rFonts w:ascii="Arial" w:eastAsiaTheme="minorHAnsi" w:hAnsi="Arial" w:cs="Arial"/>
                <w:szCs w:val="22"/>
              </w:rPr>
            </w:pPr>
            <w:r w:rsidRPr="00175179">
              <w:rPr>
                <w:rFonts w:ascii="Arial" w:eastAsiaTheme="minorHAnsi" w:hAnsi="Arial" w:cs="Arial"/>
                <w:szCs w:val="22"/>
              </w:rPr>
              <w:t>Aplica normas de seguridad en el manejo de sustancias, instrumentos y equipo en la realización de actividades de su vida cotidiana.</w:t>
            </w:r>
          </w:p>
        </w:tc>
        <w:tc>
          <w:tcPr>
            <w:tcW w:w="533" w:type="pct"/>
            <w:tcBorders>
              <w:top w:val="single" w:sz="4" w:space="0" w:color="auto"/>
              <w:left w:val="single" w:sz="4" w:space="0" w:color="auto"/>
              <w:right w:val="single" w:sz="4" w:space="0" w:color="auto"/>
            </w:tcBorders>
          </w:tcPr>
          <w:p w:rsidR="00277EFA" w:rsidRPr="00175179" w:rsidRDefault="00277EFA" w:rsidP="00AE5196">
            <w:pPr>
              <w:jc w:val="both"/>
              <w:rPr>
                <w:rFonts w:ascii="Arial" w:hAnsi="Arial" w:cs="Arial"/>
                <w:szCs w:val="22"/>
              </w:rPr>
            </w:pPr>
            <w:r w:rsidRPr="00175179">
              <w:rPr>
                <w:rFonts w:ascii="Arial" w:hAnsi="Arial" w:cs="Arial"/>
                <w:szCs w:val="22"/>
              </w:rPr>
              <w:t>CDBE14</w:t>
            </w:r>
          </w:p>
        </w:tc>
      </w:tr>
      <w:tr w:rsidR="00CD343B" w:rsidTr="00FA0CD1">
        <w:trPr>
          <w:trHeight w:val="275"/>
        </w:trPr>
        <w:tc>
          <w:tcPr>
            <w:tcW w:w="5000" w:type="pct"/>
            <w:gridSpan w:val="3"/>
            <w:tcBorders>
              <w:top w:val="single" w:sz="4" w:space="0" w:color="auto"/>
              <w:left w:val="single" w:sz="4" w:space="0" w:color="auto"/>
              <w:bottom w:val="single" w:sz="4" w:space="0" w:color="auto"/>
              <w:right w:val="single" w:sz="4" w:space="0" w:color="auto"/>
            </w:tcBorders>
            <w:shd w:val="clear" w:color="auto" w:fill="95B3D7" w:themeFill="accent1" w:themeFillTint="99"/>
          </w:tcPr>
          <w:p w:rsidR="00CD343B" w:rsidRPr="00175179" w:rsidRDefault="00CD343B" w:rsidP="00FA0CD1">
            <w:pPr>
              <w:jc w:val="center"/>
              <w:rPr>
                <w:rFonts w:ascii="Arial" w:hAnsi="Arial" w:cs="Arial"/>
                <w:szCs w:val="22"/>
              </w:rPr>
            </w:pPr>
            <w:r w:rsidRPr="00175179">
              <w:rPr>
                <w:rFonts w:ascii="Arial" w:hAnsi="Arial" w:cs="Arial"/>
                <w:b/>
                <w:szCs w:val="22"/>
              </w:rPr>
              <w:t>Aprendizaje/s esperado/s (AE)</w:t>
            </w:r>
          </w:p>
          <w:p w:rsidR="00CD343B" w:rsidRPr="00175179" w:rsidRDefault="00CD343B" w:rsidP="00FA0CD1">
            <w:pPr>
              <w:jc w:val="center"/>
              <w:rPr>
                <w:rFonts w:ascii="Arial" w:hAnsi="Arial" w:cs="Arial"/>
                <w:b/>
              </w:rPr>
            </w:pPr>
            <w:r w:rsidRPr="00175179">
              <w:rPr>
                <w:rFonts w:ascii="Arial" w:hAnsi="Arial" w:cs="Arial"/>
                <w:szCs w:val="22"/>
              </w:rPr>
              <w:t>(Enumera y anota los aprendizajes esperados del bloque a cumplir)</w:t>
            </w:r>
          </w:p>
        </w:tc>
      </w:tr>
      <w:tr w:rsidR="00CD343B" w:rsidTr="00FA0CD1">
        <w:trPr>
          <w:trHeight w:val="739"/>
        </w:trPr>
        <w:tc>
          <w:tcPr>
            <w:tcW w:w="5000" w:type="pct"/>
            <w:gridSpan w:val="3"/>
            <w:tcBorders>
              <w:top w:val="single" w:sz="4" w:space="0" w:color="auto"/>
              <w:left w:val="single" w:sz="4" w:space="0" w:color="auto"/>
              <w:bottom w:val="single" w:sz="4" w:space="0" w:color="auto"/>
              <w:right w:val="single" w:sz="4" w:space="0" w:color="auto"/>
            </w:tcBorders>
          </w:tcPr>
          <w:p w:rsidR="00422561" w:rsidRPr="00175179" w:rsidRDefault="00416893" w:rsidP="00AE5196">
            <w:pPr>
              <w:pStyle w:val="Prrafodelista"/>
              <w:numPr>
                <w:ilvl w:val="0"/>
                <w:numId w:val="1"/>
              </w:numPr>
              <w:autoSpaceDE w:val="0"/>
              <w:autoSpaceDN w:val="0"/>
              <w:adjustRightInd w:val="0"/>
              <w:jc w:val="both"/>
              <w:rPr>
                <w:rFonts w:ascii="Arial" w:eastAsiaTheme="minorHAnsi" w:hAnsi="Arial" w:cs="Arial"/>
                <w:szCs w:val="22"/>
              </w:rPr>
            </w:pPr>
            <w:r w:rsidRPr="00175179">
              <w:rPr>
                <w:rFonts w:ascii="Arial" w:eastAsiaTheme="minorHAnsi" w:hAnsi="Arial" w:cs="Arial"/>
                <w:szCs w:val="22"/>
              </w:rPr>
              <w:t>Ejemplifica la clasificación de la materia en situaciones de la vida cotidiana</w:t>
            </w:r>
            <w:r w:rsidR="00422561" w:rsidRPr="00175179">
              <w:rPr>
                <w:rFonts w:ascii="Arial" w:eastAsiaTheme="minorHAnsi" w:hAnsi="Arial" w:cs="Arial"/>
                <w:szCs w:val="22"/>
              </w:rPr>
              <w:t>.</w:t>
            </w:r>
          </w:p>
          <w:p w:rsidR="00422561" w:rsidRPr="00175179" w:rsidRDefault="00416893" w:rsidP="00AE5196">
            <w:pPr>
              <w:pStyle w:val="Prrafodelista"/>
              <w:numPr>
                <w:ilvl w:val="0"/>
                <w:numId w:val="1"/>
              </w:numPr>
              <w:autoSpaceDE w:val="0"/>
              <w:autoSpaceDN w:val="0"/>
              <w:adjustRightInd w:val="0"/>
              <w:jc w:val="both"/>
              <w:rPr>
                <w:rFonts w:ascii="Arial" w:eastAsiaTheme="minorHAnsi" w:hAnsi="Arial" w:cs="Arial"/>
                <w:szCs w:val="22"/>
              </w:rPr>
            </w:pPr>
            <w:r w:rsidRPr="00175179">
              <w:rPr>
                <w:rFonts w:ascii="Arial" w:eastAsiaTheme="minorHAnsi" w:hAnsi="Arial" w:cs="Arial"/>
                <w:szCs w:val="22"/>
              </w:rPr>
              <w:t>Clasifica productos de uso cotidiano y sustancias del medio ambiente, de acuerdo al tipo de sistemas disperso al que pertenece</w:t>
            </w:r>
            <w:r w:rsidR="00422561" w:rsidRPr="00175179">
              <w:rPr>
                <w:rFonts w:ascii="Arial" w:eastAsiaTheme="minorHAnsi" w:hAnsi="Arial" w:cs="Arial"/>
                <w:szCs w:val="22"/>
              </w:rPr>
              <w:t>.</w:t>
            </w:r>
          </w:p>
          <w:p w:rsidR="00416893" w:rsidRPr="00175179" w:rsidRDefault="00416893" w:rsidP="00AE5196">
            <w:pPr>
              <w:pStyle w:val="Prrafodelista"/>
              <w:numPr>
                <w:ilvl w:val="0"/>
                <w:numId w:val="1"/>
              </w:numPr>
              <w:autoSpaceDE w:val="0"/>
              <w:autoSpaceDN w:val="0"/>
              <w:adjustRightInd w:val="0"/>
              <w:jc w:val="both"/>
              <w:rPr>
                <w:rFonts w:ascii="Arial" w:hAnsi="Arial" w:cs="Arial"/>
                <w:b/>
                <w:szCs w:val="22"/>
              </w:rPr>
            </w:pPr>
            <w:r w:rsidRPr="00175179">
              <w:rPr>
                <w:rFonts w:ascii="Arial" w:eastAsiaTheme="minorHAnsi" w:hAnsi="Arial" w:cs="Arial"/>
                <w:szCs w:val="22"/>
              </w:rPr>
              <w:t>Utiliza métodos físicos para separar los componentes de mezclas reales e hipotéticas, relacionándolos con procesos de su vida diaria.</w:t>
            </w:r>
          </w:p>
          <w:p w:rsidR="00CD343B" w:rsidRPr="00175179" w:rsidRDefault="00416893" w:rsidP="00AE5196">
            <w:pPr>
              <w:pStyle w:val="Prrafodelista"/>
              <w:numPr>
                <w:ilvl w:val="0"/>
                <w:numId w:val="1"/>
              </w:numPr>
              <w:autoSpaceDE w:val="0"/>
              <w:autoSpaceDN w:val="0"/>
              <w:adjustRightInd w:val="0"/>
              <w:jc w:val="both"/>
              <w:rPr>
                <w:rFonts w:ascii="Arial" w:hAnsi="Arial" w:cs="Arial"/>
                <w:b/>
                <w:szCs w:val="22"/>
              </w:rPr>
            </w:pPr>
            <w:r w:rsidRPr="00175179">
              <w:rPr>
                <w:rFonts w:ascii="Arial" w:eastAsiaTheme="minorHAnsi" w:hAnsi="Arial" w:cs="Arial"/>
                <w:szCs w:val="22"/>
              </w:rPr>
              <w:t>Determinar la concentración en soluciones reales e hipotéticas, valorando su aplicación en diferentes situaciones de su entorno.</w:t>
            </w:r>
          </w:p>
        </w:tc>
      </w:tr>
      <w:tr w:rsidR="00CD343B" w:rsidRPr="00A9752D" w:rsidTr="00FA0CD1">
        <w:trPr>
          <w:trHeight w:val="273"/>
        </w:trPr>
        <w:tc>
          <w:tcPr>
            <w:tcW w:w="5000" w:type="pct"/>
            <w:gridSpan w:val="3"/>
            <w:tcBorders>
              <w:top w:val="single" w:sz="4" w:space="0" w:color="auto"/>
              <w:left w:val="single" w:sz="4" w:space="0" w:color="auto"/>
              <w:bottom w:val="single" w:sz="4" w:space="0" w:color="auto"/>
              <w:right w:val="single" w:sz="4" w:space="0" w:color="auto"/>
            </w:tcBorders>
            <w:shd w:val="clear" w:color="auto" w:fill="95B3D7" w:themeFill="accent1" w:themeFillTint="99"/>
          </w:tcPr>
          <w:p w:rsidR="00CD343B" w:rsidRPr="00175179" w:rsidRDefault="00CD343B" w:rsidP="00FA0CD1">
            <w:pPr>
              <w:jc w:val="center"/>
              <w:rPr>
                <w:rFonts w:ascii="Arial" w:hAnsi="Arial" w:cs="Arial"/>
                <w:szCs w:val="22"/>
              </w:rPr>
            </w:pPr>
            <w:r w:rsidRPr="00175179">
              <w:rPr>
                <w:rFonts w:ascii="Arial" w:hAnsi="Arial" w:cs="Arial"/>
                <w:b/>
                <w:szCs w:val="22"/>
              </w:rPr>
              <w:lastRenderedPageBreak/>
              <w:t>Producto/s esperado/s (PE)</w:t>
            </w:r>
          </w:p>
          <w:p w:rsidR="00CD343B" w:rsidRPr="00175179" w:rsidRDefault="00CD343B" w:rsidP="00FA0CD1">
            <w:pPr>
              <w:jc w:val="center"/>
              <w:rPr>
                <w:rFonts w:ascii="Arial" w:hAnsi="Arial" w:cs="Arial"/>
                <w:szCs w:val="22"/>
              </w:rPr>
            </w:pPr>
            <w:r w:rsidRPr="00175179">
              <w:rPr>
                <w:rFonts w:ascii="Arial" w:hAnsi="Arial" w:cs="Arial"/>
                <w:szCs w:val="22"/>
              </w:rPr>
              <w:t>(Describe los PE de acuerdo a los AE)</w:t>
            </w:r>
          </w:p>
        </w:tc>
      </w:tr>
      <w:tr w:rsidR="00CD343B" w:rsidRPr="00971585" w:rsidTr="00FA0CD1">
        <w:trPr>
          <w:trHeight w:val="701"/>
        </w:trPr>
        <w:tc>
          <w:tcPr>
            <w:tcW w:w="5000" w:type="pct"/>
            <w:gridSpan w:val="3"/>
            <w:tcBorders>
              <w:top w:val="single" w:sz="4" w:space="0" w:color="auto"/>
              <w:left w:val="single" w:sz="4" w:space="0" w:color="auto"/>
              <w:bottom w:val="single" w:sz="4" w:space="0" w:color="auto"/>
              <w:right w:val="single" w:sz="4" w:space="0" w:color="auto"/>
            </w:tcBorders>
          </w:tcPr>
          <w:p w:rsidR="00CD343B" w:rsidRPr="00175179" w:rsidRDefault="008B5170" w:rsidP="003D011F">
            <w:pPr>
              <w:jc w:val="both"/>
              <w:rPr>
                <w:rFonts w:ascii="Arial" w:hAnsi="Arial" w:cs="Arial"/>
                <w:szCs w:val="22"/>
              </w:rPr>
            </w:pPr>
            <w:r w:rsidRPr="00175179">
              <w:rPr>
                <w:rFonts w:ascii="Arial" w:hAnsi="Arial" w:cs="Arial"/>
                <w:szCs w:val="22"/>
              </w:rPr>
              <w:t xml:space="preserve">Elaboración en equipos de un </w:t>
            </w:r>
            <w:proofErr w:type="spellStart"/>
            <w:r w:rsidRPr="00175179">
              <w:rPr>
                <w:rFonts w:ascii="Arial" w:hAnsi="Arial" w:cs="Arial"/>
                <w:szCs w:val="22"/>
              </w:rPr>
              <w:t>lapbook</w:t>
            </w:r>
            <w:proofErr w:type="spellEnd"/>
            <w:r w:rsidRPr="00175179">
              <w:rPr>
                <w:rFonts w:ascii="Arial" w:hAnsi="Arial" w:cs="Arial"/>
                <w:szCs w:val="22"/>
              </w:rPr>
              <w:t xml:space="preserve"> tomando como ejemplo la construcción de una vivienda, señalando los momentos donde se utilizan sistemas dispersos.</w:t>
            </w:r>
          </w:p>
        </w:tc>
      </w:tr>
    </w:tbl>
    <w:p w:rsidR="00CD343B" w:rsidRPr="00971585" w:rsidRDefault="00CD343B" w:rsidP="00CD343B"/>
    <w:tbl>
      <w:tblPr>
        <w:tblStyle w:val="Tablaconcuadrcula"/>
        <w:tblW w:w="5000" w:type="pct"/>
        <w:tblLook w:val="04A0" w:firstRow="1" w:lastRow="0" w:firstColumn="1" w:lastColumn="0" w:noHBand="0" w:noVBand="1"/>
      </w:tblPr>
      <w:tblGrid>
        <w:gridCol w:w="1592"/>
        <w:gridCol w:w="11630"/>
      </w:tblGrid>
      <w:tr w:rsidR="00CD343B" w:rsidTr="00FA0CD1">
        <w:trPr>
          <w:trHeight w:val="205"/>
        </w:trPr>
        <w:tc>
          <w:tcPr>
            <w:tcW w:w="5000" w:type="pct"/>
            <w:gridSpan w:val="2"/>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tcPr>
          <w:p w:rsidR="00CD343B" w:rsidRDefault="00CD343B" w:rsidP="00FA0CD1">
            <w:pPr>
              <w:spacing w:line="276" w:lineRule="auto"/>
              <w:jc w:val="center"/>
              <w:rPr>
                <w:rFonts w:ascii="Arial" w:hAnsi="Arial" w:cs="Arial"/>
                <w:b/>
              </w:rPr>
            </w:pPr>
            <w:r w:rsidRPr="005A4863">
              <w:rPr>
                <w:rFonts w:ascii="Arial" w:hAnsi="Arial" w:cs="Arial"/>
                <w:b/>
                <w:sz w:val="22"/>
              </w:rPr>
              <w:t xml:space="preserve">Estrategias didácticas </w:t>
            </w:r>
          </w:p>
        </w:tc>
      </w:tr>
      <w:tr w:rsidR="00CD343B" w:rsidTr="00FA0CD1">
        <w:trPr>
          <w:trHeight w:val="416"/>
        </w:trPr>
        <w:tc>
          <w:tcPr>
            <w:tcW w:w="602" w:type="pc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CD343B" w:rsidRPr="009C1AE5" w:rsidRDefault="00CD343B" w:rsidP="00FA0CD1">
            <w:pPr>
              <w:jc w:val="center"/>
              <w:rPr>
                <w:rFonts w:ascii="Arial" w:hAnsi="Arial" w:cs="Arial"/>
                <w:b/>
              </w:rPr>
            </w:pPr>
            <w:r w:rsidRPr="009C1AE5">
              <w:rPr>
                <w:rFonts w:ascii="Arial" w:hAnsi="Arial" w:cs="Arial"/>
                <w:b/>
              </w:rPr>
              <w:t>Inicio</w:t>
            </w:r>
          </w:p>
        </w:tc>
        <w:tc>
          <w:tcPr>
            <w:tcW w:w="4398" w:type="pct"/>
            <w:tcBorders>
              <w:top w:val="single" w:sz="4" w:space="0" w:color="auto"/>
              <w:left w:val="single" w:sz="4" w:space="0" w:color="auto"/>
              <w:bottom w:val="single" w:sz="4" w:space="0" w:color="auto"/>
              <w:right w:val="single" w:sz="4" w:space="0" w:color="auto"/>
            </w:tcBorders>
            <w:vAlign w:val="center"/>
          </w:tcPr>
          <w:p w:rsidR="00FC36E7" w:rsidRPr="00175179" w:rsidRDefault="00175179" w:rsidP="00FA0CD1">
            <w:pPr>
              <w:rPr>
                <w:rFonts w:ascii="Arial" w:hAnsi="Arial" w:cs="Arial"/>
                <w:b/>
              </w:rPr>
            </w:pPr>
            <w:r w:rsidRPr="00175179">
              <w:rPr>
                <w:rFonts w:ascii="Arial" w:hAnsi="Arial" w:cs="Arial"/>
                <w:b/>
              </w:rPr>
              <w:t>Sesión 1</w:t>
            </w:r>
          </w:p>
          <w:p w:rsidR="00CD343B" w:rsidRPr="009C1AE5" w:rsidRDefault="00C11C1E" w:rsidP="00FA0CD1">
            <w:pPr>
              <w:rPr>
                <w:rFonts w:ascii="Arial" w:hAnsi="Arial" w:cs="Arial"/>
              </w:rPr>
            </w:pPr>
            <w:r w:rsidRPr="009C1AE5">
              <w:rPr>
                <w:rFonts w:ascii="Arial" w:hAnsi="Arial" w:cs="Arial"/>
              </w:rPr>
              <w:t>Encuadre de la asignatura</w:t>
            </w:r>
          </w:p>
          <w:p w:rsidR="00846557" w:rsidRPr="009C1AE5" w:rsidRDefault="00FC36E7" w:rsidP="00846557">
            <w:pPr>
              <w:jc w:val="both"/>
              <w:rPr>
                <w:rFonts w:ascii="Arial" w:hAnsi="Arial" w:cs="Arial"/>
              </w:rPr>
            </w:pPr>
            <w:r w:rsidRPr="009C1AE5">
              <w:rPr>
                <w:rFonts w:ascii="Arial" w:hAnsi="Arial" w:cs="Arial"/>
              </w:rPr>
              <w:t>Presentación de la asignatura da</w:t>
            </w:r>
            <w:r w:rsidR="00732527" w:rsidRPr="009C1AE5">
              <w:rPr>
                <w:rFonts w:ascii="Arial" w:hAnsi="Arial" w:cs="Arial"/>
              </w:rPr>
              <w:t>ndo una breve introducción sobre la química orgánica</w:t>
            </w:r>
            <w:r w:rsidRPr="009C1AE5">
              <w:rPr>
                <w:rFonts w:ascii="Arial" w:hAnsi="Arial" w:cs="Arial"/>
              </w:rPr>
              <w:t>. Posteriormente se lleva a cabo una exploración diagnostica que el alumno hará en una hoja de su libreta, respondiendo a unas preguntas</w:t>
            </w:r>
            <w:r w:rsidR="00732527" w:rsidRPr="009C1AE5">
              <w:rPr>
                <w:rFonts w:ascii="Arial" w:hAnsi="Arial" w:cs="Arial"/>
              </w:rPr>
              <w:t xml:space="preserve"> que se localizan en la página 6</w:t>
            </w:r>
            <w:r w:rsidRPr="009C1AE5">
              <w:rPr>
                <w:rFonts w:ascii="Arial" w:hAnsi="Arial" w:cs="Arial"/>
              </w:rPr>
              <w:t>9 de su guía</w:t>
            </w:r>
            <w:r w:rsidR="00846557" w:rsidRPr="009C1AE5">
              <w:rPr>
                <w:rFonts w:ascii="Arial" w:hAnsi="Arial" w:cs="Arial"/>
              </w:rPr>
              <w:t xml:space="preserve"> y concluyendo con una breve plenaria de participación</w:t>
            </w:r>
            <w:r w:rsidRPr="009C1AE5">
              <w:rPr>
                <w:rFonts w:ascii="Arial" w:hAnsi="Arial" w:cs="Arial"/>
              </w:rPr>
              <w:t xml:space="preserve">. El objetivo es rescatar conocimientos previos del alumno y despertar su interés en la asignatura. </w:t>
            </w:r>
            <w:r w:rsidR="00846557" w:rsidRPr="009C1AE5">
              <w:rPr>
                <w:rFonts w:ascii="Arial" w:hAnsi="Arial" w:cs="Arial"/>
              </w:rPr>
              <w:t>Se concluye la actividad con la entrega del documento para ser anexada en su portafolio de evidencias.</w:t>
            </w:r>
          </w:p>
          <w:p w:rsidR="00CD343B" w:rsidRPr="009C1AE5" w:rsidRDefault="00846557" w:rsidP="00732527">
            <w:pPr>
              <w:jc w:val="both"/>
              <w:rPr>
                <w:rFonts w:ascii="Arial" w:hAnsi="Arial" w:cs="Arial"/>
              </w:rPr>
            </w:pPr>
            <w:r w:rsidRPr="009C1AE5">
              <w:rPr>
                <w:rFonts w:ascii="Arial" w:hAnsi="Arial" w:cs="Arial"/>
              </w:rPr>
              <w:t>Finalme</w:t>
            </w:r>
            <w:r w:rsidR="005007DB" w:rsidRPr="009C1AE5">
              <w:rPr>
                <w:rFonts w:ascii="Arial" w:hAnsi="Arial" w:cs="Arial"/>
              </w:rPr>
              <w:t>nte se les pide a los estudiantes se organicen en equipos de tres integrantes y hacer el planteamiento del producto esperado al finalizar el bloque.</w:t>
            </w:r>
          </w:p>
        </w:tc>
      </w:tr>
      <w:tr w:rsidR="00CD343B" w:rsidTr="00FA0CD1">
        <w:trPr>
          <w:trHeight w:val="421"/>
        </w:trPr>
        <w:tc>
          <w:tcPr>
            <w:tcW w:w="602" w:type="pc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CD343B" w:rsidRPr="009C1AE5" w:rsidRDefault="00CD343B" w:rsidP="00FA0CD1">
            <w:pPr>
              <w:jc w:val="center"/>
              <w:rPr>
                <w:rFonts w:ascii="Arial" w:hAnsi="Arial" w:cs="Arial"/>
                <w:b/>
              </w:rPr>
            </w:pPr>
            <w:r w:rsidRPr="009C1AE5">
              <w:rPr>
                <w:rFonts w:ascii="Arial" w:hAnsi="Arial" w:cs="Arial"/>
                <w:b/>
              </w:rPr>
              <w:t>Desarrollo</w:t>
            </w:r>
          </w:p>
        </w:tc>
        <w:tc>
          <w:tcPr>
            <w:tcW w:w="4398" w:type="pct"/>
            <w:tcBorders>
              <w:top w:val="single" w:sz="4" w:space="0" w:color="auto"/>
              <w:left w:val="single" w:sz="4" w:space="0" w:color="auto"/>
              <w:bottom w:val="single" w:sz="4" w:space="0" w:color="auto"/>
              <w:right w:val="single" w:sz="4" w:space="0" w:color="auto"/>
            </w:tcBorders>
            <w:vAlign w:val="center"/>
            <w:hideMark/>
          </w:tcPr>
          <w:p w:rsidR="00CD343B" w:rsidRPr="00175179" w:rsidRDefault="00144F5A" w:rsidP="00FA0CD1">
            <w:pPr>
              <w:rPr>
                <w:rFonts w:ascii="Arial" w:hAnsi="Arial" w:cs="Arial"/>
                <w:b/>
              </w:rPr>
            </w:pPr>
            <w:r w:rsidRPr="00175179">
              <w:rPr>
                <w:rFonts w:ascii="Arial" w:hAnsi="Arial" w:cs="Arial"/>
                <w:b/>
              </w:rPr>
              <w:t>Sesión 2</w:t>
            </w:r>
          </w:p>
          <w:p w:rsidR="00A020A8" w:rsidRPr="009C1AE5" w:rsidRDefault="00A020A8" w:rsidP="00FA0CD1">
            <w:pPr>
              <w:rPr>
                <w:rFonts w:ascii="Arial" w:hAnsi="Arial" w:cs="Arial"/>
              </w:rPr>
            </w:pPr>
            <w:r w:rsidRPr="009C1AE5">
              <w:rPr>
                <w:rFonts w:ascii="Arial" w:hAnsi="Arial" w:cs="Arial"/>
              </w:rPr>
              <w:t xml:space="preserve">Visualizar el video “Elementos, compuestos y mezclas” y solicitar opiniones y puntos de vista. </w:t>
            </w:r>
          </w:p>
          <w:p w:rsidR="00A020A8" w:rsidRPr="009C1AE5" w:rsidRDefault="00A020A8" w:rsidP="00FA0CD1">
            <w:pPr>
              <w:rPr>
                <w:rFonts w:ascii="Arial" w:hAnsi="Arial" w:cs="Arial"/>
              </w:rPr>
            </w:pPr>
            <w:r w:rsidRPr="009C1AE5">
              <w:rPr>
                <w:rFonts w:ascii="Arial" w:hAnsi="Arial" w:cs="Arial"/>
              </w:rPr>
              <w:t xml:space="preserve">Esquematizar la clasificación de la materia en rotafolio y hacer una explicación. </w:t>
            </w:r>
          </w:p>
          <w:p w:rsidR="005007DB" w:rsidRPr="00175179" w:rsidRDefault="005007DB" w:rsidP="005007DB">
            <w:pPr>
              <w:jc w:val="both"/>
              <w:rPr>
                <w:rFonts w:ascii="Arial" w:hAnsi="Arial" w:cs="Arial"/>
                <w:b/>
              </w:rPr>
            </w:pPr>
            <w:r w:rsidRPr="00175179">
              <w:rPr>
                <w:rFonts w:ascii="Arial" w:hAnsi="Arial" w:cs="Arial"/>
                <w:b/>
              </w:rPr>
              <w:t>Sesión 3</w:t>
            </w:r>
          </w:p>
          <w:p w:rsidR="00A020A8" w:rsidRPr="009C1AE5" w:rsidRDefault="00196738" w:rsidP="005007DB">
            <w:pPr>
              <w:jc w:val="both"/>
              <w:rPr>
                <w:rFonts w:ascii="Arial" w:hAnsi="Arial" w:cs="Arial"/>
              </w:rPr>
            </w:pPr>
            <w:r w:rsidRPr="009C1AE5">
              <w:rPr>
                <w:rFonts w:ascii="Arial" w:hAnsi="Arial" w:cs="Arial"/>
              </w:rPr>
              <w:t>Cuadro comparativo de sustancias puras, retomando el esquema de la sesión anterior como refuerzo del objeto de aprendizaje.</w:t>
            </w:r>
          </w:p>
          <w:p w:rsidR="005007DB" w:rsidRPr="00175179" w:rsidRDefault="005007DB" w:rsidP="005007DB">
            <w:pPr>
              <w:jc w:val="both"/>
              <w:rPr>
                <w:rFonts w:ascii="Arial" w:hAnsi="Arial" w:cs="Arial"/>
                <w:b/>
              </w:rPr>
            </w:pPr>
            <w:r w:rsidRPr="00175179">
              <w:rPr>
                <w:rFonts w:ascii="Arial" w:hAnsi="Arial" w:cs="Arial"/>
                <w:b/>
              </w:rPr>
              <w:t>Sesión 4</w:t>
            </w:r>
          </w:p>
          <w:p w:rsidR="00196738" w:rsidRPr="009C1AE5" w:rsidRDefault="00196738" w:rsidP="005007DB">
            <w:pPr>
              <w:jc w:val="both"/>
              <w:rPr>
                <w:rFonts w:ascii="Arial" w:hAnsi="Arial" w:cs="Arial"/>
              </w:rPr>
            </w:pPr>
            <w:r w:rsidRPr="009C1AE5">
              <w:rPr>
                <w:rFonts w:ascii="Arial" w:hAnsi="Arial" w:cs="Arial"/>
              </w:rPr>
              <w:t>Integrar a los estudiantes en binas para analizar una tabla que muestra una serie de materiales. Las binas comentan las características de cada uno de ellos y hacen la clasificación</w:t>
            </w:r>
            <w:r w:rsidR="00EE1A0F" w:rsidRPr="009C1AE5">
              <w:rPr>
                <w:rFonts w:ascii="Arial" w:hAnsi="Arial" w:cs="Arial"/>
              </w:rPr>
              <w:t>. Al finalizar, compartir los resultados con el grupo e integrar la actividad al portafolio de evidencias.</w:t>
            </w:r>
            <w:r w:rsidRPr="009C1AE5">
              <w:rPr>
                <w:rFonts w:ascii="Arial" w:hAnsi="Arial" w:cs="Arial"/>
              </w:rPr>
              <w:t xml:space="preserve">  </w:t>
            </w:r>
          </w:p>
          <w:p w:rsidR="005007DB" w:rsidRPr="00175179" w:rsidRDefault="005007DB" w:rsidP="005007DB">
            <w:pPr>
              <w:jc w:val="both"/>
              <w:rPr>
                <w:rFonts w:ascii="Arial" w:hAnsi="Arial" w:cs="Arial"/>
                <w:b/>
              </w:rPr>
            </w:pPr>
            <w:r w:rsidRPr="00175179">
              <w:rPr>
                <w:rFonts w:ascii="Arial" w:hAnsi="Arial" w:cs="Arial"/>
                <w:b/>
              </w:rPr>
              <w:t>Sesión 5</w:t>
            </w:r>
          </w:p>
          <w:p w:rsidR="00EE1A0F" w:rsidRPr="009C1AE5" w:rsidRDefault="00EE1A0F" w:rsidP="005007DB">
            <w:pPr>
              <w:jc w:val="both"/>
              <w:rPr>
                <w:rFonts w:ascii="Arial" w:hAnsi="Arial" w:cs="Arial"/>
              </w:rPr>
            </w:pPr>
            <w:r w:rsidRPr="009C1AE5">
              <w:rPr>
                <w:rFonts w:ascii="Arial" w:hAnsi="Arial" w:cs="Arial"/>
              </w:rPr>
              <w:t>Trabajo con la ficha construye T “Ahorrarnos el coraje”</w:t>
            </w:r>
          </w:p>
          <w:p w:rsidR="005007DB" w:rsidRPr="00175179" w:rsidRDefault="005007DB" w:rsidP="005007DB">
            <w:pPr>
              <w:jc w:val="both"/>
              <w:rPr>
                <w:rFonts w:ascii="Arial" w:hAnsi="Arial" w:cs="Arial"/>
                <w:b/>
              </w:rPr>
            </w:pPr>
            <w:r w:rsidRPr="00175179">
              <w:rPr>
                <w:rFonts w:ascii="Arial" w:hAnsi="Arial" w:cs="Arial"/>
                <w:b/>
              </w:rPr>
              <w:t>Sesión 6</w:t>
            </w:r>
          </w:p>
          <w:p w:rsidR="00EE1A0F" w:rsidRPr="009C1AE5" w:rsidRDefault="00FF6FF6" w:rsidP="005007DB">
            <w:pPr>
              <w:jc w:val="both"/>
              <w:rPr>
                <w:rFonts w:ascii="Arial" w:hAnsi="Arial" w:cs="Arial"/>
              </w:rPr>
            </w:pPr>
            <w:r w:rsidRPr="009C1AE5">
              <w:rPr>
                <w:rFonts w:ascii="Arial" w:hAnsi="Arial" w:cs="Arial"/>
              </w:rPr>
              <w:t>Trabajo del producto esperado en su sección 1; Con fotografías o imágenes, describir qué sustancias puras y mezclas se aplican en la construcción de una casa, haciendo hincapié en sus características para poder clasificarlas.</w:t>
            </w:r>
          </w:p>
          <w:p w:rsidR="005007DB" w:rsidRPr="00175179" w:rsidRDefault="005007DB" w:rsidP="005007DB">
            <w:pPr>
              <w:jc w:val="both"/>
              <w:rPr>
                <w:rFonts w:ascii="Arial" w:hAnsi="Arial" w:cs="Arial"/>
                <w:b/>
              </w:rPr>
            </w:pPr>
            <w:r w:rsidRPr="00175179">
              <w:rPr>
                <w:rFonts w:ascii="Arial" w:hAnsi="Arial" w:cs="Arial"/>
                <w:b/>
              </w:rPr>
              <w:t>Sesión 7</w:t>
            </w:r>
          </w:p>
          <w:p w:rsidR="00990B24" w:rsidRPr="009C1AE5" w:rsidRDefault="00F95C9C" w:rsidP="005007DB">
            <w:pPr>
              <w:jc w:val="both"/>
              <w:rPr>
                <w:rFonts w:ascii="Arial" w:hAnsi="Arial" w:cs="Arial"/>
              </w:rPr>
            </w:pPr>
            <w:r w:rsidRPr="009C1AE5">
              <w:rPr>
                <w:rFonts w:ascii="Arial" w:hAnsi="Arial" w:cs="Arial"/>
              </w:rPr>
              <w:t>Exposición a los alumnos de los sistemas dispersos, así como su clasificación de acuerdo con sus componentes.</w:t>
            </w:r>
          </w:p>
          <w:p w:rsidR="00F95C9C" w:rsidRPr="009C1AE5" w:rsidRDefault="00F95C9C" w:rsidP="005007DB">
            <w:pPr>
              <w:jc w:val="both"/>
              <w:rPr>
                <w:rFonts w:ascii="Arial" w:hAnsi="Arial" w:cs="Arial"/>
              </w:rPr>
            </w:pPr>
            <w:r w:rsidRPr="009C1AE5">
              <w:rPr>
                <w:rFonts w:ascii="Arial" w:hAnsi="Arial" w:cs="Arial"/>
              </w:rPr>
              <w:t>Plasmar en pintarron los factores que alteran la solubilidad y explicar el porqué de estas alteraciones</w:t>
            </w:r>
          </w:p>
          <w:p w:rsidR="005007DB" w:rsidRPr="00175179" w:rsidRDefault="005007DB" w:rsidP="005007DB">
            <w:pPr>
              <w:jc w:val="both"/>
              <w:rPr>
                <w:rFonts w:ascii="Arial" w:hAnsi="Arial" w:cs="Arial"/>
                <w:b/>
              </w:rPr>
            </w:pPr>
            <w:r w:rsidRPr="00175179">
              <w:rPr>
                <w:rFonts w:ascii="Arial" w:hAnsi="Arial" w:cs="Arial"/>
                <w:b/>
              </w:rPr>
              <w:t>Sesión 8</w:t>
            </w:r>
          </w:p>
          <w:p w:rsidR="00F95C9C" w:rsidRPr="009C1AE5" w:rsidRDefault="009F7735" w:rsidP="005007DB">
            <w:pPr>
              <w:jc w:val="both"/>
              <w:rPr>
                <w:rFonts w:ascii="Arial" w:hAnsi="Arial" w:cs="Arial"/>
              </w:rPr>
            </w:pPr>
            <w:r w:rsidRPr="009C1AE5">
              <w:rPr>
                <w:rFonts w:ascii="Arial" w:hAnsi="Arial" w:cs="Arial"/>
              </w:rPr>
              <w:t xml:space="preserve">Lectura compartida de la página 75-76 abordando el tema “coloide” </w:t>
            </w:r>
          </w:p>
          <w:p w:rsidR="009F7735" w:rsidRPr="009C1AE5" w:rsidRDefault="009F7735" w:rsidP="005007DB">
            <w:pPr>
              <w:jc w:val="both"/>
              <w:rPr>
                <w:rFonts w:ascii="Arial" w:hAnsi="Arial" w:cs="Arial"/>
              </w:rPr>
            </w:pPr>
            <w:r w:rsidRPr="009C1AE5">
              <w:rPr>
                <w:rFonts w:ascii="Arial" w:hAnsi="Arial" w:cs="Arial"/>
              </w:rPr>
              <w:t>Visualización y explicación de la clasificación de los coloides y sus principales propiedades.</w:t>
            </w:r>
          </w:p>
          <w:p w:rsidR="009F7735" w:rsidRPr="009C1AE5" w:rsidRDefault="009F7735" w:rsidP="005007DB">
            <w:pPr>
              <w:jc w:val="both"/>
              <w:rPr>
                <w:rFonts w:ascii="Arial" w:hAnsi="Arial" w:cs="Arial"/>
              </w:rPr>
            </w:pPr>
            <w:r w:rsidRPr="009C1AE5">
              <w:rPr>
                <w:rFonts w:ascii="Arial" w:hAnsi="Arial" w:cs="Arial"/>
              </w:rPr>
              <w:lastRenderedPageBreak/>
              <w:t xml:space="preserve">Formar equipos de tres integrantes y organizar para la próxima sesión la puesta en marcha de un experimento. </w:t>
            </w:r>
          </w:p>
          <w:p w:rsidR="005007DB" w:rsidRPr="00175179" w:rsidRDefault="005007DB" w:rsidP="005007DB">
            <w:pPr>
              <w:jc w:val="both"/>
              <w:rPr>
                <w:rFonts w:ascii="Arial" w:hAnsi="Arial" w:cs="Arial"/>
                <w:b/>
              </w:rPr>
            </w:pPr>
            <w:r w:rsidRPr="00175179">
              <w:rPr>
                <w:rFonts w:ascii="Arial" w:hAnsi="Arial" w:cs="Arial"/>
                <w:b/>
              </w:rPr>
              <w:t>Sesión 9</w:t>
            </w:r>
          </w:p>
          <w:p w:rsidR="009F7735" w:rsidRPr="009C1AE5" w:rsidRDefault="009F7735" w:rsidP="005007DB">
            <w:pPr>
              <w:jc w:val="both"/>
              <w:rPr>
                <w:rFonts w:ascii="Arial" w:hAnsi="Arial" w:cs="Arial"/>
              </w:rPr>
            </w:pPr>
            <w:r w:rsidRPr="009C1AE5">
              <w:rPr>
                <w:rFonts w:ascii="Arial" w:hAnsi="Arial" w:cs="Arial"/>
              </w:rPr>
              <w:t>Los equipos formados en la sesión anterior elaboran un coloide (mayonesa)</w:t>
            </w:r>
          </w:p>
          <w:p w:rsidR="005007DB" w:rsidRPr="00175179" w:rsidRDefault="005007DB" w:rsidP="005007DB">
            <w:pPr>
              <w:jc w:val="both"/>
              <w:rPr>
                <w:rFonts w:ascii="Arial" w:hAnsi="Arial" w:cs="Arial"/>
                <w:b/>
              </w:rPr>
            </w:pPr>
            <w:r w:rsidRPr="00175179">
              <w:rPr>
                <w:rFonts w:ascii="Arial" w:hAnsi="Arial" w:cs="Arial"/>
                <w:b/>
              </w:rPr>
              <w:t>Sesión 10</w:t>
            </w:r>
          </w:p>
          <w:p w:rsidR="009F7735" w:rsidRPr="009C1AE5" w:rsidRDefault="009F7735" w:rsidP="005007DB">
            <w:pPr>
              <w:jc w:val="both"/>
              <w:rPr>
                <w:rFonts w:ascii="Arial" w:hAnsi="Arial" w:cs="Arial"/>
              </w:rPr>
            </w:pPr>
            <w:r w:rsidRPr="009C1AE5">
              <w:rPr>
                <w:rFonts w:ascii="Arial" w:hAnsi="Arial" w:cs="Arial"/>
              </w:rPr>
              <w:t xml:space="preserve">Con la experiencia vivida en la creación de la mayonesa (coloide), de </w:t>
            </w:r>
            <w:r w:rsidR="001A2671" w:rsidRPr="009C1AE5">
              <w:rPr>
                <w:rFonts w:ascii="Arial" w:hAnsi="Arial" w:cs="Arial"/>
              </w:rPr>
              <w:t>manera individual, responden una serie de</w:t>
            </w:r>
            <w:r w:rsidRPr="009C1AE5">
              <w:rPr>
                <w:rFonts w:ascii="Arial" w:hAnsi="Arial" w:cs="Arial"/>
              </w:rPr>
              <w:t xml:space="preserve"> preguntas</w:t>
            </w:r>
            <w:r w:rsidR="001A2671" w:rsidRPr="009C1AE5">
              <w:rPr>
                <w:rFonts w:ascii="Arial" w:hAnsi="Arial" w:cs="Arial"/>
              </w:rPr>
              <w:t xml:space="preserve"> que serán entregadas y anexadas al portafolio de evidencias.</w:t>
            </w:r>
          </w:p>
          <w:p w:rsidR="005007DB" w:rsidRPr="00175179" w:rsidRDefault="005007DB" w:rsidP="005007DB">
            <w:pPr>
              <w:jc w:val="both"/>
              <w:rPr>
                <w:rFonts w:ascii="Arial" w:hAnsi="Arial" w:cs="Arial"/>
                <w:b/>
              </w:rPr>
            </w:pPr>
            <w:r w:rsidRPr="00175179">
              <w:rPr>
                <w:rFonts w:ascii="Arial" w:hAnsi="Arial" w:cs="Arial"/>
                <w:b/>
              </w:rPr>
              <w:t>Sesión 11</w:t>
            </w:r>
          </w:p>
          <w:p w:rsidR="001A2671" w:rsidRPr="009C1AE5" w:rsidRDefault="001A2671" w:rsidP="005007DB">
            <w:pPr>
              <w:jc w:val="both"/>
              <w:rPr>
                <w:rFonts w:ascii="Arial" w:hAnsi="Arial" w:cs="Arial"/>
              </w:rPr>
            </w:pPr>
            <w:r w:rsidRPr="009C1AE5">
              <w:rPr>
                <w:rFonts w:ascii="Arial" w:hAnsi="Arial" w:cs="Arial"/>
              </w:rPr>
              <w:t>Solicitar al estudiante escanear el código QR con su celular y visualizar el video “¡Hagamos gomitas! Sistemas dispersos”. Hacer lluvia de ideas de lo visto y hacer una tabla comparativa entre las disoluciones, los coloides y suspensiones.</w:t>
            </w:r>
          </w:p>
          <w:p w:rsidR="001A2671" w:rsidRPr="009C1AE5" w:rsidRDefault="001A2671" w:rsidP="005007DB">
            <w:pPr>
              <w:jc w:val="both"/>
              <w:rPr>
                <w:rFonts w:ascii="Arial" w:hAnsi="Arial" w:cs="Arial"/>
              </w:rPr>
            </w:pPr>
            <w:r w:rsidRPr="009C1AE5">
              <w:rPr>
                <w:rFonts w:ascii="Arial" w:hAnsi="Arial" w:cs="Arial"/>
              </w:rPr>
              <w:t xml:space="preserve">Como actividad extraclase, </w:t>
            </w:r>
            <w:r w:rsidR="00C9550E" w:rsidRPr="009C1AE5">
              <w:rPr>
                <w:rFonts w:ascii="Arial" w:hAnsi="Arial" w:cs="Arial"/>
              </w:rPr>
              <w:t>el estudiante debe hacer un recorrido por su casa, observar y enlistar en su libreta las sustancias que ahí encuentre.</w:t>
            </w:r>
            <w:r w:rsidRPr="009C1AE5">
              <w:rPr>
                <w:rFonts w:ascii="Arial" w:hAnsi="Arial" w:cs="Arial"/>
              </w:rPr>
              <w:t xml:space="preserve"> </w:t>
            </w:r>
          </w:p>
          <w:p w:rsidR="005007DB" w:rsidRPr="00175179" w:rsidRDefault="005007DB" w:rsidP="005007DB">
            <w:pPr>
              <w:jc w:val="both"/>
              <w:rPr>
                <w:rFonts w:ascii="Arial" w:hAnsi="Arial" w:cs="Arial"/>
                <w:b/>
              </w:rPr>
            </w:pPr>
            <w:r w:rsidRPr="00175179">
              <w:rPr>
                <w:rFonts w:ascii="Arial" w:hAnsi="Arial" w:cs="Arial"/>
                <w:b/>
              </w:rPr>
              <w:t>Sesión 12</w:t>
            </w:r>
          </w:p>
          <w:p w:rsidR="001A2671" w:rsidRPr="009C1AE5" w:rsidRDefault="00C9550E" w:rsidP="005007DB">
            <w:pPr>
              <w:jc w:val="both"/>
              <w:rPr>
                <w:rFonts w:ascii="Arial" w:hAnsi="Arial" w:cs="Arial"/>
              </w:rPr>
            </w:pPr>
            <w:r w:rsidRPr="009C1AE5">
              <w:rPr>
                <w:rFonts w:ascii="Arial" w:hAnsi="Arial" w:cs="Arial"/>
              </w:rPr>
              <w:t xml:space="preserve">La lista de </w:t>
            </w:r>
            <w:r w:rsidR="00C11A23" w:rsidRPr="009C1AE5">
              <w:rPr>
                <w:rFonts w:ascii="Arial" w:hAnsi="Arial" w:cs="Arial"/>
              </w:rPr>
              <w:t xml:space="preserve">sustancias encontradas por los </w:t>
            </w:r>
            <w:r w:rsidRPr="009C1AE5">
              <w:rPr>
                <w:rFonts w:ascii="Arial" w:hAnsi="Arial" w:cs="Arial"/>
              </w:rPr>
              <w:t xml:space="preserve">alumnos en su casa, se retoman para hacer una clasificación de las mismas, tomando como base la tabla de la página 79 localizada en su guía didáctica. Al terminar se integra a su portafolio de evidencias.  </w:t>
            </w:r>
          </w:p>
          <w:p w:rsidR="005007DB" w:rsidRPr="00175179" w:rsidRDefault="005007DB" w:rsidP="005007DB">
            <w:pPr>
              <w:jc w:val="both"/>
              <w:rPr>
                <w:rFonts w:ascii="Arial" w:hAnsi="Arial" w:cs="Arial"/>
                <w:b/>
              </w:rPr>
            </w:pPr>
            <w:r w:rsidRPr="00175179">
              <w:rPr>
                <w:rFonts w:ascii="Arial" w:hAnsi="Arial" w:cs="Arial"/>
                <w:b/>
              </w:rPr>
              <w:t>Sesión 13</w:t>
            </w:r>
          </w:p>
          <w:p w:rsidR="00C9550E" w:rsidRPr="009C1AE5" w:rsidRDefault="00C9550E" w:rsidP="005007DB">
            <w:pPr>
              <w:jc w:val="both"/>
              <w:rPr>
                <w:rFonts w:ascii="Arial" w:hAnsi="Arial" w:cs="Arial"/>
              </w:rPr>
            </w:pPr>
            <w:r w:rsidRPr="009C1AE5">
              <w:rPr>
                <w:rFonts w:ascii="Arial" w:hAnsi="Arial" w:cs="Arial"/>
              </w:rPr>
              <w:t>Trabajar con la ficha construye T 6.4 “¿Enfocarse es lo que no me ayuda?</w:t>
            </w:r>
          </w:p>
          <w:p w:rsidR="005007DB" w:rsidRPr="00175179" w:rsidRDefault="005007DB" w:rsidP="005007DB">
            <w:pPr>
              <w:jc w:val="both"/>
              <w:rPr>
                <w:rFonts w:ascii="Arial" w:hAnsi="Arial" w:cs="Arial"/>
                <w:b/>
              </w:rPr>
            </w:pPr>
            <w:r w:rsidRPr="00175179">
              <w:rPr>
                <w:rFonts w:ascii="Arial" w:hAnsi="Arial" w:cs="Arial"/>
                <w:b/>
              </w:rPr>
              <w:t>Sesión 14</w:t>
            </w:r>
          </w:p>
          <w:p w:rsidR="00C9550E" w:rsidRPr="009C1AE5" w:rsidRDefault="00897038" w:rsidP="005007DB">
            <w:pPr>
              <w:jc w:val="both"/>
              <w:rPr>
                <w:rFonts w:ascii="Arial" w:hAnsi="Arial" w:cs="Arial"/>
              </w:rPr>
            </w:pPr>
            <w:r w:rsidRPr="009C1AE5">
              <w:rPr>
                <w:rFonts w:ascii="Arial" w:hAnsi="Arial" w:cs="Arial"/>
              </w:rPr>
              <w:t>Exposición y esquematización de los métodos de separación, visualizando ejemplos y creando una tabla con las principales aplicaciones.</w:t>
            </w:r>
          </w:p>
          <w:p w:rsidR="00897038" w:rsidRPr="009C1AE5" w:rsidRDefault="00897038" w:rsidP="005007DB">
            <w:pPr>
              <w:jc w:val="both"/>
              <w:rPr>
                <w:rFonts w:ascii="Arial" w:hAnsi="Arial" w:cs="Arial"/>
              </w:rPr>
            </w:pPr>
            <w:r w:rsidRPr="009C1AE5">
              <w:rPr>
                <w:rFonts w:ascii="Arial" w:hAnsi="Arial" w:cs="Arial"/>
              </w:rPr>
              <w:t>Solicitar al estudiante escanear el código QR con su celular y visualizar el video “Tipo de separación de mezclas” haciendo comentarios breves de lo visto.</w:t>
            </w:r>
          </w:p>
          <w:p w:rsidR="00897038" w:rsidRPr="009C1AE5" w:rsidRDefault="00897038" w:rsidP="005007DB">
            <w:pPr>
              <w:jc w:val="both"/>
              <w:rPr>
                <w:rFonts w:ascii="Arial" w:hAnsi="Arial" w:cs="Arial"/>
              </w:rPr>
            </w:pPr>
            <w:r w:rsidRPr="009C1AE5">
              <w:rPr>
                <w:rFonts w:ascii="Arial" w:hAnsi="Arial" w:cs="Arial"/>
              </w:rPr>
              <w:t xml:space="preserve">Organizar equipos de cuatro miembros para realizar la práctica en la sesión siguiente y traer los materiales necesarios. </w:t>
            </w:r>
          </w:p>
          <w:p w:rsidR="00897038" w:rsidRPr="00175179" w:rsidRDefault="005007DB" w:rsidP="005007DB">
            <w:pPr>
              <w:jc w:val="both"/>
              <w:rPr>
                <w:rFonts w:ascii="Arial" w:hAnsi="Arial" w:cs="Arial"/>
                <w:b/>
              </w:rPr>
            </w:pPr>
            <w:r w:rsidRPr="00175179">
              <w:rPr>
                <w:rFonts w:ascii="Arial" w:hAnsi="Arial" w:cs="Arial"/>
                <w:b/>
              </w:rPr>
              <w:t>Sesión 15</w:t>
            </w:r>
          </w:p>
          <w:p w:rsidR="00897038" w:rsidRPr="009C1AE5" w:rsidRDefault="00897038" w:rsidP="005007DB">
            <w:pPr>
              <w:jc w:val="both"/>
              <w:rPr>
                <w:rFonts w:ascii="Arial" w:hAnsi="Arial" w:cs="Arial"/>
              </w:rPr>
            </w:pPr>
            <w:r w:rsidRPr="009C1AE5">
              <w:rPr>
                <w:rFonts w:ascii="Arial" w:hAnsi="Arial" w:cs="Arial"/>
              </w:rPr>
              <w:t xml:space="preserve">En </w:t>
            </w:r>
            <w:r w:rsidR="00214862" w:rsidRPr="009C1AE5">
              <w:rPr>
                <w:rFonts w:ascii="Arial" w:hAnsi="Arial" w:cs="Arial"/>
              </w:rPr>
              <w:t>equipos realizar el experimento con los materiales previamente solicitados, hacer anotaciones de lo observado y mostrar en plenaria sus resultados.</w:t>
            </w:r>
          </w:p>
          <w:p w:rsidR="005007DB" w:rsidRPr="00175179" w:rsidRDefault="005007DB" w:rsidP="005007DB">
            <w:pPr>
              <w:jc w:val="both"/>
              <w:rPr>
                <w:rFonts w:ascii="Arial" w:hAnsi="Arial" w:cs="Arial"/>
                <w:b/>
              </w:rPr>
            </w:pPr>
            <w:r w:rsidRPr="00175179">
              <w:rPr>
                <w:rFonts w:ascii="Arial" w:hAnsi="Arial" w:cs="Arial"/>
                <w:b/>
              </w:rPr>
              <w:t>Sesión 16</w:t>
            </w:r>
          </w:p>
          <w:p w:rsidR="00214862" w:rsidRPr="009C1AE5" w:rsidRDefault="00214862" w:rsidP="005007DB">
            <w:pPr>
              <w:jc w:val="both"/>
              <w:rPr>
                <w:rFonts w:ascii="Arial" w:hAnsi="Arial" w:cs="Arial"/>
              </w:rPr>
            </w:pPr>
            <w:r w:rsidRPr="009C1AE5">
              <w:rPr>
                <w:rFonts w:ascii="Arial" w:hAnsi="Arial" w:cs="Arial"/>
              </w:rPr>
              <w:t>Con las anotaciones del experimento responder individualmente una serie de preguntas, compartir las experiencias en plenaria y entregar las respuestas para su revisión y anexar al portafolio de evidencias.</w:t>
            </w:r>
          </w:p>
          <w:p w:rsidR="005007DB" w:rsidRPr="00175179" w:rsidRDefault="005007DB" w:rsidP="005007DB">
            <w:pPr>
              <w:jc w:val="both"/>
              <w:rPr>
                <w:rFonts w:ascii="Arial" w:hAnsi="Arial" w:cs="Arial"/>
                <w:b/>
              </w:rPr>
            </w:pPr>
            <w:r w:rsidRPr="00175179">
              <w:rPr>
                <w:rFonts w:ascii="Arial" w:hAnsi="Arial" w:cs="Arial"/>
                <w:b/>
              </w:rPr>
              <w:t>Sesión 17</w:t>
            </w:r>
          </w:p>
          <w:p w:rsidR="00214862" w:rsidRPr="009C1AE5" w:rsidRDefault="00214862" w:rsidP="005007DB">
            <w:pPr>
              <w:jc w:val="both"/>
              <w:rPr>
                <w:rFonts w:ascii="Arial" w:hAnsi="Arial" w:cs="Arial"/>
              </w:rPr>
            </w:pPr>
            <w:r w:rsidRPr="009C1AE5">
              <w:rPr>
                <w:rFonts w:ascii="Arial" w:hAnsi="Arial" w:cs="Arial"/>
              </w:rPr>
              <w:t xml:space="preserve">Trabajar </w:t>
            </w:r>
            <w:r w:rsidR="00C11A23" w:rsidRPr="009C1AE5">
              <w:rPr>
                <w:rFonts w:ascii="Arial" w:hAnsi="Arial" w:cs="Arial"/>
              </w:rPr>
              <w:t>la sección 2 del</w:t>
            </w:r>
            <w:r w:rsidRPr="009C1AE5">
              <w:rPr>
                <w:rFonts w:ascii="Arial" w:hAnsi="Arial" w:cs="Arial"/>
              </w:rPr>
              <w:t xml:space="preserve"> producto esperado. Identificar y señalar cuáles son los sistemas dispersos que se utilizan, sus características y los métodos de separación que utilizan los albañiles.</w:t>
            </w:r>
          </w:p>
          <w:p w:rsidR="005007DB" w:rsidRPr="00175179" w:rsidRDefault="005007DB" w:rsidP="005007DB">
            <w:pPr>
              <w:jc w:val="both"/>
              <w:rPr>
                <w:rFonts w:ascii="Arial" w:hAnsi="Arial" w:cs="Arial"/>
                <w:b/>
              </w:rPr>
            </w:pPr>
            <w:r w:rsidRPr="00175179">
              <w:rPr>
                <w:rFonts w:ascii="Arial" w:hAnsi="Arial" w:cs="Arial"/>
                <w:b/>
              </w:rPr>
              <w:t>Sesión 18</w:t>
            </w:r>
          </w:p>
          <w:p w:rsidR="00214862" w:rsidRPr="009C1AE5" w:rsidRDefault="00074A8A" w:rsidP="005007DB">
            <w:pPr>
              <w:jc w:val="both"/>
              <w:rPr>
                <w:rFonts w:ascii="Arial" w:hAnsi="Arial" w:cs="Arial"/>
              </w:rPr>
            </w:pPr>
            <w:r w:rsidRPr="009C1AE5">
              <w:rPr>
                <w:rFonts w:ascii="Arial" w:hAnsi="Arial" w:cs="Arial"/>
              </w:rPr>
              <w:t>Realizar una investigación en el centro de cómputo o con ayuda de sus celulares (en binas para apoyar a los alumnos que no cuentan con celular) sobre los procesos de tratamientos de aguas residuales, haciendo especial énfasis sobre los métodos de separación de sustancias empleados. Incluir en el trabajo algún método alternativo que se pueda aplicar en la localidad.</w:t>
            </w:r>
          </w:p>
          <w:p w:rsidR="00281A22" w:rsidRPr="009C1AE5" w:rsidRDefault="00281A22" w:rsidP="005007DB">
            <w:pPr>
              <w:jc w:val="both"/>
              <w:rPr>
                <w:rFonts w:ascii="Arial" w:hAnsi="Arial" w:cs="Arial"/>
              </w:rPr>
            </w:pPr>
            <w:r w:rsidRPr="009C1AE5">
              <w:rPr>
                <w:rFonts w:ascii="Arial" w:hAnsi="Arial" w:cs="Arial"/>
              </w:rPr>
              <w:t>Pedir materiales para elaborar un periódico mural en la próxima sesión.</w:t>
            </w:r>
          </w:p>
          <w:p w:rsidR="005007DB" w:rsidRPr="00175179" w:rsidRDefault="005007DB" w:rsidP="005007DB">
            <w:pPr>
              <w:jc w:val="both"/>
              <w:rPr>
                <w:rFonts w:ascii="Arial" w:hAnsi="Arial" w:cs="Arial"/>
                <w:b/>
              </w:rPr>
            </w:pPr>
            <w:r w:rsidRPr="00175179">
              <w:rPr>
                <w:rFonts w:ascii="Arial" w:hAnsi="Arial" w:cs="Arial"/>
                <w:b/>
              </w:rPr>
              <w:t>Sesión 19</w:t>
            </w:r>
          </w:p>
          <w:p w:rsidR="00214862" w:rsidRPr="009C1AE5" w:rsidRDefault="00281A22" w:rsidP="005007DB">
            <w:pPr>
              <w:jc w:val="both"/>
              <w:rPr>
                <w:rFonts w:ascii="Arial" w:hAnsi="Arial" w:cs="Arial"/>
              </w:rPr>
            </w:pPr>
            <w:r w:rsidRPr="009C1AE5">
              <w:rPr>
                <w:rFonts w:ascii="Arial" w:hAnsi="Arial" w:cs="Arial"/>
              </w:rPr>
              <w:t xml:space="preserve">Con los datos de la investigación realizan de manera grupal un periódico mural y exponerlo en un área visible para toda la </w:t>
            </w:r>
            <w:r w:rsidRPr="009C1AE5">
              <w:rPr>
                <w:rFonts w:ascii="Arial" w:hAnsi="Arial" w:cs="Arial"/>
              </w:rPr>
              <w:lastRenderedPageBreak/>
              <w:t>escuela.</w:t>
            </w:r>
          </w:p>
          <w:p w:rsidR="005007DB" w:rsidRPr="00175179" w:rsidRDefault="005007DB" w:rsidP="005007DB">
            <w:pPr>
              <w:jc w:val="both"/>
              <w:rPr>
                <w:rFonts w:ascii="Arial" w:hAnsi="Arial" w:cs="Arial"/>
                <w:b/>
              </w:rPr>
            </w:pPr>
            <w:r w:rsidRPr="00175179">
              <w:rPr>
                <w:rFonts w:ascii="Arial" w:hAnsi="Arial" w:cs="Arial"/>
                <w:b/>
              </w:rPr>
              <w:t>Sesión 20</w:t>
            </w:r>
          </w:p>
          <w:p w:rsidR="00214862" w:rsidRPr="009C1AE5" w:rsidRDefault="00920439" w:rsidP="005007DB">
            <w:pPr>
              <w:jc w:val="both"/>
              <w:rPr>
                <w:rFonts w:ascii="Arial" w:hAnsi="Arial" w:cs="Arial"/>
              </w:rPr>
            </w:pPr>
            <w:r w:rsidRPr="009C1AE5">
              <w:rPr>
                <w:rFonts w:ascii="Arial" w:hAnsi="Arial" w:cs="Arial"/>
              </w:rPr>
              <w:t>Trabajar con la ficha construye T 7.4 “Ojos que no ven, corazón que no siente”</w:t>
            </w:r>
          </w:p>
          <w:p w:rsidR="005007DB" w:rsidRPr="00175179" w:rsidRDefault="005007DB" w:rsidP="005007DB">
            <w:pPr>
              <w:jc w:val="both"/>
              <w:rPr>
                <w:rFonts w:ascii="Arial" w:hAnsi="Arial" w:cs="Arial"/>
                <w:b/>
              </w:rPr>
            </w:pPr>
            <w:r w:rsidRPr="00175179">
              <w:rPr>
                <w:rFonts w:ascii="Arial" w:hAnsi="Arial" w:cs="Arial"/>
                <w:b/>
              </w:rPr>
              <w:t>Sesión 21</w:t>
            </w:r>
          </w:p>
          <w:p w:rsidR="00214862" w:rsidRPr="009C1AE5" w:rsidRDefault="00920439" w:rsidP="005007DB">
            <w:pPr>
              <w:jc w:val="both"/>
              <w:rPr>
                <w:rFonts w:ascii="Arial" w:hAnsi="Arial" w:cs="Arial"/>
              </w:rPr>
            </w:pPr>
            <w:r w:rsidRPr="009C1AE5">
              <w:rPr>
                <w:rFonts w:ascii="Arial" w:hAnsi="Arial" w:cs="Arial"/>
              </w:rPr>
              <w:t xml:space="preserve">Breve explicación mediante un esquema de las diversas soluciones y unidades de concentración. </w:t>
            </w:r>
          </w:p>
          <w:p w:rsidR="00920439" w:rsidRPr="009C1AE5" w:rsidRDefault="00920439" w:rsidP="005007DB">
            <w:pPr>
              <w:jc w:val="both"/>
              <w:rPr>
                <w:rFonts w:ascii="Arial" w:hAnsi="Arial" w:cs="Arial"/>
              </w:rPr>
            </w:pPr>
            <w:r w:rsidRPr="009C1AE5">
              <w:rPr>
                <w:rFonts w:ascii="Arial" w:hAnsi="Arial" w:cs="Arial"/>
              </w:rPr>
              <w:t>Explicación y ejemplificación de porcentaje en masa – masa, porcentaje volumen – volumen y ppm</w:t>
            </w:r>
          </w:p>
          <w:p w:rsidR="005007DB" w:rsidRPr="00175179" w:rsidRDefault="005007DB" w:rsidP="005007DB">
            <w:pPr>
              <w:jc w:val="both"/>
              <w:rPr>
                <w:rFonts w:ascii="Arial" w:hAnsi="Arial" w:cs="Arial"/>
                <w:b/>
              </w:rPr>
            </w:pPr>
            <w:r w:rsidRPr="00175179">
              <w:rPr>
                <w:rFonts w:ascii="Arial" w:hAnsi="Arial" w:cs="Arial"/>
                <w:b/>
              </w:rPr>
              <w:t>Sesión 22</w:t>
            </w:r>
          </w:p>
          <w:p w:rsidR="00214862" w:rsidRPr="009C1AE5" w:rsidRDefault="00F93B43" w:rsidP="005007DB">
            <w:pPr>
              <w:jc w:val="both"/>
              <w:rPr>
                <w:rFonts w:ascii="Arial" w:hAnsi="Arial" w:cs="Arial"/>
              </w:rPr>
            </w:pPr>
            <w:r w:rsidRPr="009C1AE5">
              <w:rPr>
                <w:rFonts w:ascii="Arial" w:hAnsi="Arial" w:cs="Arial"/>
              </w:rPr>
              <w:t xml:space="preserve">Ejercicios porcentaje masa – masa, porcentaje volumen – volumen y ppm que realiza el alumno. </w:t>
            </w:r>
            <w:r w:rsidR="00920439" w:rsidRPr="009C1AE5">
              <w:rPr>
                <w:rFonts w:ascii="Arial" w:hAnsi="Arial" w:cs="Arial"/>
              </w:rPr>
              <w:t xml:space="preserve"> </w:t>
            </w:r>
          </w:p>
          <w:p w:rsidR="005007DB" w:rsidRPr="00175179" w:rsidRDefault="005007DB" w:rsidP="005007DB">
            <w:pPr>
              <w:jc w:val="both"/>
              <w:rPr>
                <w:rFonts w:ascii="Arial" w:hAnsi="Arial" w:cs="Arial"/>
                <w:b/>
              </w:rPr>
            </w:pPr>
            <w:r w:rsidRPr="00175179">
              <w:rPr>
                <w:rFonts w:ascii="Arial" w:hAnsi="Arial" w:cs="Arial"/>
                <w:b/>
              </w:rPr>
              <w:t>Sesión 23</w:t>
            </w:r>
          </w:p>
          <w:p w:rsidR="00214862" w:rsidRPr="009C1AE5" w:rsidRDefault="00F93B43" w:rsidP="005007DB">
            <w:pPr>
              <w:jc w:val="both"/>
              <w:rPr>
                <w:rFonts w:ascii="Arial" w:hAnsi="Arial" w:cs="Arial"/>
              </w:rPr>
            </w:pPr>
            <w:r w:rsidRPr="009C1AE5">
              <w:rPr>
                <w:rFonts w:ascii="Arial" w:hAnsi="Arial" w:cs="Arial"/>
              </w:rPr>
              <w:t>Explicación y ejemplificación de Molaridad.</w:t>
            </w:r>
          </w:p>
          <w:p w:rsidR="00F93B43" w:rsidRPr="009C1AE5" w:rsidRDefault="00F93B43" w:rsidP="005007DB">
            <w:pPr>
              <w:jc w:val="both"/>
              <w:rPr>
                <w:rFonts w:ascii="Arial" w:hAnsi="Arial" w:cs="Arial"/>
              </w:rPr>
            </w:pPr>
            <w:r w:rsidRPr="009C1AE5">
              <w:rPr>
                <w:rFonts w:ascii="Arial" w:hAnsi="Arial" w:cs="Arial"/>
              </w:rPr>
              <w:t>Solicitar al estudiante escanear el código QR con su celular y visualizar el video “Unidades de concentración en soluciones” haciendo comentarios breves de lo visto</w:t>
            </w:r>
          </w:p>
          <w:p w:rsidR="005007DB" w:rsidRPr="00175179" w:rsidRDefault="005007DB" w:rsidP="005007DB">
            <w:pPr>
              <w:jc w:val="both"/>
              <w:rPr>
                <w:rFonts w:ascii="Arial" w:hAnsi="Arial" w:cs="Arial"/>
                <w:b/>
              </w:rPr>
            </w:pPr>
            <w:r w:rsidRPr="00175179">
              <w:rPr>
                <w:rFonts w:ascii="Arial" w:hAnsi="Arial" w:cs="Arial"/>
                <w:b/>
              </w:rPr>
              <w:t>Sesión 24</w:t>
            </w:r>
          </w:p>
          <w:p w:rsidR="00214862" w:rsidRPr="009C1AE5" w:rsidRDefault="00F93B43" w:rsidP="005007DB">
            <w:pPr>
              <w:jc w:val="both"/>
              <w:rPr>
                <w:rFonts w:ascii="Arial" w:hAnsi="Arial" w:cs="Arial"/>
              </w:rPr>
            </w:pPr>
            <w:r w:rsidRPr="009C1AE5">
              <w:rPr>
                <w:rFonts w:ascii="Arial" w:hAnsi="Arial" w:cs="Arial"/>
              </w:rPr>
              <w:t>Ejercicios de molaridad para resolver por el alumno.</w:t>
            </w:r>
          </w:p>
          <w:p w:rsidR="005007DB" w:rsidRPr="00175179" w:rsidRDefault="005007DB" w:rsidP="005007DB">
            <w:pPr>
              <w:jc w:val="both"/>
              <w:rPr>
                <w:rFonts w:ascii="Arial" w:hAnsi="Arial" w:cs="Arial"/>
                <w:b/>
              </w:rPr>
            </w:pPr>
            <w:r w:rsidRPr="00175179">
              <w:rPr>
                <w:rFonts w:ascii="Arial" w:hAnsi="Arial" w:cs="Arial"/>
                <w:b/>
              </w:rPr>
              <w:t>Sesión 25</w:t>
            </w:r>
          </w:p>
          <w:p w:rsidR="00214862" w:rsidRPr="009C1AE5" w:rsidRDefault="00C11A23" w:rsidP="005007DB">
            <w:pPr>
              <w:jc w:val="both"/>
              <w:rPr>
                <w:rFonts w:ascii="Arial" w:hAnsi="Arial" w:cs="Arial"/>
              </w:rPr>
            </w:pPr>
            <w:r w:rsidRPr="009C1AE5">
              <w:rPr>
                <w:rFonts w:ascii="Arial" w:hAnsi="Arial" w:cs="Arial"/>
              </w:rPr>
              <w:t xml:space="preserve">Trabajar la sección 3 del producto esperado. Utilizando los métodos para determinar las concentraciones de las soluciones, el alumno determina las concentraciones de las diferentes mezclas que se usan en la construcción de una casa.  </w:t>
            </w:r>
          </w:p>
          <w:p w:rsidR="005007DB" w:rsidRPr="00175179" w:rsidRDefault="005007DB" w:rsidP="005007DB">
            <w:pPr>
              <w:jc w:val="both"/>
              <w:rPr>
                <w:rFonts w:ascii="Arial" w:hAnsi="Arial" w:cs="Arial"/>
                <w:b/>
              </w:rPr>
            </w:pPr>
            <w:r w:rsidRPr="00175179">
              <w:rPr>
                <w:rFonts w:ascii="Arial" w:hAnsi="Arial" w:cs="Arial"/>
                <w:b/>
              </w:rPr>
              <w:t>Sesión 26</w:t>
            </w:r>
          </w:p>
          <w:p w:rsidR="00214862" w:rsidRPr="009C1AE5" w:rsidRDefault="00920439" w:rsidP="005007DB">
            <w:pPr>
              <w:jc w:val="both"/>
              <w:rPr>
                <w:rFonts w:ascii="Arial" w:hAnsi="Arial" w:cs="Arial"/>
              </w:rPr>
            </w:pPr>
            <w:r w:rsidRPr="009C1AE5">
              <w:rPr>
                <w:rFonts w:ascii="Arial" w:hAnsi="Arial" w:cs="Arial"/>
              </w:rPr>
              <w:t>Trabajar con la ficha construye T 8.4 ”Los siempre y los nunca del enojo”</w:t>
            </w:r>
          </w:p>
          <w:p w:rsidR="005007DB" w:rsidRPr="00175179" w:rsidRDefault="005007DB" w:rsidP="005007DB">
            <w:pPr>
              <w:jc w:val="both"/>
              <w:rPr>
                <w:rFonts w:ascii="Arial" w:hAnsi="Arial" w:cs="Arial"/>
                <w:b/>
              </w:rPr>
            </w:pPr>
            <w:r w:rsidRPr="00175179">
              <w:rPr>
                <w:rFonts w:ascii="Arial" w:hAnsi="Arial" w:cs="Arial"/>
                <w:b/>
              </w:rPr>
              <w:t>Sesión 27</w:t>
            </w:r>
          </w:p>
          <w:p w:rsidR="00214862" w:rsidRPr="009C1AE5" w:rsidRDefault="004B16D5" w:rsidP="005007DB">
            <w:pPr>
              <w:jc w:val="both"/>
              <w:rPr>
                <w:rFonts w:ascii="Arial" w:hAnsi="Arial" w:cs="Arial"/>
              </w:rPr>
            </w:pPr>
            <w:r w:rsidRPr="009C1AE5">
              <w:rPr>
                <w:rFonts w:ascii="Arial" w:hAnsi="Arial" w:cs="Arial"/>
              </w:rPr>
              <w:t>Explicar y ejemplificar ácidos, bases y obtención de pH</w:t>
            </w:r>
            <w:r w:rsidR="00124717" w:rsidRPr="009C1AE5">
              <w:rPr>
                <w:rFonts w:ascii="Arial" w:hAnsi="Arial" w:cs="Arial"/>
              </w:rPr>
              <w:t>.</w:t>
            </w:r>
          </w:p>
          <w:p w:rsidR="00124717" w:rsidRPr="009C1AE5" w:rsidRDefault="00124717" w:rsidP="005007DB">
            <w:pPr>
              <w:jc w:val="both"/>
              <w:rPr>
                <w:rFonts w:ascii="Arial" w:hAnsi="Arial" w:cs="Arial"/>
              </w:rPr>
            </w:pPr>
            <w:r w:rsidRPr="009C1AE5">
              <w:rPr>
                <w:rFonts w:ascii="Arial" w:hAnsi="Arial" w:cs="Arial"/>
              </w:rPr>
              <w:t xml:space="preserve">Resolver ejercicios en equipos, compartir resultados e integrar al portafolio de evidencias. </w:t>
            </w:r>
          </w:p>
          <w:p w:rsidR="005007DB" w:rsidRPr="00175179" w:rsidRDefault="005007DB" w:rsidP="005007DB">
            <w:pPr>
              <w:jc w:val="both"/>
              <w:rPr>
                <w:rFonts w:ascii="Arial" w:hAnsi="Arial" w:cs="Arial"/>
                <w:b/>
              </w:rPr>
            </w:pPr>
            <w:r w:rsidRPr="00175179">
              <w:rPr>
                <w:rFonts w:ascii="Arial" w:hAnsi="Arial" w:cs="Arial"/>
                <w:b/>
              </w:rPr>
              <w:t>Sesión 28</w:t>
            </w:r>
          </w:p>
          <w:p w:rsidR="00CD343B" w:rsidRPr="009C1AE5" w:rsidRDefault="00124717" w:rsidP="00CF2A0A">
            <w:pPr>
              <w:jc w:val="both"/>
              <w:rPr>
                <w:rFonts w:ascii="Arial" w:hAnsi="Arial" w:cs="Arial"/>
              </w:rPr>
            </w:pPr>
            <w:r w:rsidRPr="009C1AE5">
              <w:rPr>
                <w:rFonts w:ascii="Arial" w:hAnsi="Arial" w:cs="Arial"/>
              </w:rPr>
              <w:t>Trabajar la sección 4 del producto esperado. Identificar cuáles soluciones utilizadas por los albañiles son ácidos o bases y dejar abierta la posibilidad para determinar el pH.</w:t>
            </w:r>
          </w:p>
          <w:p w:rsidR="00124717" w:rsidRPr="009C1AE5" w:rsidRDefault="00124717" w:rsidP="00CF2A0A">
            <w:pPr>
              <w:jc w:val="both"/>
              <w:rPr>
                <w:rFonts w:ascii="Arial" w:hAnsi="Arial" w:cs="Arial"/>
              </w:rPr>
            </w:pPr>
            <w:r w:rsidRPr="009C1AE5">
              <w:rPr>
                <w:rFonts w:ascii="Arial" w:hAnsi="Arial" w:cs="Arial"/>
              </w:rPr>
              <w:t>Visualizar el video “Ácidos, bases y pH”</w:t>
            </w:r>
          </w:p>
          <w:p w:rsidR="00124717" w:rsidRPr="009C1AE5" w:rsidRDefault="00124717" w:rsidP="00CF2A0A">
            <w:pPr>
              <w:jc w:val="both"/>
              <w:rPr>
                <w:rFonts w:ascii="Arial" w:hAnsi="Arial" w:cs="Arial"/>
              </w:rPr>
            </w:pPr>
            <w:r w:rsidRPr="009C1AE5">
              <w:rPr>
                <w:rFonts w:ascii="Arial" w:hAnsi="Arial" w:cs="Arial"/>
              </w:rPr>
              <w:t>Actividad extraclase, investigar sobre el reciclado de basura poniendo especial atención a qué tipo  de materiales se reutilizan, qué sistemas dispersos puede encontrar y los métodos de separación para su reciclaje.</w:t>
            </w:r>
          </w:p>
        </w:tc>
      </w:tr>
      <w:tr w:rsidR="00CD343B" w:rsidTr="00FA0CD1">
        <w:trPr>
          <w:trHeight w:val="413"/>
        </w:trPr>
        <w:tc>
          <w:tcPr>
            <w:tcW w:w="602" w:type="pc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CD343B" w:rsidRPr="009C1AE5" w:rsidRDefault="00CD343B" w:rsidP="00FA0CD1">
            <w:pPr>
              <w:jc w:val="center"/>
              <w:rPr>
                <w:rFonts w:ascii="Arial" w:hAnsi="Arial" w:cs="Arial"/>
                <w:b/>
              </w:rPr>
            </w:pPr>
            <w:r w:rsidRPr="009C1AE5">
              <w:rPr>
                <w:rFonts w:ascii="Arial" w:hAnsi="Arial" w:cs="Arial"/>
                <w:b/>
              </w:rPr>
              <w:lastRenderedPageBreak/>
              <w:t>Cierre</w:t>
            </w:r>
          </w:p>
        </w:tc>
        <w:tc>
          <w:tcPr>
            <w:tcW w:w="4398" w:type="pct"/>
            <w:tcBorders>
              <w:top w:val="single" w:sz="4" w:space="0" w:color="auto"/>
              <w:left w:val="single" w:sz="4" w:space="0" w:color="auto"/>
              <w:bottom w:val="single" w:sz="4" w:space="0" w:color="auto"/>
              <w:right w:val="single" w:sz="4" w:space="0" w:color="auto"/>
            </w:tcBorders>
            <w:vAlign w:val="center"/>
          </w:tcPr>
          <w:p w:rsidR="00CD343B" w:rsidRPr="00175179" w:rsidRDefault="005007DB" w:rsidP="00FA0CD1">
            <w:pPr>
              <w:rPr>
                <w:rFonts w:ascii="Arial" w:hAnsi="Arial" w:cs="Arial"/>
                <w:b/>
              </w:rPr>
            </w:pPr>
            <w:r w:rsidRPr="00175179">
              <w:rPr>
                <w:rFonts w:ascii="Arial" w:hAnsi="Arial" w:cs="Arial"/>
                <w:b/>
              </w:rPr>
              <w:t>Sesión 29</w:t>
            </w:r>
          </w:p>
          <w:p w:rsidR="00214862" w:rsidRPr="009C1AE5" w:rsidRDefault="00A83B77" w:rsidP="00FA0CD1">
            <w:pPr>
              <w:rPr>
                <w:rFonts w:ascii="Arial" w:hAnsi="Arial" w:cs="Arial"/>
              </w:rPr>
            </w:pPr>
            <w:r w:rsidRPr="009C1AE5">
              <w:rPr>
                <w:rFonts w:ascii="Arial" w:hAnsi="Arial" w:cs="Arial"/>
              </w:rPr>
              <w:t>La información recopilada solicitada, en binas elaborar un reporte de investigación sobre el reciclado de basura en la comunidad.</w:t>
            </w:r>
          </w:p>
          <w:p w:rsidR="005007DB" w:rsidRPr="00175179" w:rsidRDefault="005007DB" w:rsidP="00FA0CD1">
            <w:pPr>
              <w:rPr>
                <w:rFonts w:ascii="Arial" w:hAnsi="Arial" w:cs="Arial"/>
                <w:b/>
              </w:rPr>
            </w:pPr>
            <w:r w:rsidRPr="00175179">
              <w:rPr>
                <w:rFonts w:ascii="Arial" w:hAnsi="Arial" w:cs="Arial"/>
                <w:b/>
              </w:rPr>
              <w:t>Sesión 30</w:t>
            </w:r>
          </w:p>
          <w:p w:rsidR="00A83B77" w:rsidRPr="009C1AE5" w:rsidRDefault="00112E32" w:rsidP="00FA0CD1">
            <w:pPr>
              <w:rPr>
                <w:rFonts w:ascii="Arial" w:hAnsi="Arial" w:cs="Arial"/>
              </w:rPr>
            </w:pPr>
            <w:r w:rsidRPr="009C1AE5">
              <w:rPr>
                <w:rFonts w:ascii="Arial" w:hAnsi="Arial" w:cs="Arial"/>
              </w:rPr>
              <w:t>Entrega del producto esperado</w:t>
            </w:r>
          </w:p>
          <w:p w:rsidR="00A83B77" w:rsidRPr="009C1AE5" w:rsidRDefault="00A83B77" w:rsidP="00FA0CD1">
            <w:pPr>
              <w:rPr>
                <w:rFonts w:ascii="Arial" w:hAnsi="Arial" w:cs="Arial"/>
              </w:rPr>
            </w:pPr>
            <w:r w:rsidRPr="009C1AE5">
              <w:rPr>
                <w:rFonts w:ascii="Arial" w:hAnsi="Arial" w:cs="Arial"/>
              </w:rPr>
              <w:t>Entrega del portafolio de evidencias</w:t>
            </w:r>
          </w:p>
          <w:p w:rsidR="00CD343B" w:rsidRPr="009C1AE5" w:rsidRDefault="00A83B77" w:rsidP="00FA0CD1">
            <w:pPr>
              <w:rPr>
                <w:rFonts w:ascii="Arial" w:hAnsi="Arial" w:cs="Arial"/>
              </w:rPr>
            </w:pPr>
            <w:r w:rsidRPr="009C1AE5">
              <w:rPr>
                <w:rFonts w:ascii="Arial" w:hAnsi="Arial" w:cs="Arial"/>
              </w:rPr>
              <w:t>Autoevaluación del alumno</w:t>
            </w:r>
            <w:r w:rsidR="00112E32" w:rsidRPr="009C1AE5">
              <w:rPr>
                <w:rFonts w:ascii="Arial" w:hAnsi="Arial" w:cs="Arial"/>
              </w:rPr>
              <w:t xml:space="preserve"> </w:t>
            </w:r>
          </w:p>
        </w:tc>
      </w:tr>
    </w:tbl>
    <w:p w:rsidR="007E6612" w:rsidRDefault="007E6612" w:rsidP="00CD343B">
      <w:pPr>
        <w:spacing w:after="0"/>
        <w:rPr>
          <w:sz w:val="20"/>
        </w:rPr>
      </w:pPr>
    </w:p>
    <w:tbl>
      <w:tblPr>
        <w:tblStyle w:val="Tablaconcuadrcula"/>
        <w:tblW w:w="5000" w:type="pct"/>
        <w:tblLook w:val="04A0" w:firstRow="1" w:lastRow="0" w:firstColumn="1" w:lastColumn="0" w:noHBand="0" w:noVBand="1"/>
      </w:tblPr>
      <w:tblGrid>
        <w:gridCol w:w="3543"/>
        <w:gridCol w:w="4107"/>
        <w:gridCol w:w="2848"/>
        <w:gridCol w:w="2724"/>
      </w:tblGrid>
      <w:tr w:rsidR="00CD343B" w:rsidTr="00FA0CD1">
        <w:trPr>
          <w:trHeight w:val="287"/>
        </w:trPr>
        <w:tc>
          <w:tcPr>
            <w:tcW w:w="5000" w:type="pct"/>
            <w:gridSpan w:val="4"/>
            <w:tcBorders>
              <w:top w:val="single" w:sz="4" w:space="0" w:color="auto"/>
              <w:left w:val="single" w:sz="4" w:space="0" w:color="auto"/>
              <w:bottom w:val="single" w:sz="4" w:space="0" w:color="auto"/>
              <w:right w:val="single" w:sz="4" w:space="0" w:color="auto"/>
            </w:tcBorders>
            <w:shd w:val="clear" w:color="auto" w:fill="95B3D7" w:themeFill="accent1" w:themeFillTint="99"/>
            <w:hideMark/>
          </w:tcPr>
          <w:p w:rsidR="00CD343B" w:rsidRPr="005A4863" w:rsidRDefault="00CD343B" w:rsidP="00FA0CD1">
            <w:pPr>
              <w:jc w:val="center"/>
              <w:rPr>
                <w:rFonts w:ascii="Arial" w:hAnsi="Arial" w:cs="Arial"/>
                <w:b/>
                <w:sz w:val="22"/>
              </w:rPr>
            </w:pPr>
            <w:r w:rsidRPr="005A4863">
              <w:rPr>
                <w:rFonts w:ascii="Arial" w:hAnsi="Arial" w:cs="Arial"/>
                <w:b/>
                <w:sz w:val="22"/>
              </w:rPr>
              <w:t>Evaluación de los aprendizajes</w:t>
            </w:r>
          </w:p>
        </w:tc>
      </w:tr>
      <w:tr w:rsidR="00CD343B" w:rsidRPr="001E306B" w:rsidTr="00FA0CD1">
        <w:trPr>
          <w:trHeight w:val="200"/>
        </w:trPr>
        <w:tc>
          <w:tcPr>
            <w:tcW w:w="1340" w:type="pct"/>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rsidR="00CD343B" w:rsidRPr="005A4863" w:rsidRDefault="00CD343B" w:rsidP="00FA0CD1">
            <w:pPr>
              <w:jc w:val="center"/>
              <w:rPr>
                <w:rFonts w:ascii="Arial" w:hAnsi="Arial" w:cs="Arial"/>
                <w:b/>
                <w:sz w:val="22"/>
              </w:rPr>
            </w:pPr>
            <w:r w:rsidRPr="005A4863">
              <w:rPr>
                <w:rFonts w:ascii="Arial" w:hAnsi="Arial" w:cs="Arial"/>
                <w:b/>
                <w:sz w:val="22"/>
              </w:rPr>
              <w:lastRenderedPageBreak/>
              <w:t>Finalidad</w:t>
            </w:r>
          </w:p>
        </w:tc>
        <w:tc>
          <w:tcPr>
            <w:tcW w:w="1553" w:type="pct"/>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rsidR="00CD343B" w:rsidRPr="005A4863" w:rsidRDefault="00CD343B" w:rsidP="00FA0CD1">
            <w:pPr>
              <w:jc w:val="center"/>
              <w:rPr>
                <w:rFonts w:ascii="Arial" w:hAnsi="Arial" w:cs="Arial"/>
                <w:b/>
                <w:sz w:val="22"/>
              </w:rPr>
            </w:pPr>
            <w:r w:rsidRPr="005A4863">
              <w:rPr>
                <w:rFonts w:ascii="Arial" w:hAnsi="Arial" w:cs="Arial"/>
                <w:b/>
                <w:sz w:val="22"/>
              </w:rPr>
              <w:t xml:space="preserve">Agente </w:t>
            </w:r>
          </w:p>
        </w:tc>
        <w:tc>
          <w:tcPr>
            <w:tcW w:w="1077" w:type="pct"/>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rsidR="00CD343B" w:rsidRPr="005A4863" w:rsidRDefault="00CD343B" w:rsidP="00FA0CD1">
            <w:pPr>
              <w:jc w:val="center"/>
              <w:rPr>
                <w:rFonts w:ascii="Arial" w:hAnsi="Arial" w:cs="Arial"/>
                <w:b/>
                <w:sz w:val="22"/>
              </w:rPr>
            </w:pPr>
            <w:r w:rsidRPr="005A4863">
              <w:rPr>
                <w:rFonts w:ascii="Arial" w:hAnsi="Arial" w:cs="Arial"/>
                <w:b/>
                <w:sz w:val="22"/>
              </w:rPr>
              <w:t xml:space="preserve">Instrumento </w:t>
            </w:r>
          </w:p>
        </w:tc>
        <w:tc>
          <w:tcPr>
            <w:tcW w:w="1030" w:type="pct"/>
            <w:tcBorders>
              <w:top w:val="single" w:sz="4" w:space="0" w:color="auto"/>
              <w:left w:val="single" w:sz="4" w:space="0" w:color="auto"/>
              <w:bottom w:val="single" w:sz="4" w:space="0" w:color="auto"/>
              <w:right w:val="single" w:sz="4" w:space="0" w:color="auto"/>
            </w:tcBorders>
            <w:shd w:val="clear" w:color="auto" w:fill="DAEEF3" w:themeFill="accent5" w:themeFillTint="33"/>
          </w:tcPr>
          <w:p w:rsidR="00CD343B" w:rsidRPr="005A4863" w:rsidRDefault="00CD343B" w:rsidP="00FA0CD1">
            <w:pPr>
              <w:jc w:val="center"/>
              <w:rPr>
                <w:rFonts w:ascii="Arial" w:hAnsi="Arial" w:cs="Arial"/>
                <w:b/>
                <w:sz w:val="22"/>
              </w:rPr>
            </w:pPr>
            <w:r w:rsidRPr="005A4863">
              <w:rPr>
                <w:rFonts w:ascii="Arial" w:hAnsi="Arial" w:cs="Arial"/>
                <w:b/>
                <w:sz w:val="22"/>
              </w:rPr>
              <w:t>Ponderación (%)</w:t>
            </w:r>
          </w:p>
        </w:tc>
      </w:tr>
      <w:tr w:rsidR="00CD343B" w:rsidRPr="00971585" w:rsidTr="00FA0CD1">
        <w:trPr>
          <w:trHeight w:val="1038"/>
        </w:trPr>
        <w:tc>
          <w:tcPr>
            <w:tcW w:w="134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D343B" w:rsidRPr="009C1AE5" w:rsidRDefault="00FA0CD1" w:rsidP="00144F5A">
            <w:pPr>
              <w:jc w:val="center"/>
              <w:rPr>
                <w:rFonts w:ascii="Arial" w:hAnsi="Arial" w:cs="Arial"/>
                <w:szCs w:val="22"/>
              </w:rPr>
            </w:pPr>
            <w:r w:rsidRPr="009C1AE5">
              <w:rPr>
                <w:rFonts w:ascii="Arial" w:hAnsi="Arial" w:cs="Arial"/>
                <w:szCs w:val="22"/>
              </w:rPr>
              <w:t>DIAGNÓ</w:t>
            </w:r>
            <w:r w:rsidR="007E6612" w:rsidRPr="009C1AE5">
              <w:rPr>
                <w:rFonts w:ascii="Arial" w:hAnsi="Arial" w:cs="Arial"/>
                <w:szCs w:val="22"/>
              </w:rPr>
              <w:t>STICA</w:t>
            </w:r>
          </w:p>
        </w:tc>
        <w:tc>
          <w:tcPr>
            <w:tcW w:w="1553" w:type="pct"/>
            <w:tcBorders>
              <w:top w:val="single" w:sz="4" w:space="0" w:color="auto"/>
              <w:left w:val="single" w:sz="4" w:space="0" w:color="auto"/>
              <w:bottom w:val="single" w:sz="4" w:space="0" w:color="auto"/>
              <w:right w:val="single" w:sz="4" w:space="0" w:color="auto"/>
            </w:tcBorders>
            <w:vAlign w:val="center"/>
          </w:tcPr>
          <w:p w:rsidR="00CD343B" w:rsidRPr="009C1AE5" w:rsidRDefault="00144F5A" w:rsidP="00144F5A">
            <w:pPr>
              <w:jc w:val="center"/>
              <w:rPr>
                <w:rFonts w:ascii="Arial" w:hAnsi="Arial" w:cs="Arial"/>
                <w:szCs w:val="22"/>
              </w:rPr>
            </w:pPr>
            <w:r w:rsidRPr="009C1AE5">
              <w:rPr>
                <w:rFonts w:ascii="Arial" w:hAnsi="Arial" w:cs="Arial"/>
                <w:szCs w:val="22"/>
              </w:rPr>
              <w:t>COEVALUACIÓN</w:t>
            </w:r>
          </w:p>
        </w:tc>
        <w:tc>
          <w:tcPr>
            <w:tcW w:w="1077" w:type="pct"/>
            <w:tcBorders>
              <w:top w:val="single" w:sz="4" w:space="0" w:color="auto"/>
              <w:left w:val="single" w:sz="4" w:space="0" w:color="auto"/>
              <w:bottom w:val="single" w:sz="4" w:space="0" w:color="auto"/>
              <w:right w:val="single" w:sz="4" w:space="0" w:color="auto"/>
            </w:tcBorders>
            <w:vAlign w:val="center"/>
          </w:tcPr>
          <w:p w:rsidR="00CD343B" w:rsidRPr="009C1AE5" w:rsidRDefault="001F4D2C" w:rsidP="0096205A">
            <w:pPr>
              <w:jc w:val="center"/>
              <w:rPr>
                <w:rFonts w:ascii="Arial" w:hAnsi="Arial" w:cs="Arial"/>
                <w:szCs w:val="22"/>
              </w:rPr>
            </w:pPr>
            <w:r w:rsidRPr="009C1AE5">
              <w:rPr>
                <w:rFonts w:ascii="Arial" w:hAnsi="Arial" w:cs="Arial"/>
                <w:szCs w:val="22"/>
              </w:rPr>
              <w:t>ESCALA ESTIMATIVA</w:t>
            </w:r>
          </w:p>
        </w:tc>
        <w:tc>
          <w:tcPr>
            <w:tcW w:w="1030" w:type="pct"/>
            <w:tcBorders>
              <w:top w:val="single" w:sz="4" w:space="0" w:color="auto"/>
              <w:left w:val="single" w:sz="4" w:space="0" w:color="auto"/>
              <w:bottom w:val="single" w:sz="4" w:space="0" w:color="auto"/>
              <w:right w:val="single" w:sz="4" w:space="0" w:color="auto"/>
            </w:tcBorders>
            <w:vAlign w:val="center"/>
          </w:tcPr>
          <w:p w:rsidR="00CD343B" w:rsidRPr="009C1AE5" w:rsidRDefault="001F4D2C" w:rsidP="00144F5A">
            <w:pPr>
              <w:jc w:val="center"/>
              <w:rPr>
                <w:rFonts w:ascii="Arial" w:hAnsi="Arial" w:cs="Arial"/>
                <w:szCs w:val="22"/>
              </w:rPr>
            </w:pPr>
            <w:r w:rsidRPr="009C1AE5">
              <w:rPr>
                <w:rFonts w:ascii="Arial" w:hAnsi="Arial" w:cs="Arial"/>
                <w:szCs w:val="22"/>
              </w:rPr>
              <w:t>0%</w:t>
            </w:r>
          </w:p>
        </w:tc>
      </w:tr>
      <w:tr w:rsidR="00CD343B" w:rsidRPr="00971585" w:rsidTr="00FA0CD1">
        <w:trPr>
          <w:trHeight w:val="569"/>
        </w:trPr>
        <w:tc>
          <w:tcPr>
            <w:tcW w:w="134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D343B" w:rsidRPr="009C1AE5" w:rsidRDefault="007E6612" w:rsidP="00144F5A">
            <w:pPr>
              <w:jc w:val="center"/>
              <w:rPr>
                <w:rFonts w:ascii="Arial" w:hAnsi="Arial" w:cs="Arial"/>
                <w:szCs w:val="22"/>
              </w:rPr>
            </w:pPr>
            <w:r w:rsidRPr="009C1AE5">
              <w:rPr>
                <w:rFonts w:ascii="Arial" w:hAnsi="Arial" w:cs="Arial"/>
                <w:szCs w:val="22"/>
              </w:rPr>
              <w:t>FORMATIVA</w:t>
            </w:r>
          </w:p>
          <w:p w:rsidR="00CD343B" w:rsidRPr="009C1AE5" w:rsidRDefault="00CD343B" w:rsidP="007E6612">
            <w:pPr>
              <w:jc w:val="center"/>
              <w:rPr>
                <w:rFonts w:ascii="Arial" w:hAnsi="Arial" w:cs="Arial"/>
                <w:szCs w:val="22"/>
              </w:rPr>
            </w:pPr>
          </w:p>
        </w:tc>
        <w:tc>
          <w:tcPr>
            <w:tcW w:w="1553" w:type="pct"/>
            <w:tcBorders>
              <w:top w:val="single" w:sz="4" w:space="0" w:color="auto"/>
              <w:left w:val="single" w:sz="4" w:space="0" w:color="auto"/>
              <w:bottom w:val="single" w:sz="4" w:space="0" w:color="auto"/>
              <w:right w:val="single" w:sz="4" w:space="0" w:color="auto"/>
            </w:tcBorders>
            <w:vAlign w:val="center"/>
          </w:tcPr>
          <w:p w:rsidR="00144F5A" w:rsidRPr="009C1AE5" w:rsidRDefault="00144F5A" w:rsidP="00144F5A">
            <w:pPr>
              <w:jc w:val="center"/>
              <w:rPr>
                <w:rFonts w:ascii="Arial" w:hAnsi="Arial" w:cs="Arial"/>
                <w:szCs w:val="22"/>
              </w:rPr>
            </w:pPr>
            <w:r w:rsidRPr="009C1AE5">
              <w:rPr>
                <w:rFonts w:ascii="Arial" w:hAnsi="Arial" w:cs="Arial"/>
                <w:szCs w:val="22"/>
              </w:rPr>
              <w:t>COEVALUACIÓN</w:t>
            </w:r>
          </w:p>
          <w:p w:rsidR="00144F5A" w:rsidRPr="009C1AE5" w:rsidRDefault="00144F5A" w:rsidP="00144F5A">
            <w:pPr>
              <w:jc w:val="center"/>
              <w:rPr>
                <w:rFonts w:ascii="Arial" w:hAnsi="Arial" w:cs="Arial"/>
                <w:szCs w:val="22"/>
              </w:rPr>
            </w:pPr>
          </w:p>
          <w:p w:rsidR="00144F5A" w:rsidRPr="009C1AE5" w:rsidRDefault="00144F5A" w:rsidP="00144F5A">
            <w:pPr>
              <w:jc w:val="center"/>
              <w:rPr>
                <w:rFonts w:ascii="Arial" w:hAnsi="Arial" w:cs="Arial"/>
                <w:szCs w:val="22"/>
              </w:rPr>
            </w:pPr>
            <w:r w:rsidRPr="009C1AE5">
              <w:rPr>
                <w:rFonts w:ascii="Arial" w:hAnsi="Arial" w:cs="Arial"/>
                <w:szCs w:val="22"/>
              </w:rPr>
              <w:t>HETEROEVALUACION</w:t>
            </w:r>
          </w:p>
        </w:tc>
        <w:tc>
          <w:tcPr>
            <w:tcW w:w="1077" w:type="pct"/>
            <w:tcBorders>
              <w:top w:val="single" w:sz="4" w:space="0" w:color="auto"/>
              <w:left w:val="single" w:sz="4" w:space="0" w:color="auto"/>
              <w:bottom w:val="single" w:sz="4" w:space="0" w:color="auto"/>
              <w:right w:val="single" w:sz="4" w:space="0" w:color="auto"/>
            </w:tcBorders>
            <w:vAlign w:val="center"/>
          </w:tcPr>
          <w:p w:rsidR="00CD343B" w:rsidRPr="009C1AE5" w:rsidRDefault="00D039A1" w:rsidP="002534E4">
            <w:pPr>
              <w:jc w:val="center"/>
              <w:rPr>
                <w:rFonts w:ascii="Arial" w:hAnsi="Arial" w:cs="Arial"/>
                <w:szCs w:val="22"/>
              </w:rPr>
            </w:pPr>
            <w:r w:rsidRPr="009C1AE5">
              <w:rPr>
                <w:rFonts w:ascii="Arial" w:hAnsi="Arial" w:cs="Arial"/>
                <w:szCs w:val="22"/>
              </w:rPr>
              <w:t>LISTA DE COTEJO</w:t>
            </w:r>
          </w:p>
          <w:p w:rsidR="00D039A1" w:rsidRPr="009C1AE5" w:rsidRDefault="00D039A1" w:rsidP="00144F5A">
            <w:pPr>
              <w:rPr>
                <w:rFonts w:ascii="Arial" w:hAnsi="Arial" w:cs="Arial"/>
                <w:szCs w:val="22"/>
              </w:rPr>
            </w:pPr>
          </w:p>
          <w:p w:rsidR="00D039A1" w:rsidRPr="009C1AE5" w:rsidRDefault="00D039A1" w:rsidP="00144F5A">
            <w:pPr>
              <w:rPr>
                <w:rFonts w:ascii="Arial" w:hAnsi="Arial" w:cs="Arial"/>
                <w:szCs w:val="22"/>
              </w:rPr>
            </w:pPr>
            <w:r w:rsidRPr="009C1AE5">
              <w:rPr>
                <w:rFonts w:ascii="Arial" w:hAnsi="Arial" w:cs="Arial"/>
                <w:szCs w:val="22"/>
              </w:rPr>
              <w:t>GUIA DE OBSERVACION</w:t>
            </w:r>
          </w:p>
        </w:tc>
        <w:tc>
          <w:tcPr>
            <w:tcW w:w="1030" w:type="pct"/>
            <w:tcBorders>
              <w:top w:val="single" w:sz="4" w:space="0" w:color="auto"/>
              <w:left w:val="single" w:sz="4" w:space="0" w:color="auto"/>
              <w:bottom w:val="single" w:sz="4" w:space="0" w:color="auto"/>
              <w:right w:val="single" w:sz="4" w:space="0" w:color="auto"/>
            </w:tcBorders>
            <w:vAlign w:val="center"/>
          </w:tcPr>
          <w:p w:rsidR="00D039A1" w:rsidRPr="009C1AE5" w:rsidRDefault="00D039A1" w:rsidP="00347358">
            <w:pPr>
              <w:jc w:val="center"/>
              <w:rPr>
                <w:rFonts w:ascii="Arial" w:hAnsi="Arial" w:cs="Arial"/>
                <w:szCs w:val="22"/>
              </w:rPr>
            </w:pPr>
            <w:r w:rsidRPr="009C1AE5">
              <w:rPr>
                <w:rFonts w:ascii="Arial" w:hAnsi="Arial" w:cs="Arial"/>
                <w:szCs w:val="22"/>
              </w:rPr>
              <w:t>25%</w:t>
            </w:r>
          </w:p>
          <w:p w:rsidR="00D039A1" w:rsidRPr="009C1AE5" w:rsidRDefault="00D039A1" w:rsidP="00144F5A">
            <w:pPr>
              <w:rPr>
                <w:rFonts w:ascii="Arial" w:hAnsi="Arial" w:cs="Arial"/>
                <w:szCs w:val="22"/>
              </w:rPr>
            </w:pPr>
          </w:p>
          <w:p w:rsidR="00D039A1" w:rsidRPr="009C1AE5" w:rsidRDefault="00347358" w:rsidP="00D039A1">
            <w:pPr>
              <w:jc w:val="center"/>
              <w:rPr>
                <w:rFonts w:ascii="Arial" w:hAnsi="Arial" w:cs="Arial"/>
                <w:szCs w:val="22"/>
              </w:rPr>
            </w:pPr>
            <w:r w:rsidRPr="009C1AE5">
              <w:rPr>
                <w:rFonts w:ascii="Arial" w:hAnsi="Arial" w:cs="Arial"/>
                <w:szCs w:val="22"/>
              </w:rPr>
              <w:t>25</w:t>
            </w:r>
            <w:r w:rsidR="00D039A1" w:rsidRPr="009C1AE5">
              <w:rPr>
                <w:rFonts w:ascii="Arial" w:hAnsi="Arial" w:cs="Arial"/>
                <w:szCs w:val="22"/>
              </w:rPr>
              <w:t>%</w:t>
            </w:r>
          </w:p>
        </w:tc>
      </w:tr>
      <w:tr w:rsidR="00CD343B" w:rsidRPr="00971585" w:rsidTr="00FA0CD1">
        <w:trPr>
          <w:trHeight w:val="562"/>
        </w:trPr>
        <w:tc>
          <w:tcPr>
            <w:tcW w:w="134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D343B" w:rsidRPr="009C1AE5" w:rsidRDefault="00CD343B" w:rsidP="00144F5A">
            <w:pPr>
              <w:rPr>
                <w:rFonts w:ascii="Arial" w:hAnsi="Arial" w:cs="Arial"/>
                <w:szCs w:val="22"/>
              </w:rPr>
            </w:pPr>
          </w:p>
          <w:p w:rsidR="00CD343B" w:rsidRPr="009C1AE5" w:rsidRDefault="007E6612" w:rsidP="007E6612">
            <w:pPr>
              <w:jc w:val="center"/>
              <w:rPr>
                <w:rFonts w:ascii="Arial" w:hAnsi="Arial" w:cs="Arial"/>
                <w:szCs w:val="22"/>
              </w:rPr>
            </w:pPr>
            <w:r w:rsidRPr="009C1AE5">
              <w:rPr>
                <w:rFonts w:ascii="Arial" w:hAnsi="Arial" w:cs="Arial"/>
                <w:szCs w:val="22"/>
              </w:rPr>
              <w:t>SUMATIVA</w:t>
            </w:r>
          </w:p>
          <w:p w:rsidR="00CD343B" w:rsidRPr="009C1AE5" w:rsidRDefault="00CD343B" w:rsidP="00144F5A">
            <w:pPr>
              <w:rPr>
                <w:rFonts w:ascii="Arial" w:hAnsi="Arial" w:cs="Arial"/>
                <w:szCs w:val="22"/>
              </w:rPr>
            </w:pPr>
          </w:p>
        </w:tc>
        <w:tc>
          <w:tcPr>
            <w:tcW w:w="1553" w:type="pct"/>
            <w:tcBorders>
              <w:top w:val="single" w:sz="4" w:space="0" w:color="auto"/>
              <w:left w:val="single" w:sz="4" w:space="0" w:color="auto"/>
              <w:bottom w:val="single" w:sz="4" w:space="0" w:color="auto"/>
              <w:right w:val="single" w:sz="4" w:space="0" w:color="auto"/>
            </w:tcBorders>
            <w:vAlign w:val="center"/>
          </w:tcPr>
          <w:p w:rsidR="00CD343B" w:rsidRPr="009C1AE5" w:rsidRDefault="00144F5A" w:rsidP="00144F5A">
            <w:pPr>
              <w:jc w:val="center"/>
              <w:rPr>
                <w:rFonts w:ascii="Arial" w:hAnsi="Arial" w:cs="Arial"/>
                <w:szCs w:val="22"/>
              </w:rPr>
            </w:pPr>
            <w:r w:rsidRPr="009C1AE5">
              <w:rPr>
                <w:rFonts w:ascii="Arial" w:hAnsi="Arial" w:cs="Arial"/>
                <w:szCs w:val="22"/>
              </w:rPr>
              <w:t>HETEROEVALUACIÓN</w:t>
            </w:r>
          </w:p>
        </w:tc>
        <w:tc>
          <w:tcPr>
            <w:tcW w:w="1077" w:type="pct"/>
            <w:tcBorders>
              <w:top w:val="single" w:sz="4" w:space="0" w:color="auto"/>
              <w:left w:val="single" w:sz="4" w:space="0" w:color="auto"/>
              <w:bottom w:val="single" w:sz="4" w:space="0" w:color="auto"/>
              <w:right w:val="single" w:sz="4" w:space="0" w:color="auto"/>
            </w:tcBorders>
            <w:vAlign w:val="center"/>
          </w:tcPr>
          <w:p w:rsidR="00CD343B" w:rsidRPr="009C1AE5" w:rsidRDefault="00D039A1" w:rsidP="0096205A">
            <w:pPr>
              <w:jc w:val="center"/>
              <w:rPr>
                <w:rFonts w:ascii="Arial" w:hAnsi="Arial" w:cs="Arial"/>
                <w:szCs w:val="22"/>
              </w:rPr>
            </w:pPr>
            <w:r w:rsidRPr="009C1AE5">
              <w:rPr>
                <w:rFonts w:ascii="Arial" w:hAnsi="Arial" w:cs="Arial"/>
                <w:szCs w:val="22"/>
              </w:rPr>
              <w:t>PRUEBA ESCRITA</w:t>
            </w:r>
          </w:p>
        </w:tc>
        <w:tc>
          <w:tcPr>
            <w:tcW w:w="1030" w:type="pct"/>
            <w:tcBorders>
              <w:top w:val="single" w:sz="4" w:space="0" w:color="auto"/>
              <w:left w:val="single" w:sz="4" w:space="0" w:color="auto"/>
              <w:bottom w:val="single" w:sz="4" w:space="0" w:color="auto"/>
              <w:right w:val="single" w:sz="4" w:space="0" w:color="auto"/>
            </w:tcBorders>
            <w:vAlign w:val="center"/>
          </w:tcPr>
          <w:p w:rsidR="00CD343B" w:rsidRPr="009C1AE5" w:rsidRDefault="00D039A1" w:rsidP="00144F5A">
            <w:pPr>
              <w:jc w:val="center"/>
              <w:rPr>
                <w:rFonts w:ascii="Arial" w:hAnsi="Arial" w:cs="Arial"/>
                <w:szCs w:val="22"/>
              </w:rPr>
            </w:pPr>
            <w:r w:rsidRPr="009C1AE5">
              <w:rPr>
                <w:rFonts w:ascii="Arial" w:hAnsi="Arial" w:cs="Arial"/>
                <w:szCs w:val="22"/>
              </w:rPr>
              <w:t>50%</w:t>
            </w:r>
          </w:p>
        </w:tc>
      </w:tr>
    </w:tbl>
    <w:p w:rsidR="00CD343B" w:rsidRPr="007F3A12" w:rsidRDefault="00CD343B" w:rsidP="00CD343B">
      <w:pPr>
        <w:pStyle w:val="Sinespaciado"/>
      </w:pPr>
    </w:p>
    <w:tbl>
      <w:tblPr>
        <w:tblStyle w:val="Tablaconcuadrcula"/>
        <w:tblW w:w="5000" w:type="pct"/>
        <w:tblLook w:val="04A0" w:firstRow="1" w:lastRow="0" w:firstColumn="1" w:lastColumn="0" w:noHBand="0" w:noVBand="1"/>
      </w:tblPr>
      <w:tblGrid>
        <w:gridCol w:w="13222"/>
      </w:tblGrid>
      <w:tr w:rsidR="00CD343B" w:rsidTr="00FA0CD1">
        <w:tc>
          <w:tcPr>
            <w:tcW w:w="5000" w:type="pct"/>
            <w:tcBorders>
              <w:top w:val="single" w:sz="4" w:space="0" w:color="auto"/>
              <w:left w:val="single" w:sz="4" w:space="0" w:color="auto"/>
              <w:bottom w:val="single" w:sz="4" w:space="0" w:color="auto"/>
              <w:right w:val="single" w:sz="4" w:space="0" w:color="auto"/>
            </w:tcBorders>
            <w:shd w:val="clear" w:color="auto" w:fill="95B3D7" w:themeFill="accent1" w:themeFillTint="99"/>
            <w:hideMark/>
          </w:tcPr>
          <w:p w:rsidR="00CD343B" w:rsidRDefault="00CD343B" w:rsidP="00FA0CD1">
            <w:pPr>
              <w:jc w:val="center"/>
              <w:rPr>
                <w:rFonts w:ascii="Arial" w:hAnsi="Arial" w:cs="Arial"/>
                <w:b/>
              </w:rPr>
            </w:pPr>
            <w:r w:rsidRPr="005A4863">
              <w:rPr>
                <w:rFonts w:ascii="Arial" w:hAnsi="Arial" w:cs="Arial"/>
                <w:b/>
                <w:sz w:val="22"/>
              </w:rPr>
              <w:t>Fuentes de consulta</w:t>
            </w:r>
          </w:p>
        </w:tc>
      </w:tr>
      <w:tr w:rsidR="00CD343B" w:rsidTr="00FA0CD1">
        <w:trPr>
          <w:trHeight w:val="905"/>
        </w:trPr>
        <w:tc>
          <w:tcPr>
            <w:tcW w:w="5000" w:type="pct"/>
            <w:tcBorders>
              <w:top w:val="single" w:sz="4" w:space="0" w:color="auto"/>
              <w:left w:val="single" w:sz="4" w:space="0" w:color="auto"/>
              <w:bottom w:val="single" w:sz="4" w:space="0" w:color="auto"/>
              <w:right w:val="single" w:sz="4" w:space="0" w:color="auto"/>
            </w:tcBorders>
          </w:tcPr>
          <w:p w:rsidR="00CD343B" w:rsidRDefault="008F65F1" w:rsidP="0003336A">
            <w:pPr>
              <w:jc w:val="both"/>
              <w:rPr>
                <w:rFonts w:ascii="Arial" w:hAnsi="Arial" w:cs="Arial"/>
                <w:sz w:val="22"/>
                <w:szCs w:val="22"/>
              </w:rPr>
            </w:pPr>
            <w:r>
              <w:rPr>
                <w:rFonts w:ascii="Arial" w:hAnsi="Arial" w:cs="Arial"/>
                <w:sz w:val="22"/>
                <w:szCs w:val="22"/>
              </w:rPr>
              <w:t>Guía del estudiante</w:t>
            </w:r>
          </w:p>
          <w:p w:rsidR="0003336A" w:rsidRDefault="00A2775C" w:rsidP="0003336A">
            <w:pPr>
              <w:jc w:val="both"/>
              <w:rPr>
                <w:rFonts w:ascii="Arial" w:hAnsi="Arial" w:cs="Arial"/>
                <w:sz w:val="22"/>
                <w:szCs w:val="22"/>
              </w:rPr>
            </w:pPr>
            <w:r>
              <w:rPr>
                <w:rFonts w:ascii="Arial" w:hAnsi="Arial" w:cs="Arial"/>
                <w:sz w:val="22"/>
                <w:szCs w:val="22"/>
              </w:rPr>
              <w:t>“Elementos, compuestos y mezclas” link:</w:t>
            </w:r>
            <w:r w:rsidR="0003336A">
              <w:rPr>
                <w:rFonts w:ascii="Arial" w:hAnsi="Arial" w:cs="Arial"/>
                <w:sz w:val="22"/>
                <w:szCs w:val="22"/>
              </w:rPr>
              <w:t xml:space="preserve"> </w:t>
            </w:r>
            <w:hyperlink r:id="rId11" w:history="1">
              <w:r w:rsidRPr="000E581B">
                <w:rPr>
                  <w:rStyle w:val="Hipervnculo"/>
                  <w:rFonts w:ascii="Arial" w:hAnsi="Arial" w:cs="Arial"/>
                </w:rPr>
                <w:t>https://www.youtube.com/watch?v=A4TourLP72k</w:t>
              </w:r>
            </w:hyperlink>
            <w:r>
              <w:rPr>
                <w:rFonts w:ascii="Arial" w:hAnsi="Arial" w:cs="Arial"/>
                <w:sz w:val="22"/>
                <w:szCs w:val="22"/>
              </w:rPr>
              <w:t xml:space="preserve"> </w:t>
            </w:r>
          </w:p>
          <w:p w:rsidR="00A2775C" w:rsidRDefault="00A2775C" w:rsidP="0003336A">
            <w:pPr>
              <w:jc w:val="both"/>
              <w:rPr>
                <w:rFonts w:ascii="Arial" w:hAnsi="Arial" w:cs="Arial"/>
                <w:sz w:val="22"/>
                <w:szCs w:val="22"/>
              </w:rPr>
            </w:pPr>
            <w:r>
              <w:rPr>
                <w:rFonts w:ascii="Arial" w:hAnsi="Arial" w:cs="Arial"/>
                <w:sz w:val="22"/>
                <w:szCs w:val="22"/>
              </w:rPr>
              <w:t xml:space="preserve">“¡Hagamos gomitas! Sistemas dispersos” link: </w:t>
            </w:r>
            <w:hyperlink r:id="rId12" w:history="1">
              <w:r w:rsidRPr="000E581B">
                <w:rPr>
                  <w:rStyle w:val="Hipervnculo"/>
                  <w:rFonts w:ascii="Arial" w:hAnsi="Arial" w:cs="Arial"/>
                </w:rPr>
                <w:t>https://www.youtube.com/watch?v=XtO8tq7hFkU</w:t>
              </w:r>
            </w:hyperlink>
            <w:r>
              <w:rPr>
                <w:rFonts w:ascii="Arial" w:hAnsi="Arial" w:cs="Arial"/>
                <w:sz w:val="22"/>
                <w:szCs w:val="22"/>
              </w:rPr>
              <w:t xml:space="preserve"> </w:t>
            </w:r>
          </w:p>
          <w:p w:rsidR="00A2775C" w:rsidRDefault="00A2775C" w:rsidP="0003336A">
            <w:pPr>
              <w:jc w:val="both"/>
              <w:rPr>
                <w:rFonts w:ascii="Arial" w:hAnsi="Arial" w:cs="Arial"/>
                <w:sz w:val="22"/>
                <w:szCs w:val="22"/>
              </w:rPr>
            </w:pPr>
            <w:r>
              <w:rPr>
                <w:rFonts w:ascii="Arial" w:hAnsi="Arial" w:cs="Arial"/>
                <w:sz w:val="22"/>
                <w:szCs w:val="22"/>
              </w:rPr>
              <w:t xml:space="preserve">“Tipos de separación de mezclas” link: </w:t>
            </w:r>
            <w:hyperlink r:id="rId13" w:history="1">
              <w:r w:rsidRPr="000E581B">
                <w:rPr>
                  <w:rStyle w:val="Hipervnculo"/>
                  <w:rFonts w:ascii="Arial" w:hAnsi="Arial" w:cs="Arial"/>
                </w:rPr>
                <w:t>https://www.youtube.com/watch?v=8SM4n_CItyA</w:t>
              </w:r>
            </w:hyperlink>
            <w:r>
              <w:rPr>
                <w:rFonts w:ascii="Arial" w:hAnsi="Arial" w:cs="Arial"/>
                <w:sz w:val="22"/>
                <w:szCs w:val="22"/>
              </w:rPr>
              <w:t xml:space="preserve"> </w:t>
            </w:r>
          </w:p>
          <w:p w:rsidR="00A2775C" w:rsidRDefault="00A2775C" w:rsidP="0003336A">
            <w:pPr>
              <w:jc w:val="both"/>
              <w:rPr>
                <w:rFonts w:ascii="Arial" w:hAnsi="Arial" w:cs="Arial"/>
                <w:sz w:val="22"/>
                <w:szCs w:val="22"/>
              </w:rPr>
            </w:pPr>
            <w:r>
              <w:rPr>
                <w:rFonts w:ascii="Arial" w:hAnsi="Arial" w:cs="Arial"/>
                <w:sz w:val="22"/>
                <w:szCs w:val="22"/>
              </w:rPr>
              <w:t xml:space="preserve">“Unidades de concentración en soluciones” </w:t>
            </w:r>
            <w:hyperlink r:id="rId14" w:history="1">
              <w:r w:rsidRPr="000E581B">
                <w:rPr>
                  <w:rStyle w:val="Hipervnculo"/>
                  <w:rFonts w:ascii="Arial" w:hAnsi="Arial" w:cs="Arial"/>
                </w:rPr>
                <w:t>https://www.youtube.com/watch?v=S6JQaM98itQ</w:t>
              </w:r>
            </w:hyperlink>
            <w:r>
              <w:rPr>
                <w:rFonts w:ascii="Arial" w:hAnsi="Arial" w:cs="Arial"/>
                <w:sz w:val="22"/>
                <w:szCs w:val="22"/>
              </w:rPr>
              <w:t xml:space="preserve"> </w:t>
            </w:r>
          </w:p>
          <w:p w:rsidR="00A2775C" w:rsidRDefault="00A2775C" w:rsidP="0003336A">
            <w:pPr>
              <w:jc w:val="both"/>
              <w:rPr>
                <w:rFonts w:ascii="Arial" w:hAnsi="Arial" w:cs="Arial"/>
                <w:sz w:val="22"/>
                <w:szCs w:val="22"/>
              </w:rPr>
            </w:pPr>
            <w:r>
              <w:rPr>
                <w:rFonts w:ascii="Arial" w:hAnsi="Arial" w:cs="Arial"/>
                <w:sz w:val="22"/>
                <w:szCs w:val="22"/>
              </w:rPr>
              <w:t xml:space="preserve">“Ácidos, bases y pH” link: </w:t>
            </w:r>
            <w:hyperlink r:id="rId15" w:history="1">
              <w:r w:rsidR="001A1C4A" w:rsidRPr="000E581B">
                <w:rPr>
                  <w:rStyle w:val="Hipervnculo"/>
                  <w:rFonts w:ascii="Arial" w:hAnsi="Arial" w:cs="Arial"/>
                </w:rPr>
                <w:t>https://www.youtube.com/watch?v=GaUXNVVFd4g</w:t>
              </w:r>
            </w:hyperlink>
            <w:r w:rsidR="001A1C4A">
              <w:rPr>
                <w:rFonts w:ascii="Arial" w:hAnsi="Arial" w:cs="Arial"/>
                <w:sz w:val="22"/>
                <w:szCs w:val="22"/>
              </w:rPr>
              <w:t xml:space="preserve"> </w:t>
            </w:r>
            <w:r>
              <w:rPr>
                <w:rFonts w:ascii="Arial" w:hAnsi="Arial" w:cs="Arial"/>
                <w:sz w:val="22"/>
                <w:szCs w:val="22"/>
              </w:rPr>
              <w:t xml:space="preserve"> </w:t>
            </w:r>
          </w:p>
          <w:p w:rsidR="00A2775C" w:rsidRDefault="00A2775C" w:rsidP="0003336A">
            <w:pPr>
              <w:jc w:val="both"/>
              <w:rPr>
                <w:rFonts w:ascii="Arial" w:hAnsi="Arial" w:cs="Arial"/>
                <w:sz w:val="22"/>
                <w:szCs w:val="22"/>
              </w:rPr>
            </w:pPr>
          </w:p>
          <w:p w:rsidR="0003336A" w:rsidRDefault="008E440C" w:rsidP="0003336A">
            <w:pPr>
              <w:jc w:val="both"/>
              <w:rPr>
                <w:rFonts w:ascii="Arial" w:hAnsi="Arial" w:cs="Arial"/>
                <w:sz w:val="22"/>
                <w:szCs w:val="22"/>
              </w:rPr>
            </w:pPr>
            <w:r>
              <w:rPr>
                <w:rFonts w:ascii="Arial" w:hAnsi="Arial" w:cs="Arial"/>
                <w:sz w:val="22"/>
                <w:szCs w:val="22"/>
              </w:rPr>
              <w:t>Ficha construye T 5</w:t>
            </w:r>
            <w:r w:rsidR="0003336A">
              <w:rPr>
                <w:rFonts w:ascii="Arial" w:hAnsi="Arial" w:cs="Arial"/>
                <w:sz w:val="22"/>
                <w:szCs w:val="22"/>
              </w:rPr>
              <w:t xml:space="preserve">.4 </w:t>
            </w:r>
          </w:p>
          <w:p w:rsidR="0003336A" w:rsidRDefault="0003336A" w:rsidP="0003336A">
            <w:pPr>
              <w:jc w:val="both"/>
              <w:rPr>
                <w:rFonts w:ascii="Arial" w:hAnsi="Arial" w:cs="Arial"/>
                <w:sz w:val="22"/>
                <w:szCs w:val="22"/>
              </w:rPr>
            </w:pPr>
            <w:r>
              <w:rPr>
                <w:rFonts w:ascii="Arial" w:hAnsi="Arial" w:cs="Arial"/>
                <w:sz w:val="22"/>
                <w:szCs w:val="22"/>
              </w:rPr>
              <w:t>Código QR:</w:t>
            </w:r>
          </w:p>
          <w:p w:rsidR="0003336A" w:rsidRDefault="0003336A" w:rsidP="0003336A">
            <w:pPr>
              <w:jc w:val="both"/>
              <w:rPr>
                <w:rFonts w:ascii="Arial" w:hAnsi="Arial" w:cs="Arial"/>
                <w:sz w:val="22"/>
                <w:szCs w:val="22"/>
              </w:rPr>
            </w:pPr>
            <w:r>
              <w:rPr>
                <w:rFonts w:ascii="Arial" w:hAnsi="Arial" w:cs="Arial"/>
                <w:sz w:val="22"/>
                <w:szCs w:val="22"/>
              </w:rPr>
              <w:t xml:space="preserve"> </w:t>
            </w:r>
            <w:r w:rsidR="008E440C">
              <w:rPr>
                <w:noProof/>
              </w:rPr>
              <w:drawing>
                <wp:inline distT="0" distB="0" distL="0" distR="0" wp14:anchorId="257F43FC" wp14:editId="6E7082BB">
                  <wp:extent cx="723854" cy="689981"/>
                  <wp:effectExtent l="0" t="0" r="63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45650" t="45137" r="45581" b="40003"/>
                          <a:stretch/>
                        </pic:blipFill>
                        <pic:spPr bwMode="auto">
                          <a:xfrm>
                            <a:off x="0" y="0"/>
                            <a:ext cx="724227" cy="690337"/>
                          </a:xfrm>
                          <a:prstGeom prst="rect">
                            <a:avLst/>
                          </a:prstGeom>
                          <a:ln>
                            <a:noFill/>
                          </a:ln>
                          <a:extLst>
                            <a:ext uri="{53640926-AAD7-44D8-BBD7-CCE9431645EC}">
                              <a14:shadowObscured xmlns:a14="http://schemas.microsoft.com/office/drawing/2010/main"/>
                            </a:ext>
                          </a:extLst>
                        </pic:spPr>
                      </pic:pic>
                    </a:graphicData>
                  </a:graphic>
                </wp:inline>
              </w:drawing>
            </w:r>
          </w:p>
          <w:p w:rsidR="0003336A" w:rsidRDefault="0003336A" w:rsidP="0003336A">
            <w:pPr>
              <w:jc w:val="both"/>
              <w:rPr>
                <w:rFonts w:ascii="Arial" w:hAnsi="Arial" w:cs="Arial"/>
                <w:sz w:val="22"/>
                <w:szCs w:val="22"/>
              </w:rPr>
            </w:pPr>
            <w:r>
              <w:rPr>
                <w:rFonts w:ascii="Arial" w:hAnsi="Arial" w:cs="Arial"/>
                <w:sz w:val="22"/>
                <w:szCs w:val="22"/>
              </w:rPr>
              <w:t xml:space="preserve">Ficha Construye </w:t>
            </w:r>
            <w:r w:rsidR="008E440C">
              <w:rPr>
                <w:rFonts w:ascii="Arial" w:hAnsi="Arial" w:cs="Arial"/>
                <w:sz w:val="22"/>
                <w:szCs w:val="22"/>
              </w:rPr>
              <w:t>T 6</w:t>
            </w:r>
            <w:r>
              <w:rPr>
                <w:rFonts w:ascii="Arial" w:hAnsi="Arial" w:cs="Arial"/>
                <w:sz w:val="22"/>
                <w:szCs w:val="22"/>
              </w:rPr>
              <w:t xml:space="preserve">.4 </w:t>
            </w:r>
          </w:p>
          <w:p w:rsidR="0003336A" w:rsidRDefault="0003336A" w:rsidP="0003336A">
            <w:pPr>
              <w:jc w:val="both"/>
              <w:rPr>
                <w:rFonts w:ascii="Arial" w:hAnsi="Arial" w:cs="Arial"/>
                <w:sz w:val="22"/>
                <w:szCs w:val="22"/>
              </w:rPr>
            </w:pPr>
            <w:r>
              <w:rPr>
                <w:rFonts w:ascii="Arial" w:hAnsi="Arial" w:cs="Arial"/>
                <w:sz w:val="22"/>
                <w:szCs w:val="22"/>
              </w:rPr>
              <w:t>Código QR:</w:t>
            </w:r>
          </w:p>
          <w:p w:rsidR="008E440C" w:rsidRDefault="008E440C" w:rsidP="0003336A">
            <w:pPr>
              <w:jc w:val="both"/>
              <w:rPr>
                <w:rFonts w:ascii="Arial" w:hAnsi="Arial" w:cs="Arial"/>
                <w:sz w:val="22"/>
                <w:szCs w:val="22"/>
              </w:rPr>
            </w:pPr>
            <w:r>
              <w:rPr>
                <w:noProof/>
              </w:rPr>
              <w:drawing>
                <wp:inline distT="0" distB="0" distL="0" distR="0" wp14:anchorId="58B12E62" wp14:editId="3FA3C5B6">
                  <wp:extent cx="753030" cy="801351"/>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44501" t="54619" r="45581" b="26617"/>
                          <a:stretch/>
                        </pic:blipFill>
                        <pic:spPr bwMode="auto">
                          <a:xfrm>
                            <a:off x="0" y="0"/>
                            <a:ext cx="758058" cy="806702"/>
                          </a:xfrm>
                          <a:prstGeom prst="rect">
                            <a:avLst/>
                          </a:prstGeom>
                          <a:ln>
                            <a:noFill/>
                          </a:ln>
                          <a:extLst>
                            <a:ext uri="{53640926-AAD7-44D8-BBD7-CCE9431645EC}">
                              <a14:shadowObscured xmlns:a14="http://schemas.microsoft.com/office/drawing/2010/main"/>
                            </a:ext>
                          </a:extLst>
                        </pic:spPr>
                      </pic:pic>
                    </a:graphicData>
                  </a:graphic>
                </wp:inline>
              </w:drawing>
            </w:r>
          </w:p>
          <w:p w:rsidR="008E440C" w:rsidRDefault="008E440C" w:rsidP="0003336A">
            <w:pPr>
              <w:jc w:val="both"/>
              <w:rPr>
                <w:rFonts w:ascii="Arial" w:hAnsi="Arial" w:cs="Arial"/>
                <w:sz w:val="22"/>
                <w:szCs w:val="22"/>
              </w:rPr>
            </w:pPr>
            <w:r>
              <w:rPr>
                <w:rFonts w:ascii="Arial" w:hAnsi="Arial" w:cs="Arial"/>
                <w:sz w:val="22"/>
                <w:szCs w:val="22"/>
              </w:rPr>
              <w:t>Ficha Construye T 7.4</w:t>
            </w:r>
          </w:p>
          <w:p w:rsidR="008E440C" w:rsidRDefault="008E440C" w:rsidP="0003336A">
            <w:pPr>
              <w:jc w:val="both"/>
              <w:rPr>
                <w:rFonts w:ascii="Arial" w:hAnsi="Arial" w:cs="Arial"/>
                <w:sz w:val="22"/>
                <w:szCs w:val="22"/>
              </w:rPr>
            </w:pPr>
            <w:r>
              <w:rPr>
                <w:rFonts w:ascii="Arial" w:hAnsi="Arial" w:cs="Arial"/>
                <w:sz w:val="22"/>
                <w:szCs w:val="22"/>
              </w:rPr>
              <w:lastRenderedPageBreak/>
              <w:t>Código QR:</w:t>
            </w:r>
          </w:p>
          <w:p w:rsidR="008E440C" w:rsidRDefault="00EA6D44" w:rsidP="0003336A">
            <w:pPr>
              <w:jc w:val="both"/>
              <w:rPr>
                <w:rFonts w:ascii="Arial" w:hAnsi="Arial" w:cs="Arial"/>
                <w:sz w:val="22"/>
                <w:szCs w:val="22"/>
              </w:rPr>
            </w:pPr>
            <w:r>
              <w:rPr>
                <w:noProof/>
              </w:rPr>
              <w:drawing>
                <wp:inline distT="0" distB="0" distL="0" distR="0" wp14:anchorId="6D7A24CD" wp14:editId="5C6CE070">
                  <wp:extent cx="778711" cy="836235"/>
                  <wp:effectExtent l="0" t="0" r="2540" b="254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45023" t="54079" r="44850" b="26589"/>
                          <a:stretch/>
                        </pic:blipFill>
                        <pic:spPr bwMode="auto">
                          <a:xfrm>
                            <a:off x="0" y="0"/>
                            <a:ext cx="783569" cy="841452"/>
                          </a:xfrm>
                          <a:prstGeom prst="rect">
                            <a:avLst/>
                          </a:prstGeom>
                          <a:ln>
                            <a:noFill/>
                          </a:ln>
                          <a:extLst>
                            <a:ext uri="{53640926-AAD7-44D8-BBD7-CCE9431645EC}">
                              <a14:shadowObscured xmlns:a14="http://schemas.microsoft.com/office/drawing/2010/main"/>
                            </a:ext>
                          </a:extLst>
                        </pic:spPr>
                      </pic:pic>
                    </a:graphicData>
                  </a:graphic>
                </wp:inline>
              </w:drawing>
            </w:r>
          </w:p>
          <w:p w:rsidR="008E440C" w:rsidRDefault="008E440C" w:rsidP="0003336A">
            <w:pPr>
              <w:jc w:val="both"/>
              <w:rPr>
                <w:rFonts w:ascii="Arial" w:hAnsi="Arial" w:cs="Arial"/>
                <w:sz w:val="22"/>
                <w:szCs w:val="22"/>
              </w:rPr>
            </w:pPr>
            <w:r>
              <w:rPr>
                <w:rFonts w:ascii="Arial" w:hAnsi="Arial" w:cs="Arial"/>
                <w:sz w:val="22"/>
                <w:szCs w:val="22"/>
              </w:rPr>
              <w:t>Ficha Construye T 8.4</w:t>
            </w:r>
          </w:p>
          <w:p w:rsidR="008E440C" w:rsidRDefault="008E440C" w:rsidP="0003336A">
            <w:pPr>
              <w:jc w:val="both"/>
              <w:rPr>
                <w:rFonts w:ascii="Arial" w:hAnsi="Arial" w:cs="Arial"/>
                <w:sz w:val="22"/>
                <w:szCs w:val="22"/>
              </w:rPr>
            </w:pPr>
            <w:r>
              <w:rPr>
                <w:rFonts w:ascii="Arial" w:hAnsi="Arial" w:cs="Arial"/>
                <w:sz w:val="22"/>
                <w:szCs w:val="22"/>
              </w:rPr>
              <w:t>Código QR:</w:t>
            </w:r>
          </w:p>
          <w:p w:rsidR="0003336A" w:rsidRPr="00971585" w:rsidRDefault="00EA6D44" w:rsidP="0003336A">
            <w:pPr>
              <w:jc w:val="both"/>
              <w:rPr>
                <w:rFonts w:ascii="Arial" w:hAnsi="Arial" w:cs="Arial"/>
                <w:sz w:val="22"/>
                <w:szCs w:val="22"/>
              </w:rPr>
            </w:pPr>
            <w:r>
              <w:rPr>
                <w:noProof/>
              </w:rPr>
              <w:drawing>
                <wp:inline distT="0" distB="0" distL="0" distR="0" wp14:anchorId="6850FB50" wp14:editId="26C8AD80">
                  <wp:extent cx="806737" cy="844989"/>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41991" t="55742" r="46730" b="23256"/>
                          <a:stretch/>
                        </pic:blipFill>
                        <pic:spPr bwMode="auto">
                          <a:xfrm>
                            <a:off x="0" y="0"/>
                            <a:ext cx="818453" cy="857260"/>
                          </a:xfrm>
                          <a:prstGeom prst="rect">
                            <a:avLst/>
                          </a:prstGeom>
                          <a:ln>
                            <a:noFill/>
                          </a:ln>
                          <a:extLst>
                            <a:ext uri="{53640926-AAD7-44D8-BBD7-CCE9431645EC}">
                              <a14:shadowObscured xmlns:a14="http://schemas.microsoft.com/office/drawing/2010/main"/>
                            </a:ext>
                          </a:extLst>
                        </pic:spPr>
                      </pic:pic>
                    </a:graphicData>
                  </a:graphic>
                </wp:inline>
              </w:drawing>
            </w:r>
          </w:p>
        </w:tc>
      </w:tr>
    </w:tbl>
    <w:p w:rsidR="00CD343B" w:rsidRPr="007F3A12" w:rsidRDefault="00CD343B" w:rsidP="00CD343B">
      <w:pPr>
        <w:pStyle w:val="Sinespaciado"/>
      </w:pPr>
    </w:p>
    <w:tbl>
      <w:tblPr>
        <w:tblStyle w:val="Tablaconcuadrcula"/>
        <w:tblW w:w="5000" w:type="pct"/>
        <w:tblLook w:val="04A0" w:firstRow="1" w:lastRow="0" w:firstColumn="1" w:lastColumn="0" w:noHBand="0" w:noVBand="1"/>
      </w:tblPr>
      <w:tblGrid>
        <w:gridCol w:w="13222"/>
      </w:tblGrid>
      <w:tr w:rsidR="00CD343B" w:rsidTr="00FA0CD1">
        <w:tc>
          <w:tcPr>
            <w:tcW w:w="5000" w:type="pct"/>
            <w:tcBorders>
              <w:top w:val="single" w:sz="4" w:space="0" w:color="auto"/>
              <w:left w:val="single" w:sz="4" w:space="0" w:color="auto"/>
              <w:bottom w:val="single" w:sz="4" w:space="0" w:color="auto"/>
              <w:right w:val="single" w:sz="4" w:space="0" w:color="auto"/>
            </w:tcBorders>
            <w:shd w:val="clear" w:color="auto" w:fill="95B3D7" w:themeFill="accent1" w:themeFillTint="99"/>
            <w:hideMark/>
          </w:tcPr>
          <w:p w:rsidR="00CD343B" w:rsidRDefault="00CD343B" w:rsidP="00FA0CD1">
            <w:pPr>
              <w:jc w:val="center"/>
              <w:rPr>
                <w:rFonts w:ascii="Arial" w:hAnsi="Arial" w:cs="Arial"/>
                <w:b/>
              </w:rPr>
            </w:pPr>
            <w:r w:rsidRPr="005A4863">
              <w:rPr>
                <w:rFonts w:ascii="Arial" w:hAnsi="Arial" w:cs="Arial"/>
                <w:b/>
                <w:sz w:val="22"/>
              </w:rPr>
              <w:t>Observaciones generales</w:t>
            </w:r>
          </w:p>
        </w:tc>
      </w:tr>
      <w:tr w:rsidR="00CD343B" w:rsidTr="00FA0CD1">
        <w:trPr>
          <w:trHeight w:val="1170"/>
        </w:trPr>
        <w:tc>
          <w:tcPr>
            <w:tcW w:w="5000" w:type="pct"/>
            <w:tcBorders>
              <w:top w:val="single" w:sz="4" w:space="0" w:color="auto"/>
              <w:left w:val="single" w:sz="4" w:space="0" w:color="auto"/>
              <w:bottom w:val="single" w:sz="4" w:space="0" w:color="auto"/>
              <w:right w:val="single" w:sz="4" w:space="0" w:color="auto"/>
            </w:tcBorders>
          </w:tcPr>
          <w:p w:rsidR="00CD343B" w:rsidRPr="00971585" w:rsidRDefault="00CD343B" w:rsidP="00A8197A">
            <w:pPr>
              <w:jc w:val="both"/>
              <w:rPr>
                <w:rFonts w:ascii="Arial" w:hAnsi="Arial" w:cs="Arial"/>
                <w:sz w:val="22"/>
                <w:szCs w:val="22"/>
              </w:rPr>
            </w:pPr>
          </w:p>
          <w:p w:rsidR="00975231" w:rsidRPr="00971585" w:rsidRDefault="00975231" w:rsidP="00A8197A">
            <w:pPr>
              <w:jc w:val="both"/>
              <w:rPr>
                <w:rFonts w:ascii="Arial" w:hAnsi="Arial" w:cs="Arial"/>
                <w:sz w:val="22"/>
                <w:szCs w:val="22"/>
              </w:rPr>
            </w:pPr>
          </w:p>
          <w:p w:rsidR="00CD343B" w:rsidRDefault="00CD343B" w:rsidP="00A8197A">
            <w:pPr>
              <w:jc w:val="both"/>
              <w:rPr>
                <w:rFonts w:ascii="Arial" w:hAnsi="Arial" w:cs="Arial"/>
                <w:b/>
              </w:rPr>
            </w:pPr>
          </w:p>
        </w:tc>
      </w:tr>
    </w:tbl>
    <w:p w:rsidR="00CD343B" w:rsidRDefault="00CD343B" w:rsidP="00CD343B">
      <w:pPr>
        <w:pStyle w:val="Sinespaciado"/>
      </w:pPr>
    </w:p>
    <w:p w:rsidR="00CD343B" w:rsidRDefault="00CD343B" w:rsidP="00CD343B"/>
    <w:p w:rsidR="008B5962" w:rsidRDefault="008B5962" w:rsidP="00CD343B"/>
    <w:p w:rsidR="008B5962" w:rsidRDefault="008B5962" w:rsidP="00CD343B"/>
    <w:p w:rsidR="008B5962" w:rsidRDefault="008B5962" w:rsidP="00CD343B"/>
    <w:p w:rsidR="008B5962" w:rsidRDefault="008B5962" w:rsidP="00CD343B"/>
    <w:p w:rsidR="008B5962" w:rsidRDefault="008B5962" w:rsidP="00CD343B"/>
    <w:tbl>
      <w:tblPr>
        <w:tblStyle w:val="Tablaconcuadrcula"/>
        <w:tblW w:w="5000" w:type="pct"/>
        <w:shd w:val="clear" w:color="auto" w:fill="B2A1C7" w:themeFill="accent4" w:themeFillTint="99"/>
        <w:tblLook w:val="04A0" w:firstRow="1" w:lastRow="0" w:firstColumn="1" w:lastColumn="0" w:noHBand="0" w:noVBand="1"/>
      </w:tblPr>
      <w:tblGrid>
        <w:gridCol w:w="13222"/>
      </w:tblGrid>
      <w:tr w:rsidR="00CD343B" w:rsidTr="00FA0CD1">
        <w:trPr>
          <w:trHeight w:val="702"/>
        </w:trPr>
        <w:tc>
          <w:tcPr>
            <w:tcW w:w="5000" w:type="pct"/>
            <w:shd w:val="clear" w:color="auto" w:fill="B2A1C7" w:themeFill="accent4" w:themeFillTint="99"/>
          </w:tcPr>
          <w:p w:rsidR="00CD343B" w:rsidRDefault="00CD343B" w:rsidP="00FA0CD1">
            <w:pPr>
              <w:pStyle w:val="Sinespaciado"/>
              <w:jc w:val="center"/>
              <w:rPr>
                <w:rFonts w:ascii="Arial" w:hAnsi="Arial" w:cs="Arial"/>
                <w:b/>
              </w:rPr>
            </w:pPr>
            <w:r w:rsidRPr="001D3098">
              <w:rPr>
                <w:rFonts w:ascii="Arial" w:hAnsi="Arial" w:cs="Arial"/>
                <w:b/>
              </w:rPr>
              <w:lastRenderedPageBreak/>
              <w:t>Anexo</w:t>
            </w:r>
          </w:p>
          <w:p w:rsidR="00CD343B" w:rsidRPr="001D3098" w:rsidRDefault="00CD343B" w:rsidP="00FA0CD1">
            <w:pPr>
              <w:pStyle w:val="Sinespaciado"/>
              <w:jc w:val="center"/>
              <w:rPr>
                <w:rFonts w:ascii="Arial" w:hAnsi="Arial" w:cs="Arial"/>
              </w:rPr>
            </w:pPr>
            <w:r w:rsidRPr="001D3098">
              <w:rPr>
                <w:rFonts w:ascii="Arial" w:hAnsi="Arial" w:cs="Arial"/>
              </w:rPr>
              <w:t>(anexar los instrumentos de evaluación, técnicas o material que será requerido en su planeación)</w:t>
            </w:r>
          </w:p>
        </w:tc>
      </w:tr>
    </w:tbl>
    <w:p w:rsidR="005B6BA8" w:rsidRDefault="005B6BA8"/>
    <w:tbl>
      <w:tblPr>
        <w:tblW w:w="3652"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735"/>
        <w:gridCol w:w="1943"/>
        <w:gridCol w:w="2275"/>
        <w:gridCol w:w="690"/>
        <w:gridCol w:w="1012"/>
        <w:gridCol w:w="1002"/>
      </w:tblGrid>
      <w:tr w:rsidR="001B59A5" w:rsidRPr="001B59A5" w:rsidTr="001C1D13">
        <w:trPr>
          <w:trHeight w:val="411"/>
          <w:jc w:val="center"/>
        </w:trPr>
        <w:tc>
          <w:tcPr>
            <w:tcW w:w="1416" w:type="pct"/>
            <w:vMerge w:val="restart"/>
            <w:tcBorders>
              <w:top w:val="single" w:sz="4" w:space="0" w:color="000000"/>
              <w:left w:val="single" w:sz="4" w:space="0" w:color="000000"/>
              <w:right w:val="single" w:sz="4" w:space="0" w:color="000000"/>
            </w:tcBorders>
            <w:shd w:val="clear" w:color="auto" w:fill="auto"/>
          </w:tcPr>
          <w:p w:rsidR="001B59A5" w:rsidRPr="001B59A5" w:rsidRDefault="001B59A5" w:rsidP="001B59A5">
            <w:pPr>
              <w:pStyle w:val="Prrafodelista"/>
              <w:autoSpaceDE w:val="0"/>
              <w:autoSpaceDN w:val="0"/>
              <w:adjustRightInd w:val="0"/>
              <w:spacing w:after="0" w:line="240" w:lineRule="auto"/>
              <w:ind w:left="0"/>
              <w:mirrorIndents/>
              <w:jc w:val="both"/>
              <w:rPr>
                <w:rFonts w:ascii="Arial" w:hAnsi="Arial" w:cs="Arial"/>
                <w:bCs/>
              </w:rPr>
            </w:pPr>
            <w:r w:rsidRPr="001B59A5">
              <w:rPr>
                <w:rFonts w:ascii="Arial" w:hAnsi="Arial" w:cs="Arial"/>
                <w:noProof/>
                <w:lang w:eastAsia="es-MX"/>
              </w:rPr>
              <w:drawing>
                <wp:anchor distT="0" distB="0" distL="114300" distR="114300" simplePos="0" relativeHeight="251663360" behindDoc="0" locked="0" layoutInCell="1" allowOverlap="1" wp14:anchorId="1F18318B" wp14:editId="7E31544C">
                  <wp:simplePos x="0" y="0"/>
                  <wp:positionH relativeFrom="column">
                    <wp:posOffset>151933</wp:posOffset>
                  </wp:positionH>
                  <wp:positionV relativeFrom="paragraph">
                    <wp:posOffset>60588</wp:posOffset>
                  </wp:positionV>
                  <wp:extent cx="1172845" cy="714580"/>
                  <wp:effectExtent l="0" t="0" r="8255" b="9525"/>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172845" cy="714580"/>
                          </a:xfrm>
                          <a:prstGeom prst="rect">
                            <a:avLst/>
                          </a:prstGeom>
                        </pic:spPr>
                      </pic:pic>
                    </a:graphicData>
                  </a:graphic>
                  <wp14:sizeRelH relativeFrom="margin">
                    <wp14:pctWidth>0</wp14:pctWidth>
                  </wp14:sizeRelH>
                  <wp14:sizeRelV relativeFrom="margin">
                    <wp14:pctHeight>0</wp14:pctHeight>
                  </wp14:sizeRelV>
                </wp:anchor>
              </w:drawing>
            </w:r>
          </w:p>
        </w:tc>
        <w:tc>
          <w:tcPr>
            <w:tcW w:w="3584" w:type="pct"/>
            <w:gridSpan w:val="5"/>
            <w:tcBorders>
              <w:top w:val="single" w:sz="4" w:space="0" w:color="000000"/>
              <w:left w:val="single" w:sz="4" w:space="0" w:color="000000"/>
              <w:bottom w:val="single" w:sz="4" w:space="0" w:color="000000"/>
              <w:right w:val="single" w:sz="4" w:space="0" w:color="000000"/>
            </w:tcBorders>
          </w:tcPr>
          <w:p w:rsidR="001B59A5" w:rsidRPr="001B59A5" w:rsidRDefault="001B59A5" w:rsidP="00E8615F">
            <w:pPr>
              <w:spacing w:after="0" w:line="240" w:lineRule="auto"/>
              <w:jc w:val="center"/>
              <w:rPr>
                <w:rFonts w:ascii="Arial" w:hAnsi="Arial" w:cs="Arial"/>
              </w:rPr>
            </w:pPr>
            <w:r w:rsidRPr="001B59A5">
              <w:rPr>
                <w:rFonts w:ascii="Arial" w:hAnsi="Arial" w:cs="Arial"/>
              </w:rPr>
              <w:t>Telebachillerato “</w:t>
            </w:r>
            <w:r w:rsidR="00B84FA3">
              <w:rPr>
                <w:rFonts w:ascii="Arial" w:hAnsi="Arial" w:cs="Arial"/>
              </w:rPr>
              <w:t>X</w:t>
            </w:r>
            <w:r w:rsidRPr="001B59A5">
              <w:rPr>
                <w:rFonts w:ascii="Arial" w:hAnsi="Arial" w:cs="Arial"/>
              </w:rPr>
              <w:t>“</w:t>
            </w:r>
          </w:p>
        </w:tc>
      </w:tr>
      <w:tr w:rsidR="001B59A5" w:rsidRPr="001B59A5" w:rsidTr="001C1D13">
        <w:trPr>
          <w:trHeight w:val="411"/>
          <w:jc w:val="center"/>
        </w:trPr>
        <w:tc>
          <w:tcPr>
            <w:tcW w:w="1416" w:type="pct"/>
            <w:vMerge/>
            <w:tcBorders>
              <w:top w:val="single" w:sz="4" w:space="0" w:color="000000"/>
              <w:left w:val="single" w:sz="4" w:space="0" w:color="000000"/>
              <w:right w:val="single" w:sz="4" w:space="0" w:color="000000"/>
            </w:tcBorders>
            <w:shd w:val="clear" w:color="auto" w:fill="auto"/>
          </w:tcPr>
          <w:p w:rsidR="001B59A5" w:rsidRPr="001B59A5" w:rsidRDefault="001B59A5" w:rsidP="001B59A5">
            <w:pPr>
              <w:pStyle w:val="Prrafodelista"/>
              <w:autoSpaceDE w:val="0"/>
              <w:autoSpaceDN w:val="0"/>
              <w:adjustRightInd w:val="0"/>
              <w:spacing w:after="0" w:line="240" w:lineRule="auto"/>
              <w:ind w:left="0"/>
              <w:mirrorIndents/>
              <w:jc w:val="both"/>
              <w:rPr>
                <w:rFonts w:ascii="Arial" w:hAnsi="Arial" w:cs="Arial"/>
                <w:noProof/>
              </w:rPr>
            </w:pPr>
          </w:p>
        </w:tc>
        <w:tc>
          <w:tcPr>
            <w:tcW w:w="1006" w:type="pct"/>
            <w:tcBorders>
              <w:top w:val="single" w:sz="4" w:space="0" w:color="000000"/>
              <w:left w:val="single" w:sz="4" w:space="0" w:color="000000"/>
              <w:bottom w:val="single" w:sz="4" w:space="0" w:color="000000"/>
              <w:right w:val="single" w:sz="4" w:space="0" w:color="000000"/>
            </w:tcBorders>
          </w:tcPr>
          <w:p w:rsidR="001B59A5" w:rsidRDefault="001B59A5" w:rsidP="00E8615F">
            <w:pPr>
              <w:spacing w:after="0" w:line="240" w:lineRule="auto"/>
              <w:jc w:val="center"/>
              <w:rPr>
                <w:rFonts w:ascii="Arial" w:hAnsi="Arial" w:cs="Arial"/>
              </w:rPr>
            </w:pPr>
            <w:r w:rsidRPr="001B59A5">
              <w:rPr>
                <w:rFonts w:ascii="Arial" w:hAnsi="Arial" w:cs="Arial"/>
              </w:rPr>
              <w:t>Asignatura</w:t>
            </w:r>
          </w:p>
          <w:p w:rsidR="00E8615F" w:rsidRPr="001B59A5" w:rsidRDefault="00E8615F" w:rsidP="00E8615F">
            <w:pPr>
              <w:spacing w:after="0" w:line="240" w:lineRule="auto"/>
              <w:jc w:val="center"/>
              <w:rPr>
                <w:rFonts w:ascii="Arial" w:hAnsi="Arial" w:cs="Arial"/>
              </w:rPr>
            </w:pPr>
            <w:r>
              <w:rPr>
                <w:rFonts w:ascii="Arial" w:hAnsi="Arial" w:cs="Arial"/>
              </w:rPr>
              <w:t>Química I</w:t>
            </w:r>
            <w:r w:rsidR="00B84FA3">
              <w:rPr>
                <w:rFonts w:ascii="Arial" w:hAnsi="Arial" w:cs="Arial"/>
              </w:rPr>
              <w:t>I</w:t>
            </w:r>
          </w:p>
        </w:tc>
        <w:tc>
          <w:tcPr>
            <w:tcW w:w="1178" w:type="pct"/>
            <w:tcBorders>
              <w:top w:val="single" w:sz="4" w:space="0" w:color="000000"/>
              <w:left w:val="single" w:sz="4" w:space="0" w:color="000000"/>
              <w:bottom w:val="single" w:sz="4" w:space="0" w:color="000000"/>
              <w:right w:val="single" w:sz="4" w:space="0" w:color="000000"/>
            </w:tcBorders>
          </w:tcPr>
          <w:p w:rsidR="001B59A5" w:rsidRDefault="001B59A5" w:rsidP="001B59A5">
            <w:pPr>
              <w:spacing w:after="0" w:line="240" w:lineRule="auto"/>
              <w:jc w:val="center"/>
              <w:rPr>
                <w:rFonts w:ascii="Arial" w:hAnsi="Arial" w:cs="Arial"/>
              </w:rPr>
            </w:pPr>
            <w:r w:rsidRPr="001B59A5">
              <w:rPr>
                <w:rFonts w:ascii="Arial" w:hAnsi="Arial" w:cs="Arial"/>
              </w:rPr>
              <w:t>Semestre</w:t>
            </w:r>
          </w:p>
          <w:p w:rsidR="00E8615F" w:rsidRPr="001B59A5" w:rsidRDefault="00B84FA3" w:rsidP="001B59A5">
            <w:pPr>
              <w:spacing w:after="0" w:line="240" w:lineRule="auto"/>
              <w:jc w:val="center"/>
              <w:rPr>
                <w:rFonts w:ascii="Arial" w:hAnsi="Arial" w:cs="Arial"/>
              </w:rPr>
            </w:pPr>
            <w:r>
              <w:rPr>
                <w:rFonts w:ascii="Arial" w:hAnsi="Arial" w:cs="Arial"/>
              </w:rPr>
              <w:t>Segundo</w:t>
            </w:r>
          </w:p>
        </w:tc>
        <w:tc>
          <w:tcPr>
            <w:tcW w:w="1400" w:type="pct"/>
            <w:gridSpan w:val="3"/>
            <w:tcBorders>
              <w:top w:val="single" w:sz="4" w:space="0" w:color="000000"/>
              <w:left w:val="single" w:sz="4" w:space="0" w:color="000000"/>
              <w:bottom w:val="single" w:sz="4" w:space="0" w:color="000000"/>
              <w:right w:val="single" w:sz="4" w:space="0" w:color="000000"/>
            </w:tcBorders>
          </w:tcPr>
          <w:p w:rsidR="001B59A5" w:rsidRDefault="001B59A5" w:rsidP="001B59A5">
            <w:pPr>
              <w:spacing w:after="0" w:line="240" w:lineRule="auto"/>
              <w:jc w:val="center"/>
              <w:rPr>
                <w:rFonts w:ascii="Arial" w:hAnsi="Arial" w:cs="Arial"/>
              </w:rPr>
            </w:pPr>
            <w:r w:rsidRPr="001B59A5">
              <w:rPr>
                <w:rFonts w:ascii="Arial" w:hAnsi="Arial" w:cs="Arial"/>
              </w:rPr>
              <w:t>Periodo de evaluación</w:t>
            </w:r>
          </w:p>
          <w:p w:rsidR="00E8615F" w:rsidRPr="001B59A5" w:rsidRDefault="00B84FA3" w:rsidP="001B59A5">
            <w:pPr>
              <w:spacing w:after="0" w:line="240" w:lineRule="auto"/>
              <w:jc w:val="center"/>
              <w:rPr>
                <w:rFonts w:ascii="Arial" w:hAnsi="Arial" w:cs="Arial"/>
              </w:rPr>
            </w:pPr>
            <w:r>
              <w:rPr>
                <w:rFonts w:ascii="Arial" w:hAnsi="Arial" w:cs="Arial"/>
              </w:rPr>
              <w:t>Segundo</w:t>
            </w:r>
            <w:r w:rsidR="00E8615F">
              <w:rPr>
                <w:rFonts w:ascii="Arial" w:hAnsi="Arial" w:cs="Arial"/>
              </w:rPr>
              <w:t xml:space="preserve"> parcial</w:t>
            </w:r>
          </w:p>
        </w:tc>
      </w:tr>
      <w:tr w:rsidR="001B59A5" w:rsidRPr="001B59A5" w:rsidTr="001C1D13">
        <w:trPr>
          <w:trHeight w:val="418"/>
          <w:jc w:val="center"/>
        </w:trPr>
        <w:tc>
          <w:tcPr>
            <w:tcW w:w="1416" w:type="pct"/>
            <w:vMerge/>
            <w:tcBorders>
              <w:left w:val="single" w:sz="4" w:space="0" w:color="000000"/>
              <w:bottom w:val="single" w:sz="4" w:space="0" w:color="000000"/>
              <w:right w:val="single" w:sz="4" w:space="0" w:color="000000"/>
            </w:tcBorders>
            <w:shd w:val="clear" w:color="auto" w:fill="auto"/>
          </w:tcPr>
          <w:p w:rsidR="001B59A5" w:rsidRPr="001B59A5" w:rsidRDefault="001B59A5" w:rsidP="001B59A5">
            <w:pPr>
              <w:pStyle w:val="Prrafodelista"/>
              <w:autoSpaceDE w:val="0"/>
              <w:autoSpaceDN w:val="0"/>
              <w:adjustRightInd w:val="0"/>
              <w:spacing w:after="0" w:line="240" w:lineRule="auto"/>
              <w:ind w:left="0"/>
              <w:mirrorIndents/>
              <w:jc w:val="both"/>
              <w:rPr>
                <w:rFonts w:ascii="Arial" w:hAnsi="Arial" w:cs="Arial"/>
                <w:bCs/>
              </w:rPr>
            </w:pPr>
          </w:p>
        </w:tc>
        <w:tc>
          <w:tcPr>
            <w:tcW w:w="3584" w:type="pct"/>
            <w:gridSpan w:val="5"/>
            <w:tcBorders>
              <w:top w:val="single" w:sz="4" w:space="0" w:color="000000"/>
              <w:left w:val="single" w:sz="4" w:space="0" w:color="000000"/>
              <w:bottom w:val="single" w:sz="4" w:space="0" w:color="000000"/>
              <w:right w:val="single" w:sz="4" w:space="0" w:color="000000"/>
            </w:tcBorders>
            <w:shd w:val="clear" w:color="auto" w:fill="FFFFFF" w:themeFill="background1"/>
          </w:tcPr>
          <w:p w:rsidR="001B59A5" w:rsidRPr="001B59A5" w:rsidRDefault="005C2680" w:rsidP="001B59A5">
            <w:pPr>
              <w:spacing w:after="0" w:line="240" w:lineRule="auto"/>
              <w:jc w:val="center"/>
              <w:rPr>
                <w:rFonts w:ascii="Arial" w:hAnsi="Arial" w:cs="Arial"/>
              </w:rPr>
            </w:pPr>
            <w:r>
              <w:rPr>
                <w:rFonts w:ascii="Arial" w:hAnsi="Arial" w:cs="Arial"/>
                <w:bCs/>
                <w:lang w:val="es-ES_tradnl" w:eastAsia="es-ES"/>
              </w:rPr>
              <w:t>Lista d</w:t>
            </w:r>
            <w:r w:rsidR="000E4A57">
              <w:rPr>
                <w:rFonts w:ascii="Arial" w:hAnsi="Arial" w:cs="Arial"/>
                <w:bCs/>
                <w:lang w:val="es-ES_tradnl" w:eastAsia="es-ES"/>
              </w:rPr>
              <w:t xml:space="preserve">e cotejo para </w:t>
            </w:r>
            <w:proofErr w:type="spellStart"/>
            <w:r w:rsidR="000E4A57">
              <w:rPr>
                <w:rFonts w:ascii="Arial" w:hAnsi="Arial" w:cs="Arial"/>
                <w:bCs/>
                <w:lang w:val="es-ES_tradnl" w:eastAsia="es-ES"/>
              </w:rPr>
              <w:t>Lapbook</w:t>
            </w:r>
            <w:proofErr w:type="spellEnd"/>
          </w:p>
        </w:tc>
      </w:tr>
      <w:tr w:rsidR="00B84FA3" w:rsidRPr="001B59A5" w:rsidTr="001C1D13">
        <w:trPr>
          <w:jc w:val="center"/>
        </w:trPr>
        <w:tc>
          <w:tcPr>
            <w:tcW w:w="1416" w:type="pct"/>
            <w:tcBorders>
              <w:top w:val="single" w:sz="4" w:space="0" w:color="000000"/>
              <w:left w:val="single" w:sz="4" w:space="0" w:color="000000"/>
              <w:bottom w:val="single" w:sz="4" w:space="0" w:color="000000"/>
              <w:right w:val="single" w:sz="4" w:space="0" w:color="000000"/>
            </w:tcBorders>
            <w:shd w:val="clear" w:color="auto" w:fill="BFBFBF"/>
          </w:tcPr>
          <w:p w:rsidR="00B84FA3" w:rsidRPr="001B59A5" w:rsidRDefault="00B84FA3" w:rsidP="00B84FA3">
            <w:pPr>
              <w:pStyle w:val="Prrafodelista"/>
              <w:autoSpaceDE w:val="0"/>
              <w:autoSpaceDN w:val="0"/>
              <w:adjustRightInd w:val="0"/>
              <w:spacing w:after="0" w:line="240" w:lineRule="auto"/>
              <w:ind w:left="0"/>
              <w:mirrorIndents/>
              <w:jc w:val="both"/>
              <w:rPr>
                <w:rFonts w:ascii="Arial" w:hAnsi="Arial" w:cs="Arial"/>
                <w:bCs/>
              </w:rPr>
            </w:pPr>
            <w:r w:rsidRPr="001B59A5">
              <w:rPr>
                <w:rFonts w:ascii="Arial" w:hAnsi="Arial" w:cs="Arial"/>
                <w:bCs/>
              </w:rPr>
              <w:t>Propósito del bloque</w:t>
            </w:r>
          </w:p>
        </w:tc>
        <w:tc>
          <w:tcPr>
            <w:tcW w:w="3584" w:type="pct"/>
            <w:gridSpan w:val="5"/>
            <w:tcBorders>
              <w:top w:val="single" w:sz="4" w:space="0" w:color="000000"/>
              <w:left w:val="single" w:sz="4" w:space="0" w:color="000000"/>
              <w:bottom w:val="single" w:sz="4" w:space="0" w:color="000000"/>
              <w:right w:val="single" w:sz="4" w:space="0" w:color="000000"/>
            </w:tcBorders>
          </w:tcPr>
          <w:p w:rsidR="00B84FA3" w:rsidRPr="00D5097A" w:rsidRDefault="00B84FA3" w:rsidP="00B84FA3">
            <w:pPr>
              <w:spacing w:after="0" w:line="240" w:lineRule="auto"/>
              <w:jc w:val="both"/>
              <w:rPr>
                <w:rFonts w:ascii="Arial" w:hAnsi="Arial" w:cs="Arial"/>
                <w:sz w:val="18"/>
                <w:szCs w:val="18"/>
              </w:rPr>
            </w:pPr>
            <w:r w:rsidRPr="00175179">
              <w:rPr>
                <w:rFonts w:ascii="Arial" w:hAnsi="Arial" w:cs="Arial"/>
                <w:sz w:val="20"/>
              </w:rPr>
              <w:t>Comprueba la utilidad de los sistemas dispersos en diferentes procesos presentes en su entorno a través de examinar las características de los mismos y calcula la concentración de las disoluciones</w:t>
            </w:r>
            <w:r w:rsidRPr="00175179">
              <w:rPr>
                <w:rFonts w:ascii="Arial" w:eastAsiaTheme="minorHAnsi" w:hAnsi="Arial" w:cs="Arial"/>
                <w:sz w:val="20"/>
              </w:rPr>
              <w:t>.</w:t>
            </w:r>
          </w:p>
        </w:tc>
      </w:tr>
      <w:tr w:rsidR="00B84FA3" w:rsidRPr="001B59A5" w:rsidTr="001C1D13">
        <w:trPr>
          <w:jc w:val="center"/>
        </w:trPr>
        <w:tc>
          <w:tcPr>
            <w:tcW w:w="1416" w:type="pct"/>
            <w:tcBorders>
              <w:top w:val="single" w:sz="4" w:space="0" w:color="000000"/>
              <w:left w:val="single" w:sz="4" w:space="0" w:color="000000"/>
              <w:bottom w:val="single" w:sz="4" w:space="0" w:color="000000"/>
              <w:right w:val="single" w:sz="4" w:space="0" w:color="000000"/>
            </w:tcBorders>
            <w:shd w:val="clear" w:color="auto" w:fill="BFBFBF"/>
            <w:hideMark/>
          </w:tcPr>
          <w:p w:rsidR="00B84FA3" w:rsidRPr="001B59A5" w:rsidRDefault="00B84FA3" w:rsidP="00B84FA3">
            <w:pPr>
              <w:pStyle w:val="Prrafodelista"/>
              <w:autoSpaceDE w:val="0"/>
              <w:autoSpaceDN w:val="0"/>
              <w:adjustRightInd w:val="0"/>
              <w:spacing w:after="0" w:line="240" w:lineRule="auto"/>
              <w:ind w:left="0"/>
              <w:mirrorIndents/>
              <w:jc w:val="both"/>
              <w:rPr>
                <w:rFonts w:ascii="Arial" w:hAnsi="Arial" w:cs="Arial"/>
                <w:bCs/>
              </w:rPr>
            </w:pPr>
            <w:r w:rsidRPr="001B59A5">
              <w:rPr>
                <w:rFonts w:ascii="Arial" w:hAnsi="Arial" w:cs="Arial"/>
                <w:bCs/>
              </w:rPr>
              <w:t>Competencias genéricas (atributos) o disciplinares (básicas o extendidas)</w:t>
            </w:r>
          </w:p>
        </w:tc>
        <w:tc>
          <w:tcPr>
            <w:tcW w:w="3584" w:type="pct"/>
            <w:gridSpan w:val="5"/>
            <w:tcBorders>
              <w:top w:val="single" w:sz="4" w:space="0" w:color="000000"/>
              <w:left w:val="single" w:sz="4" w:space="0" w:color="000000"/>
              <w:bottom w:val="single" w:sz="4" w:space="0" w:color="000000"/>
              <w:right w:val="single" w:sz="4" w:space="0" w:color="000000"/>
            </w:tcBorders>
          </w:tcPr>
          <w:p w:rsidR="00B84FA3" w:rsidRDefault="00B84FA3" w:rsidP="00B84FA3">
            <w:pPr>
              <w:spacing w:after="0" w:line="240" w:lineRule="auto"/>
              <w:jc w:val="both"/>
              <w:rPr>
                <w:rFonts w:ascii="Arial" w:eastAsiaTheme="minorHAnsi" w:hAnsi="Arial" w:cs="Arial"/>
                <w:sz w:val="20"/>
              </w:rPr>
            </w:pPr>
            <w:r w:rsidRPr="00175179">
              <w:rPr>
                <w:rFonts w:ascii="Arial" w:eastAsiaTheme="minorHAnsi" w:hAnsi="Arial" w:cs="Arial"/>
                <w:sz w:val="20"/>
              </w:rPr>
              <w:t>Desarrolla innovaciones y propone soluciones a problemas a partir de métodos establecidos.</w:t>
            </w:r>
          </w:p>
          <w:p w:rsidR="00B84FA3" w:rsidRPr="00D5097A" w:rsidRDefault="00B84FA3" w:rsidP="00B84FA3">
            <w:pPr>
              <w:spacing w:after="0" w:line="240" w:lineRule="auto"/>
              <w:jc w:val="both"/>
              <w:rPr>
                <w:rFonts w:ascii="Arial" w:eastAsiaTheme="minorHAnsi" w:hAnsi="Arial" w:cs="Arial"/>
              </w:rPr>
            </w:pPr>
            <w:r w:rsidRPr="00175179">
              <w:rPr>
                <w:rFonts w:ascii="Arial" w:eastAsiaTheme="minorHAnsi" w:hAnsi="Arial" w:cs="Arial"/>
                <w:sz w:val="20"/>
              </w:rPr>
              <w:t>Utiliza las tecnologías de la información y comunicación para procesar e interpretar información</w:t>
            </w:r>
          </w:p>
        </w:tc>
      </w:tr>
      <w:tr w:rsidR="00B84FA3" w:rsidRPr="001B59A5" w:rsidTr="001C1D13">
        <w:trPr>
          <w:jc w:val="center"/>
        </w:trPr>
        <w:tc>
          <w:tcPr>
            <w:tcW w:w="1416" w:type="pct"/>
            <w:tcBorders>
              <w:top w:val="single" w:sz="4" w:space="0" w:color="000000"/>
              <w:left w:val="single" w:sz="4" w:space="0" w:color="000000"/>
              <w:bottom w:val="single" w:sz="4" w:space="0" w:color="000000"/>
              <w:right w:val="single" w:sz="4" w:space="0" w:color="000000"/>
            </w:tcBorders>
            <w:shd w:val="clear" w:color="auto" w:fill="BFBFBF"/>
            <w:hideMark/>
          </w:tcPr>
          <w:p w:rsidR="00B84FA3" w:rsidRPr="001B59A5" w:rsidRDefault="00B84FA3" w:rsidP="00B84FA3">
            <w:pPr>
              <w:pStyle w:val="Prrafodelista"/>
              <w:autoSpaceDE w:val="0"/>
              <w:autoSpaceDN w:val="0"/>
              <w:adjustRightInd w:val="0"/>
              <w:spacing w:after="0" w:line="240" w:lineRule="auto"/>
              <w:ind w:left="0"/>
              <w:mirrorIndents/>
              <w:jc w:val="both"/>
              <w:rPr>
                <w:rFonts w:ascii="Arial" w:hAnsi="Arial" w:cs="Arial"/>
                <w:bCs/>
              </w:rPr>
            </w:pPr>
            <w:r w:rsidRPr="001B59A5">
              <w:rPr>
                <w:rFonts w:ascii="Arial" w:hAnsi="Arial" w:cs="Arial"/>
                <w:bCs/>
              </w:rPr>
              <w:t>Aprendizajes esperados</w:t>
            </w:r>
          </w:p>
        </w:tc>
        <w:tc>
          <w:tcPr>
            <w:tcW w:w="3584" w:type="pct"/>
            <w:gridSpan w:val="5"/>
            <w:tcBorders>
              <w:top w:val="single" w:sz="4" w:space="0" w:color="000000"/>
              <w:left w:val="single" w:sz="4" w:space="0" w:color="000000"/>
              <w:bottom w:val="single" w:sz="4" w:space="0" w:color="000000"/>
              <w:right w:val="single" w:sz="4" w:space="0" w:color="000000"/>
            </w:tcBorders>
          </w:tcPr>
          <w:p w:rsidR="00B84FA3" w:rsidRPr="00175179" w:rsidRDefault="00B84FA3" w:rsidP="009F4AC4">
            <w:pPr>
              <w:pStyle w:val="Prrafodelista"/>
              <w:numPr>
                <w:ilvl w:val="0"/>
                <w:numId w:val="3"/>
              </w:numPr>
              <w:autoSpaceDE w:val="0"/>
              <w:autoSpaceDN w:val="0"/>
              <w:adjustRightInd w:val="0"/>
              <w:ind w:left="318" w:hanging="284"/>
              <w:jc w:val="both"/>
              <w:rPr>
                <w:rFonts w:ascii="Arial" w:eastAsiaTheme="minorHAnsi" w:hAnsi="Arial" w:cs="Arial"/>
                <w:sz w:val="20"/>
              </w:rPr>
            </w:pPr>
            <w:r w:rsidRPr="00175179">
              <w:rPr>
                <w:rFonts w:ascii="Arial" w:eastAsiaTheme="minorHAnsi" w:hAnsi="Arial" w:cs="Arial"/>
                <w:sz w:val="20"/>
              </w:rPr>
              <w:t>Ejemplifica la clasificación de la materia en situaciones de la vida cotidiana.</w:t>
            </w:r>
          </w:p>
          <w:p w:rsidR="00B84FA3" w:rsidRPr="00D65F5E" w:rsidRDefault="00B84FA3" w:rsidP="009F4AC4">
            <w:pPr>
              <w:pStyle w:val="Prrafodelista"/>
              <w:numPr>
                <w:ilvl w:val="0"/>
                <w:numId w:val="3"/>
              </w:numPr>
              <w:autoSpaceDE w:val="0"/>
              <w:autoSpaceDN w:val="0"/>
              <w:adjustRightInd w:val="0"/>
              <w:ind w:left="318" w:hanging="284"/>
              <w:jc w:val="both"/>
              <w:rPr>
                <w:rFonts w:ascii="Arial" w:eastAsiaTheme="minorHAnsi" w:hAnsi="Arial" w:cs="Arial"/>
                <w:sz w:val="20"/>
              </w:rPr>
            </w:pPr>
            <w:r w:rsidRPr="00175179">
              <w:rPr>
                <w:rFonts w:ascii="Arial" w:eastAsiaTheme="minorHAnsi" w:hAnsi="Arial" w:cs="Arial"/>
                <w:sz w:val="20"/>
              </w:rPr>
              <w:t>Clasifica productos de uso cotidiano y sustancias del medio ambiente, de acuerdo al tipo de sistemas disperso al que pertenece.</w:t>
            </w:r>
            <w:r w:rsidRPr="00D65F5E">
              <w:rPr>
                <w:rFonts w:ascii="Arial" w:eastAsiaTheme="minorHAnsi" w:hAnsi="Arial" w:cs="Arial"/>
                <w:sz w:val="20"/>
              </w:rPr>
              <w:t xml:space="preserve"> </w:t>
            </w:r>
          </w:p>
          <w:p w:rsidR="00B84FA3" w:rsidRPr="00D65F5E" w:rsidRDefault="00B84FA3" w:rsidP="009F4AC4">
            <w:pPr>
              <w:pStyle w:val="Prrafodelista"/>
              <w:numPr>
                <w:ilvl w:val="0"/>
                <w:numId w:val="3"/>
              </w:numPr>
              <w:autoSpaceDE w:val="0"/>
              <w:autoSpaceDN w:val="0"/>
              <w:adjustRightInd w:val="0"/>
              <w:ind w:left="318" w:hanging="284"/>
              <w:jc w:val="both"/>
              <w:rPr>
                <w:rFonts w:ascii="Arial" w:hAnsi="Arial" w:cs="Arial"/>
                <w:b/>
                <w:sz w:val="20"/>
              </w:rPr>
            </w:pPr>
            <w:r w:rsidRPr="00D65F5E">
              <w:rPr>
                <w:rFonts w:ascii="Arial" w:eastAsiaTheme="minorHAnsi" w:hAnsi="Arial" w:cs="Arial"/>
                <w:sz w:val="20"/>
              </w:rPr>
              <w:t>Determinar la concentración en soluciones reales e hipotéticas, valorando su aplicación en diferentes situaciones de su entorno.</w:t>
            </w:r>
          </w:p>
        </w:tc>
      </w:tr>
      <w:tr w:rsidR="00B84FA3" w:rsidRPr="001B59A5" w:rsidTr="001C1D13">
        <w:trPr>
          <w:jc w:val="center"/>
        </w:trPr>
        <w:tc>
          <w:tcPr>
            <w:tcW w:w="1416" w:type="pct"/>
            <w:tcBorders>
              <w:top w:val="single" w:sz="4" w:space="0" w:color="000000"/>
              <w:left w:val="single" w:sz="4" w:space="0" w:color="000000"/>
              <w:bottom w:val="single" w:sz="4" w:space="0" w:color="000000"/>
              <w:right w:val="single" w:sz="4" w:space="0" w:color="000000"/>
            </w:tcBorders>
            <w:shd w:val="clear" w:color="auto" w:fill="BFBFBF"/>
            <w:hideMark/>
          </w:tcPr>
          <w:p w:rsidR="00B84FA3" w:rsidRPr="001B59A5" w:rsidRDefault="00B84FA3" w:rsidP="00B84FA3">
            <w:pPr>
              <w:pStyle w:val="Prrafodelista"/>
              <w:autoSpaceDE w:val="0"/>
              <w:autoSpaceDN w:val="0"/>
              <w:adjustRightInd w:val="0"/>
              <w:spacing w:after="0" w:line="240" w:lineRule="auto"/>
              <w:ind w:left="0"/>
              <w:mirrorIndents/>
              <w:jc w:val="both"/>
              <w:rPr>
                <w:rFonts w:ascii="Arial" w:hAnsi="Arial" w:cs="Arial"/>
                <w:bCs/>
              </w:rPr>
            </w:pPr>
            <w:r w:rsidRPr="001B59A5">
              <w:rPr>
                <w:rFonts w:ascii="Arial" w:hAnsi="Arial" w:cs="Arial"/>
                <w:bCs/>
              </w:rPr>
              <w:t>Nombre del estudiante</w:t>
            </w:r>
          </w:p>
        </w:tc>
        <w:tc>
          <w:tcPr>
            <w:tcW w:w="3584" w:type="pct"/>
            <w:gridSpan w:val="5"/>
            <w:tcBorders>
              <w:top w:val="single" w:sz="4" w:space="0" w:color="000000"/>
              <w:left w:val="single" w:sz="4" w:space="0" w:color="000000"/>
              <w:bottom w:val="single" w:sz="4" w:space="0" w:color="000000"/>
              <w:right w:val="single" w:sz="4" w:space="0" w:color="000000"/>
            </w:tcBorders>
          </w:tcPr>
          <w:p w:rsidR="00B84FA3" w:rsidRPr="001B59A5" w:rsidRDefault="00B84FA3" w:rsidP="00B84FA3">
            <w:pPr>
              <w:pStyle w:val="Default"/>
              <w:rPr>
                <w:sz w:val="22"/>
                <w:szCs w:val="22"/>
              </w:rPr>
            </w:pPr>
          </w:p>
        </w:tc>
      </w:tr>
      <w:tr w:rsidR="00B84FA3" w:rsidRPr="001B59A5" w:rsidTr="001C1D13">
        <w:trPr>
          <w:jc w:val="center"/>
        </w:trPr>
        <w:tc>
          <w:tcPr>
            <w:tcW w:w="1416" w:type="pct"/>
            <w:tcBorders>
              <w:top w:val="single" w:sz="4" w:space="0" w:color="000000"/>
              <w:left w:val="single" w:sz="4" w:space="0" w:color="000000"/>
              <w:bottom w:val="single" w:sz="4" w:space="0" w:color="000000"/>
              <w:right w:val="single" w:sz="4" w:space="0" w:color="000000"/>
            </w:tcBorders>
            <w:shd w:val="clear" w:color="auto" w:fill="BFBFBF"/>
            <w:hideMark/>
          </w:tcPr>
          <w:p w:rsidR="00B84FA3" w:rsidRPr="001B59A5" w:rsidRDefault="00B84FA3" w:rsidP="00B84FA3">
            <w:pPr>
              <w:pStyle w:val="Prrafodelista"/>
              <w:autoSpaceDE w:val="0"/>
              <w:autoSpaceDN w:val="0"/>
              <w:adjustRightInd w:val="0"/>
              <w:spacing w:after="0" w:line="240" w:lineRule="auto"/>
              <w:ind w:left="0"/>
              <w:mirrorIndents/>
              <w:jc w:val="both"/>
              <w:rPr>
                <w:rFonts w:ascii="Arial" w:hAnsi="Arial" w:cs="Arial"/>
                <w:bCs/>
              </w:rPr>
            </w:pPr>
            <w:r w:rsidRPr="001B59A5">
              <w:rPr>
                <w:rFonts w:ascii="Arial" w:hAnsi="Arial" w:cs="Arial"/>
                <w:bCs/>
              </w:rPr>
              <w:t>Instrucción</w:t>
            </w:r>
          </w:p>
        </w:tc>
        <w:tc>
          <w:tcPr>
            <w:tcW w:w="3584" w:type="pct"/>
            <w:gridSpan w:val="5"/>
            <w:tcBorders>
              <w:top w:val="single" w:sz="4" w:space="0" w:color="000000"/>
              <w:left w:val="single" w:sz="4" w:space="0" w:color="000000"/>
              <w:bottom w:val="single" w:sz="4" w:space="0" w:color="000000"/>
              <w:right w:val="single" w:sz="4" w:space="0" w:color="000000"/>
            </w:tcBorders>
            <w:hideMark/>
          </w:tcPr>
          <w:p w:rsidR="00B84FA3" w:rsidRPr="001B59A5" w:rsidRDefault="00B84FA3" w:rsidP="00B84FA3">
            <w:pPr>
              <w:pStyle w:val="Prrafodelista"/>
              <w:autoSpaceDE w:val="0"/>
              <w:autoSpaceDN w:val="0"/>
              <w:adjustRightInd w:val="0"/>
              <w:spacing w:after="0" w:line="240" w:lineRule="auto"/>
              <w:ind w:left="0"/>
              <w:mirrorIndents/>
              <w:jc w:val="both"/>
              <w:rPr>
                <w:rFonts w:ascii="Arial" w:hAnsi="Arial" w:cs="Arial"/>
                <w:bCs/>
              </w:rPr>
            </w:pPr>
            <w:r>
              <w:rPr>
                <w:rFonts w:ascii="Arial" w:hAnsi="Arial" w:cs="Arial"/>
                <w:bCs/>
              </w:rPr>
              <w:t>Señala con una “X” la presencia o ausencia en la casilla correspondiente al indicador.</w:t>
            </w:r>
          </w:p>
        </w:tc>
      </w:tr>
      <w:tr w:rsidR="00B84FA3" w:rsidRPr="001B59A5" w:rsidTr="00B84FA3">
        <w:trPr>
          <w:jc w:val="center"/>
        </w:trPr>
        <w:tc>
          <w:tcPr>
            <w:tcW w:w="3957" w:type="pct"/>
            <w:gridSpan w:val="4"/>
            <w:vMerge w:val="restart"/>
            <w:tcBorders>
              <w:top w:val="single" w:sz="4" w:space="0" w:color="000000"/>
              <w:left w:val="single" w:sz="4" w:space="0" w:color="000000"/>
              <w:right w:val="single" w:sz="4" w:space="0" w:color="000000"/>
            </w:tcBorders>
            <w:shd w:val="clear" w:color="auto" w:fill="BFBFBF"/>
            <w:vAlign w:val="center"/>
            <w:hideMark/>
          </w:tcPr>
          <w:p w:rsidR="00B84FA3" w:rsidRPr="001B59A5" w:rsidRDefault="00B84FA3" w:rsidP="00B84FA3">
            <w:pPr>
              <w:autoSpaceDE w:val="0"/>
              <w:autoSpaceDN w:val="0"/>
              <w:adjustRightInd w:val="0"/>
              <w:spacing w:after="0" w:line="240" w:lineRule="auto"/>
              <w:rPr>
                <w:rFonts w:ascii="Arial" w:hAnsi="Arial" w:cs="Arial"/>
                <w:bCs/>
                <w:lang w:val="es-ES" w:eastAsia="es-ES"/>
              </w:rPr>
            </w:pPr>
            <w:r w:rsidRPr="001B59A5">
              <w:rPr>
                <w:rFonts w:ascii="Arial" w:hAnsi="Arial" w:cs="Arial"/>
                <w:bCs/>
                <w:lang w:val="es-ES" w:eastAsia="es-ES"/>
              </w:rPr>
              <w:t>Indicadores</w:t>
            </w:r>
          </w:p>
        </w:tc>
        <w:tc>
          <w:tcPr>
            <w:tcW w:w="524" w:type="pct"/>
            <w:tcBorders>
              <w:top w:val="single" w:sz="4" w:space="0" w:color="000000"/>
              <w:left w:val="single" w:sz="4" w:space="0" w:color="000000"/>
              <w:bottom w:val="single" w:sz="4" w:space="0" w:color="000000"/>
              <w:right w:val="single" w:sz="4" w:space="0" w:color="000000"/>
            </w:tcBorders>
            <w:shd w:val="clear" w:color="auto" w:fill="BFBFBF"/>
            <w:hideMark/>
          </w:tcPr>
          <w:p w:rsidR="00B84FA3" w:rsidRPr="001B59A5" w:rsidRDefault="00B84FA3" w:rsidP="00B84FA3">
            <w:pPr>
              <w:autoSpaceDE w:val="0"/>
              <w:autoSpaceDN w:val="0"/>
              <w:adjustRightInd w:val="0"/>
              <w:spacing w:after="0" w:line="240" w:lineRule="auto"/>
              <w:jc w:val="center"/>
              <w:rPr>
                <w:rFonts w:ascii="Arial" w:hAnsi="Arial" w:cs="Arial"/>
                <w:b/>
                <w:bCs/>
                <w:lang w:val="es-ES" w:eastAsia="es-ES"/>
              </w:rPr>
            </w:pPr>
            <w:r w:rsidRPr="001B59A5">
              <w:rPr>
                <w:rFonts w:ascii="Arial" w:hAnsi="Arial" w:cs="Arial"/>
                <w:b/>
                <w:bCs/>
                <w:lang w:val="es-ES" w:eastAsia="es-ES"/>
              </w:rPr>
              <w:t>Sí</w:t>
            </w:r>
          </w:p>
        </w:tc>
        <w:tc>
          <w:tcPr>
            <w:tcW w:w="519" w:type="pct"/>
            <w:tcBorders>
              <w:top w:val="single" w:sz="4" w:space="0" w:color="000000"/>
              <w:left w:val="single" w:sz="4" w:space="0" w:color="000000"/>
              <w:bottom w:val="single" w:sz="4" w:space="0" w:color="000000"/>
              <w:right w:val="single" w:sz="4" w:space="0" w:color="000000"/>
            </w:tcBorders>
            <w:shd w:val="clear" w:color="auto" w:fill="BFBFBF"/>
            <w:hideMark/>
          </w:tcPr>
          <w:p w:rsidR="00B84FA3" w:rsidRPr="001B59A5" w:rsidRDefault="00B84FA3" w:rsidP="00B84FA3">
            <w:pPr>
              <w:autoSpaceDE w:val="0"/>
              <w:autoSpaceDN w:val="0"/>
              <w:adjustRightInd w:val="0"/>
              <w:spacing w:after="0" w:line="240" w:lineRule="auto"/>
              <w:jc w:val="center"/>
              <w:rPr>
                <w:rFonts w:ascii="Arial" w:hAnsi="Arial" w:cs="Arial"/>
                <w:b/>
                <w:bCs/>
                <w:lang w:val="es-ES" w:eastAsia="es-ES"/>
              </w:rPr>
            </w:pPr>
            <w:r w:rsidRPr="001B59A5">
              <w:rPr>
                <w:rFonts w:ascii="Arial" w:hAnsi="Arial" w:cs="Arial"/>
                <w:b/>
                <w:bCs/>
                <w:lang w:val="es-ES" w:eastAsia="es-ES"/>
              </w:rPr>
              <w:t>NO</w:t>
            </w:r>
          </w:p>
        </w:tc>
      </w:tr>
      <w:tr w:rsidR="00B84FA3" w:rsidRPr="001B59A5" w:rsidTr="00B84FA3">
        <w:trPr>
          <w:jc w:val="center"/>
        </w:trPr>
        <w:tc>
          <w:tcPr>
            <w:tcW w:w="3957" w:type="pct"/>
            <w:gridSpan w:val="4"/>
            <w:vMerge/>
            <w:tcBorders>
              <w:left w:val="single" w:sz="4" w:space="0" w:color="000000"/>
              <w:bottom w:val="single" w:sz="4" w:space="0" w:color="000000"/>
              <w:right w:val="single" w:sz="4" w:space="0" w:color="000000"/>
            </w:tcBorders>
            <w:shd w:val="clear" w:color="auto" w:fill="BFBFBF"/>
          </w:tcPr>
          <w:p w:rsidR="00B84FA3" w:rsidRPr="001B59A5" w:rsidRDefault="00B84FA3" w:rsidP="00B84FA3">
            <w:pPr>
              <w:autoSpaceDE w:val="0"/>
              <w:autoSpaceDN w:val="0"/>
              <w:adjustRightInd w:val="0"/>
              <w:spacing w:after="0" w:line="240" w:lineRule="auto"/>
              <w:rPr>
                <w:rFonts w:ascii="Arial" w:hAnsi="Arial" w:cs="Arial"/>
                <w:bCs/>
                <w:lang w:val="es-ES" w:eastAsia="es-ES"/>
              </w:rPr>
            </w:pPr>
          </w:p>
        </w:tc>
        <w:tc>
          <w:tcPr>
            <w:tcW w:w="524" w:type="pct"/>
            <w:tcBorders>
              <w:top w:val="single" w:sz="4" w:space="0" w:color="000000"/>
              <w:left w:val="single" w:sz="4" w:space="0" w:color="000000"/>
              <w:bottom w:val="single" w:sz="4" w:space="0" w:color="000000"/>
              <w:right w:val="single" w:sz="4" w:space="0" w:color="000000"/>
            </w:tcBorders>
            <w:shd w:val="clear" w:color="auto" w:fill="BFBFBF"/>
            <w:hideMark/>
          </w:tcPr>
          <w:p w:rsidR="00B84FA3" w:rsidRPr="001B59A5" w:rsidRDefault="00B84FA3" w:rsidP="00B84FA3">
            <w:pPr>
              <w:autoSpaceDE w:val="0"/>
              <w:autoSpaceDN w:val="0"/>
              <w:adjustRightInd w:val="0"/>
              <w:spacing w:after="0" w:line="240" w:lineRule="auto"/>
              <w:jc w:val="center"/>
              <w:rPr>
                <w:rFonts w:ascii="Arial" w:hAnsi="Arial" w:cs="Arial"/>
                <w:bCs/>
                <w:lang w:val="es-ES" w:eastAsia="es-ES"/>
              </w:rPr>
            </w:pPr>
            <w:r w:rsidRPr="001B59A5">
              <w:rPr>
                <w:rFonts w:ascii="Arial" w:hAnsi="Arial" w:cs="Arial"/>
                <w:bCs/>
                <w:lang w:val="es-ES" w:eastAsia="es-ES"/>
              </w:rPr>
              <w:t>1</w:t>
            </w:r>
          </w:p>
        </w:tc>
        <w:tc>
          <w:tcPr>
            <w:tcW w:w="519" w:type="pct"/>
            <w:tcBorders>
              <w:top w:val="single" w:sz="4" w:space="0" w:color="000000"/>
              <w:left w:val="single" w:sz="4" w:space="0" w:color="000000"/>
              <w:bottom w:val="single" w:sz="4" w:space="0" w:color="000000"/>
              <w:right w:val="single" w:sz="4" w:space="0" w:color="000000"/>
            </w:tcBorders>
            <w:shd w:val="clear" w:color="auto" w:fill="BFBFBF"/>
            <w:hideMark/>
          </w:tcPr>
          <w:p w:rsidR="00B84FA3" w:rsidRPr="001B59A5" w:rsidRDefault="00B84FA3" w:rsidP="00B84FA3">
            <w:pPr>
              <w:autoSpaceDE w:val="0"/>
              <w:autoSpaceDN w:val="0"/>
              <w:adjustRightInd w:val="0"/>
              <w:spacing w:after="0" w:line="240" w:lineRule="auto"/>
              <w:jc w:val="center"/>
              <w:rPr>
                <w:rFonts w:ascii="Arial" w:hAnsi="Arial" w:cs="Arial"/>
                <w:bCs/>
                <w:lang w:val="es-ES" w:eastAsia="es-ES"/>
              </w:rPr>
            </w:pPr>
            <w:r w:rsidRPr="001B59A5">
              <w:rPr>
                <w:rFonts w:ascii="Arial" w:hAnsi="Arial" w:cs="Arial"/>
                <w:bCs/>
                <w:lang w:val="es-ES" w:eastAsia="es-ES"/>
              </w:rPr>
              <w:t>0</w:t>
            </w:r>
          </w:p>
        </w:tc>
      </w:tr>
      <w:tr w:rsidR="00B84FA3" w:rsidRPr="001B59A5" w:rsidTr="00B84FA3">
        <w:trPr>
          <w:trHeight w:val="460"/>
          <w:jc w:val="center"/>
        </w:trPr>
        <w:tc>
          <w:tcPr>
            <w:tcW w:w="3957" w:type="pct"/>
            <w:gridSpan w:val="4"/>
            <w:tcBorders>
              <w:top w:val="single" w:sz="4" w:space="0" w:color="000000"/>
              <w:left w:val="single" w:sz="4" w:space="0" w:color="000000"/>
              <w:bottom w:val="single" w:sz="4" w:space="0" w:color="000000"/>
              <w:right w:val="single" w:sz="4" w:space="0" w:color="000000"/>
            </w:tcBorders>
            <w:vAlign w:val="center"/>
          </w:tcPr>
          <w:p w:rsidR="00B84FA3" w:rsidRPr="001B59A5" w:rsidRDefault="00F751A6" w:rsidP="00B84FA3">
            <w:pPr>
              <w:autoSpaceDE w:val="0"/>
              <w:autoSpaceDN w:val="0"/>
              <w:adjustRightInd w:val="0"/>
              <w:spacing w:after="0" w:line="240" w:lineRule="auto"/>
              <w:rPr>
                <w:rFonts w:ascii="Arial" w:hAnsi="Arial" w:cs="Arial"/>
                <w:bCs/>
                <w:lang w:val="es-ES" w:eastAsia="es-ES"/>
              </w:rPr>
            </w:pPr>
            <w:r>
              <w:rPr>
                <w:rFonts w:ascii="Arial" w:hAnsi="Arial" w:cs="Arial"/>
                <w:bCs/>
                <w:lang w:eastAsia="es-ES"/>
              </w:rPr>
              <w:t>D</w:t>
            </w:r>
            <w:r w:rsidR="000E4A57">
              <w:rPr>
                <w:rFonts w:ascii="Arial" w:hAnsi="Arial" w:cs="Arial"/>
                <w:bCs/>
                <w:lang w:val="es-ES" w:eastAsia="es-ES"/>
              </w:rPr>
              <w:t>escribe qué sustancias puras y mezclas se aplican en la construcción de una casa.</w:t>
            </w:r>
          </w:p>
        </w:tc>
        <w:tc>
          <w:tcPr>
            <w:tcW w:w="524" w:type="pct"/>
            <w:tcBorders>
              <w:top w:val="single" w:sz="4" w:space="0" w:color="000000"/>
              <w:left w:val="single" w:sz="4" w:space="0" w:color="000000"/>
              <w:bottom w:val="single" w:sz="4" w:space="0" w:color="000000"/>
              <w:right w:val="single" w:sz="4" w:space="0" w:color="000000"/>
            </w:tcBorders>
            <w:vAlign w:val="center"/>
          </w:tcPr>
          <w:p w:rsidR="00B84FA3" w:rsidRPr="001B59A5" w:rsidRDefault="00B84FA3" w:rsidP="00B84FA3">
            <w:pPr>
              <w:autoSpaceDE w:val="0"/>
              <w:autoSpaceDN w:val="0"/>
              <w:adjustRightInd w:val="0"/>
              <w:spacing w:after="0" w:line="240" w:lineRule="auto"/>
              <w:rPr>
                <w:rFonts w:ascii="Arial" w:hAnsi="Arial" w:cs="Arial"/>
                <w:bCs/>
                <w:lang w:val="es-ES" w:eastAsia="es-ES"/>
              </w:rPr>
            </w:pPr>
          </w:p>
        </w:tc>
        <w:tc>
          <w:tcPr>
            <w:tcW w:w="519" w:type="pct"/>
            <w:tcBorders>
              <w:top w:val="single" w:sz="4" w:space="0" w:color="000000"/>
              <w:left w:val="single" w:sz="4" w:space="0" w:color="000000"/>
              <w:bottom w:val="single" w:sz="4" w:space="0" w:color="000000"/>
              <w:right w:val="single" w:sz="4" w:space="0" w:color="000000"/>
            </w:tcBorders>
            <w:vAlign w:val="center"/>
          </w:tcPr>
          <w:p w:rsidR="00B84FA3" w:rsidRPr="001B59A5" w:rsidRDefault="00B84FA3" w:rsidP="00B84FA3">
            <w:pPr>
              <w:autoSpaceDE w:val="0"/>
              <w:autoSpaceDN w:val="0"/>
              <w:adjustRightInd w:val="0"/>
              <w:spacing w:after="0" w:line="240" w:lineRule="auto"/>
              <w:rPr>
                <w:rFonts w:ascii="Arial" w:hAnsi="Arial" w:cs="Arial"/>
                <w:bCs/>
                <w:lang w:val="es-ES" w:eastAsia="es-ES"/>
              </w:rPr>
            </w:pPr>
          </w:p>
        </w:tc>
      </w:tr>
      <w:tr w:rsidR="00B84FA3" w:rsidRPr="001B59A5" w:rsidTr="00B84FA3">
        <w:trPr>
          <w:trHeight w:val="460"/>
          <w:jc w:val="center"/>
        </w:trPr>
        <w:tc>
          <w:tcPr>
            <w:tcW w:w="3957" w:type="pct"/>
            <w:gridSpan w:val="4"/>
            <w:tcBorders>
              <w:top w:val="single" w:sz="4" w:space="0" w:color="000000"/>
              <w:left w:val="single" w:sz="4" w:space="0" w:color="000000"/>
              <w:bottom w:val="single" w:sz="4" w:space="0" w:color="000000"/>
              <w:right w:val="single" w:sz="4" w:space="0" w:color="000000"/>
            </w:tcBorders>
            <w:vAlign w:val="center"/>
          </w:tcPr>
          <w:p w:rsidR="00B84FA3" w:rsidRPr="005C2680" w:rsidRDefault="00514708" w:rsidP="00F751A6">
            <w:pPr>
              <w:autoSpaceDE w:val="0"/>
              <w:autoSpaceDN w:val="0"/>
              <w:adjustRightInd w:val="0"/>
              <w:spacing w:after="0" w:line="240" w:lineRule="auto"/>
              <w:jc w:val="both"/>
              <w:rPr>
                <w:rFonts w:ascii="Arial" w:hAnsi="Arial" w:cs="Arial"/>
                <w:bCs/>
                <w:lang w:eastAsia="es-ES"/>
              </w:rPr>
            </w:pPr>
            <w:r>
              <w:rPr>
                <w:rFonts w:ascii="Arial" w:hAnsi="Arial" w:cs="Arial"/>
                <w:bCs/>
                <w:lang w:eastAsia="es-ES"/>
              </w:rPr>
              <w:t>Identifica y señala cuáles son los sistemas dispersos que se utilizan, sus características y los métodos de separación que utilizan los albañiles.</w:t>
            </w:r>
          </w:p>
        </w:tc>
        <w:tc>
          <w:tcPr>
            <w:tcW w:w="524" w:type="pct"/>
            <w:tcBorders>
              <w:top w:val="single" w:sz="4" w:space="0" w:color="000000"/>
              <w:left w:val="single" w:sz="4" w:space="0" w:color="000000"/>
              <w:bottom w:val="single" w:sz="4" w:space="0" w:color="000000"/>
              <w:right w:val="single" w:sz="4" w:space="0" w:color="000000"/>
            </w:tcBorders>
            <w:vAlign w:val="center"/>
          </w:tcPr>
          <w:p w:rsidR="00B84FA3" w:rsidRPr="001B59A5" w:rsidRDefault="00B84FA3" w:rsidP="00B84FA3">
            <w:pPr>
              <w:autoSpaceDE w:val="0"/>
              <w:autoSpaceDN w:val="0"/>
              <w:adjustRightInd w:val="0"/>
              <w:spacing w:after="0" w:line="240" w:lineRule="auto"/>
              <w:rPr>
                <w:rFonts w:ascii="Arial" w:hAnsi="Arial" w:cs="Arial"/>
                <w:bCs/>
                <w:lang w:val="es-ES" w:eastAsia="es-ES"/>
              </w:rPr>
            </w:pPr>
          </w:p>
        </w:tc>
        <w:tc>
          <w:tcPr>
            <w:tcW w:w="519" w:type="pct"/>
            <w:tcBorders>
              <w:top w:val="single" w:sz="4" w:space="0" w:color="000000"/>
              <w:left w:val="single" w:sz="4" w:space="0" w:color="000000"/>
              <w:bottom w:val="single" w:sz="4" w:space="0" w:color="000000"/>
              <w:right w:val="single" w:sz="4" w:space="0" w:color="000000"/>
            </w:tcBorders>
            <w:vAlign w:val="center"/>
          </w:tcPr>
          <w:p w:rsidR="00B84FA3" w:rsidRPr="001B59A5" w:rsidRDefault="00B84FA3" w:rsidP="00B84FA3">
            <w:pPr>
              <w:autoSpaceDE w:val="0"/>
              <w:autoSpaceDN w:val="0"/>
              <w:adjustRightInd w:val="0"/>
              <w:spacing w:after="0" w:line="240" w:lineRule="auto"/>
              <w:rPr>
                <w:rFonts w:ascii="Arial" w:hAnsi="Arial" w:cs="Arial"/>
                <w:bCs/>
                <w:lang w:val="es-ES" w:eastAsia="es-ES"/>
              </w:rPr>
            </w:pPr>
          </w:p>
        </w:tc>
      </w:tr>
      <w:tr w:rsidR="00B84FA3" w:rsidRPr="001B59A5" w:rsidTr="00B84FA3">
        <w:trPr>
          <w:trHeight w:val="460"/>
          <w:jc w:val="center"/>
        </w:trPr>
        <w:tc>
          <w:tcPr>
            <w:tcW w:w="3957" w:type="pct"/>
            <w:gridSpan w:val="4"/>
            <w:tcBorders>
              <w:top w:val="single" w:sz="4" w:space="0" w:color="000000"/>
              <w:left w:val="single" w:sz="4" w:space="0" w:color="000000"/>
              <w:bottom w:val="single" w:sz="4" w:space="0" w:color="000000"/>
              <w:right w:val="single" w:sz="4" w:space="0" w:color="000000"/>
            </w:tcBorders>
            <w:vAlign w:val="center"/>
          </w:tcPr>
          <w:p w:rsidR="00B84FA3" w:rsidRPr="005C2680" w:rsidRDefault="00F751A6" w:rsidP="00F751A6">
            <w:pPr>
              <w:autoSpaceDE w:val="0"/>
              <w:autoSpaceDN w:val="0"/>
              <w:adjustRightInd w:val="0"/>
              <w:spacing w:after="0" w:line="240" w:lineRule="auto"/>
              <w:jc w:val="both"/>
              <w:rPr>
                <w:rFonts w:ascii="Arial" w:hAnsi="Arial" w:cs="Arial"/>
                <w:bCs/>
                <w:lang w:eastAsia="es-ES"/>
              </w:rPr>
            </w:pPr>
            <w:r>
              <w:rPr>
                <w:rFonts w:ascii="Arial" w:hAnsi="Arial" w:cs="Arial"/>
                <w:bCs/>
                <w:lang w:eastAsia="es-ES"/>
              </w:rPr>
              <w:lastRenderedPageBreak/>
              <w:t>Utiliza los métodos para determinar las concentraciones de las soluciones, determina las concentraciones de las diferentes mezclas que se usan en la construcción de una casa.</w:t>
            </w:r>
          </w:p>
        </w:tc>
        <w:tc>
          <w:tcPr>
            <w:tcW w:w="524" w:type="pct"/>
            <w:tcBorders>
              <w:top w:val="single" w:sz="4" w:space="0" w:color="000000"/>
              <w:left w:val="single" w:sz="4" w:space="0" w:color="000000"/>
              <w:bottom w:val="single" w:sz="4" w:space="0" w:color="000000"/>
              <w:right w:val="single" w:sz="4" w:space="0" w:color="000000"/>
            </w:tcBorders>
            <w:vAlign w:val="center"/>
          </w:tcPr>
          <w:p w:rsidR="00B84FA3" w:rsidRPr="001B59A5" w:rsidRDefault="00B84FA3" w:rsidP="00B84FA3">
            <w:pPr>
              <w:autoSpaceDE w:val="0"/>
              <w:autoSpaceDN w:val="0"/>
              <w:adjustRightInd w:val="0"/>
              <w:spacing w:after="0" w:line="240" w:lineRule="auto"/>
              <w:rPr>
                <w:rFonts w:ascii="Arial" w:hAnsi="Arial" w:cs="Arial"/>
                <w:bCs/>
                <w:lang w:val="es-ES" w:eastAsia="es-ES"/>
              </w:rPr>
            </w:pPr>
          </w:p>
        </w:tc>
        <w:tc>
          <w:tcPr>
            <w:tcW w:w="519" w:type="pct"/>
            <w:tcBorders>
              <w:top w:val="single" w:sz="4" w:space="0" w:color="000000"/>
              <w:left w:val="single" w:sz="4" w:space="0" w:color="000000"/>
              <w:bottom w:val="single" w:sz="4" w:space="0" w:color="000000"/>
              <w:right w:val="single" w:sz="4" w:space="0" w:color="000000"/>
            </w:tcBorders>
            <w:vAlign w:val="center"/>
          </w:tcPr>
          <w:p w:rsidR="00B84FA3" w:rsidRPr="001B59A5" w:rsidRDefault="00B84FA3" w:rsidP="00B84FA3">
            <w:pPr>
              <w:autoSpaceDE w:val="0"/>
              <w:autoSpaceDN w:val="0"/>
              <w:adjustRightInd w:val="0"/>
              <w:spacing w:after="0" w:line="240" w:lineRule="auto"/>
              <w:rPr>
                <w:rFonts w:ascii="Arial" w:hAnsi="Arial" w:cs="Arial"/>
                <w:bCs/>
                <w:lang w:val="es-ES" w:eastAsia="es-ES"/>
              </w:rPr>
            </w:pPr>
          </w:p>
        </w:tc>
      </w:tr>
      <w:tr w:rsidR="00B84FA3" w:rsidRPr="001B59A5" w:rsidTr="00B84FA3">
        <w:trPr>
          <w:trHeight w:val="460"/>
          <w:jc w:val="center"/>
        </w:trPr>
        <w:tc>
          <w:tcPr>
            <w:tcW w:w="3957" w:type="pct"/>
            <w:gridSpan w:val="4"/>
            <w:tcBorders>
              <w:top w:val="single" w:sz="4" w:space="0" w:color="000000"/>
              <w:left w:val="single" w:sz="4" w:space="0" w:color="000000"/>
              <w:bottom w:val="single" w:sz="4" w:space="0" w:color="000000"/>
              <w:right w:val="single" w:sz="4" w:space="0" w:color="000000"/>
            </w:tcBorders>
            <w:vAlign w:val="center"/>
          </w:tcPr>
          <w:p w:rsidR="00B84FA3" w:rsidRPr="005C2680" w:rsidRDefault="00F751A6" w:rsidP="00F751A6">
            <w:pPr>
              <w:autoSpaceDE w:val="0"/>
              <w:autoSpaceDN w:val="0"/>
              <w:adjustRightInd w:val="0"/>
              <w:spacing w:after="0" w:line="240" w:lineRule="auto"/>
              <w:jc w:val="both"/>
              <w:rPr>
                <w:rFonts w:ascii="Arial" w:hAnsi="Arial" w:cs="Arial"/>
                <w:bCs/>
                <w:lang w:eastAsia="es-ES"/>
              </w:rPr>
            </w:pPr>
            <w:r>
              <w:rPr>
                <w:rFonts w:ascii="Arial" w:hAnsi="Arial" w:cs="Arial"/>
                <w:bCs/>
                <w:lang w:eastAsia="es-ES"/>
              </w:rPr>
              <w:t>Identifica cuales soluciones utilizadas por los albañiles son ácidos o bases.</w:t>
            </w:r>
          </w:p>
        </w:tc>
        <w:tc>
          <w:tcPr>
            <w:tcW w:w="524" w:type="pct"/>
            <w:tcBorders>
              <w:top w:val="single" w:sz="4" w:space="0" w:color="000000"/>
              <w:left w:val="single" w:sz="4" w:space="0" w:color="000000"/>
              <w:bottom w:val="single" w:sz="4" w:space="0" w:color="000000"/>
              <w:right w:val="single" w:sz="4" w:space="0" w:color="000000"/>
            </w:tcBorders>
            <w:vAlign w:val="center"/>
          </w:tcPr>
          <w:p w:rsidR="00B84FA3" w:rsidRPr="001B59A5" w:rsidRDefault="00B84FA3" w:rsidP="00B84FA3">
            <w:pPr>
              <w:autoSpaceDE w:val="0"/>
              <w:autoSpaceDN w:val="0"/>
              <w:adjustRightInd w:val="0"/>
              <w:spacing w:after="0" w:line="240" w:lineRule="auto"/>
              <w:rPr>
                <w:rFonts w:ascii="Arial" w:hAnsi="Arial" w:cs="Arial"/>
                <w:bCs/>
                <w:lang w:val="es-ES" w:eastAsia="es-ES"/>
              </w:rPr>
            </w:pPr>
          </w:p>
        </w:tc>
        <w:tc>
          <w:tcPr>
            <w:tcW w:w="519" w:type="pct"/>
            <w:tcBorders>
              <w:top w:val="single" w:sz="4" w:space="0" w:color="000000"/>
              <w:left w:val="single" w:sz="4" w:space="0" w:color="000000"/>
              <w:bottom w:val="single" w:sz="4" w:space="0" w:color="000000"/>
              <w:right w:val="single" w:sz="4" w:space="0" w:color="000000"/>
            </w:tcBorders>
            <w:vAlign w:val="center"/>
          </w:tcPr>
          <w:p w:rsidR="00B84FA3" w:rsidRPr="001B59A5" w:rsidRDefault="00B84FA3" w:rsidP="00B84FA3">
            <w:pPr>
              <w:autoSpaceDE w:val="0"/>
              <w:autoSpaceDN w:val="0"/>
              <w:adjustRightInd w:val="0"/>
              <w:spacing w:after="0" w:line="240" w:lineRule="auto"/>
              <w:rPr>
                <w:rFonts w:ascii="Arial" w:hAnsi="Arial" w:cs="Arial"/>
                <w:bCs/>
                <w:lang w:val="es-ES" w:eastAsia="es-ES"/>
              </w:rPr>
            </w:pPr>
          </w:p>
        </w:tc>
      </w:tr>
      <w:tr w:rsidR="00B84FA3" w:rsidRPr="001B59A5" w:rsidTr="001C1D13">
        <w:trPr>
          <w:trHeight w:val="162"/>
          <w:jc w:val="center"/>
        </w:trPr>
        <w:tc>
          <w:tcPr>
            <w:tcW w:w="3957" w:type="pct"/>
            <w:gridSpan w:val="4"/>
            <w:tcBorders>
              <w:top w:val="single" w:sz="4" w:space="0" w:color="000000"/>
              <w:left w:val="single" w:sz="4" w:space="0" w:color="000000"/>
              <w:bottom w:val="single" w:sz="4" w:space="0" w:color="000000"/>
              <w:right w:val="single" w:sz="4" w:space="0" w:color="000000"/>
            </w:tcBorders>
            <w:hideMark/>
          </w:tcPr>
          <w:p w:rsidR="00B84FA3" w:rsidRPr="001B59A5" w:rsidRDefault="00B84FA3" w:rsidP="00B84FA3">
            <w:pPr>
              <w:autoSpaceDE w:val="0"/>
              <w:autoSpaceDN w:val="0"/>
              <w:adjustRightInd w:val="0"/>
              <w:spacing w:after="0" w:line="240" w:lineRule="auto"/>
              <w:jc w:val="right"/>
              <w:rPr>
                <w:rFonts w:ascii="Arial" w:hAnsi="Arial" w:cs="Arial"/>
                <w:bCs/>
                <w:lang w:val="es-ES" w:eastAsia="es-ES"/>
              </w:rPr>
            </w:pPr>
            <w:r w:rsidRPr="001B59A5">
              <w:rPr>
                <w:rFonts w:ascii="Arial" w:hAnsi="Arial" w:cs="Arial"/>
                <w:bCs/>
                <w:lang w:val="es-ES" w:eastAsia="es-ES"/>
              </w:rPr>
              <w:t>Total</w:t>
            </w:r>
          </w:p>
        </w:tc>
        <w:tc>
          <w:tcPr>
            <w:tcW w:w="1043" w:type="pct"/>
            <w:gridSpan w:val="2"/>
            <w:tcBorders>
              <w:top w:val="single" w:sz="4" w:space="0" w:color="000000"/>
              <w:left w:val="single" w:sz="4" w:space="0" w:color="000000"/>
              <w:bottom w:val="single" w:sz="4" w:space="0" w:color="000000"/>
              <w:right w:val="single" w:sz="4" w:space="0" w:color="000000"/>
            </w:tcBorders>
          </w:tcPr>
          <w:p w:rsidR="00B84FA3" w:rsidRPr="001B59A5" w:rsidRDefault="00B84FA3" w:rsidP="00B84FA3">
            <w:pPr>
              <w:autoSpaceDE w:val="0"/>
              <w:autoSpaceDN w:val="0"/>
              <w:adjustRightInd w:val="0"/>
              <w:spacing w:after="0" w:line="240" w:lineRule="auto"/>
              <w:jc w:val="center"/>
              <w:rPr>
                <w:rFonts w:ascii="Arial" w:hAnsi="Arial" w:cs="Arial"/>
                <w:bCs/>
                <w:lang w:val="es-ES" w:eastAsia="es-ES"/>
              </w:rPr>
            </w:pPr>
          </w:p>
        </w:tc>
      </w:tr>
    </w:tbl>
    <w:p w:rsidR="008E3FDB" w:rsidRDefault="008E3FDB" w:rsidP="008E3FDB">
      <w:pPr>
        <w:spacing w:after="0" w:line="240" w:lineRule="auto"/>
        <w:jc w:val="both"/>
        <w:rPr>
          <w:rFonts w:ascii="Arial" w:hAnsi="Arial" w:cs="Arial"/>
        </w:rPr>
      </w:pPr>
    </w:p>
    <w:p w:rsidR="00A8197A" w:rsidRPr="00915A3B" w:rsidRDefault="00A8197A" w:rsidP="00A8197A">
      <w:pPr>
        <w:tabs>
          <w:tab w:val="left" w:pos="284"/>
          <w:tab w:val="left" w:pos="567"/>
        </w:tabs>
        <w:jc w:val="both"/>
        <w:rPr>
          <w:rFonts w:ascii="Arial" w:hAnsi="Arial" w:cs="Arial"/>
          <w:bCs/>
        </w:rPr>
      </w:pPr>
    </w:p>
    <w:p w:rsidR="00A8197A" w:rsidRPr="00915A3B" w:rsidRDefault="00A8197A" w:rsidP="00A8197A">
      <w:pPr>
        <w:tabs>
          <w:tab w:val="left" w:pos="284"/>
          <w:tab w:val="left" w:pos="567"/>
        </w:tabs>
        <w:jc w:val="both"/>
        <w:rPr>
          <w:rFonts w:ascii="Arial" w:hAnsi="Arial" w:cs="Arial"/>
          <w:bCs/>
        </w:rPr>
      </w:pPr>
    </w:p>
    <w:p w:rsidR="00A8197A" w:rsidRDefault="00A8197A" w:rsidP="00A8197A">
      <w:pPr>
        <w:tabs>
          <w:tab w:val="left" w:pos="284"/>
          <w:tab w:val="left" w:pos="567"/>
        </w:tabs>
        <w:jc w:val="both"/>
        <w:rPr>
          <w:rFonts w:ascii="Arial" w:hAnsi="Arial" w:cs="Arial"/>
          <w:bCs/>
        </w:rPr>
      </w:pPr>
    </w:p>
    <w:p w:rsidR="007F3B9F" w:rsidRDefault="007F3B9F" w:rsidP="00A8197A">
      <w:pPr>
        <w:tabs>
          <w:tab w:val="left" w:pos="284"/>
          <w:tab w:val="left" w:pos="567"/>
        </w:tabs>
        <w:jc w:val="both"/>
        <w:rPr>
          <w:rFonts w:ascii="Arial" w:hAnsi="Arial" w:cs="Arial"/>
          <w:bCs/>
        </w:rPr>
      </w:pPr>
    </w:p>
    <w:p w:rsidR="007F3B9F" w:rsidRDefault="007F3B9F" w:rsidP="00A8197A">
      <w:pPr>
        <w:tabs>
          <w:tab w:val="left" w:pos="284"/>
          <w:tab w:val="left" w:pos="567"/>
        </w:tabs>
        <w:jc w:val="both"/>
        <w:rPr>
          <w:rFonts w:ascii="Arial" w:hAnsi="Arial" w:cs="Arial"/>
          <w:bCs/>
        </w:rPr>
      </w:pPr>
    </w:p>
    <w:p w:rsidR="007F3B9F" w:rsidRDefault="007F3B9F" w:rsidP="00A8197A">
      <w:pPr>
        <w:tabs>
          <w:tab w:val="left" w:pos="284"/>
          <w:tab w:val="left" w:pos="567"/>
        </w:tabs>
        <w:jc w:val="both"/>
        <w:rPr>
          <w:rFonts w:ascii="Arial" w:hAnsi="Arial" w:cs="Arial"/>
          <w:bCs/>
        </w:rPr>
      </w:pPr>
    </w:p>
    <w:p w:rsidR="007F3B9F" w:rsidRDefault="007F3B9F" w:rsidP="00A8197A">
      <w:pPr>
        <w:tabs>
          <w:tab w:val="left" w:pos="284"/>
          <w:tab w:val="left" w:pos="567"/>
        </w:tabs>
        <w:jc w:val="both"/>
        <w:rPr>
          <w:rFonts w:ascii="Arial" w:hAnsi="Arial" w:cs="Arial"/>
          <w:bCs/>
        </w:rPr>
      </w:pPr>
    </w:p>
    <w:p w:rsidR="007F3B9F" w:rsidRDefault="007F3B9F" w:rsidP="00A8197A">
      <w:pPr>
        <w:tabs>
          <w:tab w:val="left" w:pos="284"/>
          <w:tab w:val="left" w:pos="567"/>
        </w:tabs>
        <w:jc w:val="both"/>
        <w:rPr>
          <w:rFonts w:ascii="Arial" w:hAnsi="Arial" w:cs="Arial"/>
          <w:bCs/>
        </w:rPr>
      </w:pPr>
    </w:p>
    <w:p w:rsidR="007F3B9F" w:rsidRDefault="007F3B9F" w:rsidP="00A8197A">
      <w:pPr>
        <w:tabs>
          <w:tab w:val="left" w:pos="284"/>
          <w:tab w:val="left" w:pos="567"/>
        </w:tabs>
        <w:jc w:val="both"/>
        <w:rPr>
          <w:rFonts w:ascii="Arial" w:hAnsi="Arial" w:cs="Arial"/>
          <w:bCs/>
        </w:rPr>
      </w:pPr>
    </w:p>
    <w:p w:rsidR="007F3B9F" w:rsidRDefault="007F3B9F" w:rsidP="00A8197A">
      <w:pPr>
        <w:tabs>
          <w:tab w:val="left" w:pos="284"/>
          <w:tab w:val="left" w:pos="567"/>
        </w:tabs>
        <w:jc w:val="both"/>
        <w:rPr>
          <w:rFonts w:ascii="Arial" w:hAnsi="Arial" w:cs="Arial"/>
          <w:bCs/>
        </w:rPr>
      </w:pPr>
    </w:p>
    <w:p w:rsidR="007F3B9F" w:rsidRDefault="007F3B9F" w:rsidP="00A8197A">
      <w:pPr>
        <w:tabs>
          <w:tab w:val="left" w:pos="284"/>
          <w:tab w:val="left" w:pos="567"/>
        </w:tabs>
        <w:jc w:val="both"/>
        <w:rPr>
          <w:rFonts w:ascii="Arial" w:hAnsi="Arial" w:cs="Arial"/>
          <w:bCs/>
        </w:rPr>
      </w:pPr>
    </w:p>
    <w:p w:rsidR="007F3B9F" w:rsidRDefault="007F3B9F" w:rsidP="00A8197A">
      <w:pPr>
        <w:tabs>
          <w:tab w:val="left" w:pos="284"/>
          <w:tab w:val="left" w:pos="567"/>
        </w:tabs>
        <w:jc w:val="both"/>
        <w:rPr>
          <w:rFonts w:ascii="Arial" w:hAnsi="Arial" w:cs="Arial"/>
          <w:bCs/>
        </w:rPr>
      </w:pPr>
    </w:p>
    <w:p w:rsidR="007F3B9F" w:rsidRDefault="007F3B9F" w:rsidP="00A8197A">
      <w:pPr>
        <w:tabs>
          <w:tab w:val="left" w:pos="284"/>
          <w:tab w:val="left" w:pos="567"/>
        </w:tabs>
        <w:jc w:val="both"/>
        <w:rPr>
          <w:rFonts w:ascii="Arial" w:hAnsi="Arial" w:cs="Arial"/>
          <w:bCs/>
        </w:rPr>
      </w:pPr>
    </w:p>
    <w:p w:rsidR="007F3B9F" w:rsidRDefault="007F3B9F" w:rsidP="00A8197A">
      <w:pPr>
        <w:tabs>
          <w:tab w:val="left" w:pos="284"/>
          <w:tab w:val="left" w:pos="567"/>
        </w:tabs>
        <w:jc w:val="both"/>
        <w:rPr>
          <w:rFonts w:ascii="Arial" w:hAnsi="Arial" w:cs="Arial"/>
          <w:bCs/>
        </w:rPr>
      </w:pPr>
    </w:p>
    <w:p w:rsidR="008B5962" w:rsidRDefault="008B5962" w:rsidP="00A8197A">
      <w:pPr>
        <w:tabs>
          <w:tab w:val="left" w:pos="284"/>
          <w:tab w:val="left" w:pos="567"/>
        </w:tabs>
        <w:jc w:val="both"/>
        <w:rPr>
          <w:rFonts w:ascii="Arial" w:hAnsi="Arial" w:cs="Arial"/>
          <w:bCs/>
        </w:rPr>
      </w:pPr>
    </w:p>
    <w:p w:rsidR="008B5962" w:rsidRDefault="008B5962" w:rsidP="00A8197A">
      <w:pPr>
        <w:tabs>
          <w:tab w:val="left" w:pos="284"/>
          <w:tab w:val="left" w:pos="567"/>
        </w:tabs>
        <w:jc w:val="both"/>
        <w:rPr>
          <w:rFonts w:ascii="Arial" w:hAnsi="Arial" w:cs="Arial"/>
          <w:bCs/>
        </w:rPr>
      </w:pPr>
    </w:p>
    <w:p w:rsidR="008B5962" w:rsidRDefault="008B5962" w:rsidP="00A8197A">
      <w:pPr>
        <w:tabs>
          <w:tab w:val="left" w:pos="284"/>
          <w:tab w:val="left" w:pos="567"/>
        </w:tabs>
        <w:jc w:val="both"/>
        <w:rPr>
          <w:rFonts w:ascii="Arial" w:hAnsi="Arial" w:cs="Arial"/>
          <w:bCs/>
        </w:rPr>
      </w:pPr>
    </w:p>
    <w:p w:rsidR="008B5962" w:rsidRDefault="008B5962" w:rsidP="00A8197A">
      <w:pPr>
        <w:tabs>
          <w:tab w:val="left" w:pos="284"/>
          <w:tab w:val="left" w:pos="567"/>
        </w:tabs>
        <w:jc w:val="both"/>
        <w:rPr>
          <w:rFonts w:ascii="Arial" w:hAnsi="Arial" w:cs="Arial"/>
          <w:bCs/>
        </w:rPr>
      </w:pPr>
    </w:p>
    <w:p w:rsidR="008B5962" w:rsidRDefault="008B5962" w:rsidP="00A8197A">
      <w:pPr>
        <w:tabs>
          <w:tab w:val="left" w:pos="284"/>
          <w:tab w:val="left" w:pos="567"/>
        </w:tabs>
        <w:jc w:val="both"/>
        <w:rPr>
          <w:rFonts w:ascii="Arial" w:hAnsi="Arial" w:cs="Arial"/>
          <w:bCs/>
        </w:rPr>
      </w:pPr>
      <w:r>
        <w:rPr>
          <w:rFonts w:ascii="Times New Roman" w:eastAsiaTheme="minorHAnsi" w:hAnsi="Times New Roman"/>
          <w:noProof/>
          <w:sz w:val="24"/>
          <w:szCs w:val="24"/>
          <w:lang w:eastAsia="es-MX"/>
        </w:rPr>
        <mc:AlternateContent>
          <mc:Choice Requires="wps">
            <w:drawing>
              <wp:anchor distT="0" distB="0" distL="114300" distR="114300" simplePos="0" relativeHeight="251679744" behindDoc="0" locked="0" layoutInCell="1" allowOverlap="1" wp14:anchorId="09E5835F" wp14:editId="44ED93CD">
                <wp:simplePos x="0" y="0"/>
                <wp:positionH relativeFrom="margin">
                  <wp:posOffset>2441096</wp:posOffset>
                </wp:positionH>
                <wp:positionV relativeFrom="paragraph">
                  <wp:posOffset>178626</wp:posOffset>
                </wp:positionV>
                <wp:extent cx="3836035" cy="2809875"/>
                <wp:effectExtent l="0" t="0" r="0" b="9525"/>
                <wp:wrapNone/>
                <wp:docPr id="19" name="Cuadro de texto 23"/>
                <wp:cNvGraphicFramePr/>
                <a:graphic xmlns:a="http://schemas.openxmlformats.org/drawingml/2006/main">
                  <a:graphicData uri="http://schemas.microsoft.com/office/word/2010/wordprocessingShape">
                    <wps:wsp>
                      <wps:cNvSpPr txBox="1"/>
                      <wps:spPr>
                        <a:xfrm>
                          <a:off x="0" y="0"/>
                          <a:ext cx="3836035" cy="2809875"/>
                        </a:xfrm>
                        <a:prstGeom prst="rect">
                          <a:avLst/>
                        </a:prstGeom>
                        <a:noFill/>
                        <a:ln>
                          <a:noFill/>
                        </a:ln>
                        <a:effectLst/>
                      </wps:spPr>
                      <wps:txbx>
                        <w:txbxContent>
                          <w:p w:rsidR="008B5962" w:rsidRDefault="008B5962" w:rsidP="008B5962">
                            <w:pPr>
                              <w:spacing w:after="160" w:line="254" w:lineRule="auto"/>
                              <w:jc w:val="center"/>
                              <w:rPr>
                                <w:rFonts w:cs="Arial"/>
                                <w:b/>
                                <w:sz w:val="160"/>
                                <w:szCs w:val="72"/>
                                <w14:textOutline w14:w="10541" w14:cap="flat" w14:cmpd="sng" w14:algn="ctr">
                                  <w14:solidFill>
                                    <w14:schemeClr w14:val="accent1">
                                      <w14:shade w14:val="88000"/>
                                      <w14:satMod w14:val="110000"/>
                                    </w14:schemeClr>
                                  </w14:solidFill>
                                  <w14:prstDash w14:val="solid"/>
                                  <w14:round/>
                                </w14:textOutline>
                              </w:rPr>
                            </w:pPr>
                            <w:r>
                              <w:rPr>
                                <w:rFonts w:cs="Arial"/>
                                <w:b/>
                                <w:sz w:val="160"/>
                                <w:szCs w:val="72"/>
                                <w14:textOutline w14:w="10541" w14:cap="flat" w14:cmpd="sng" w14:algn="ctr">
                                  <w14:solidFill>
                                    <w14:schemeClr w14:val="accent1">
                                      <w14:shade w14:val="88000"/>
                                      <w14:satMod w14:val="110000"/>
                                    </w14:schemeClr>
                                  </w14:solidFill>
                                  <w14:prstDash w14:val="solid"/>
                                  <w14:round/>
                                </w14:textOutline>
                              </w:rPr>
                              <w:t xml:space="preserve">BLOQUE </w:t>
                            </w:r>
                          </w:p>
                          <w:p w:rsidR="008B5962" w:rsidRDefault="008B5962" w:rsidP="008B5962">
                            <w:pPr>
                              <w:spacing w:after="160" w:line="254" w:lineRule="auto"/>
                              <w:jc w:val="center"/>
                              <w:rPr>
                                <w:rFonts w:cs="Arial"/>
                                <w:b/>
                                <w:sz w:val="160"/>
                                <w:szCs w:val="72"/>
                                <w14:textOutline w14:w="10541" w14:cap="flat" w14:cmpd="sng" w14:algn="ctr">
                                  <w14:solidFill>
                                    <w14:schemeClr w14:val="accent1">
                                      <w14:shade w14:val="88000"/>
                                      <w14:satMod w14:val="110000"/>
                                    </w14:schemeClr>
                                  </w14:solidFill>
                                  <w14:prstDash w14:val="solid"/>
                                  <w14:round/>
                                </w14:textOutline>
                              </w:rPr>
                            </w:pPr>
                            <w:r>
                              <w:rPr>
                                <w:rFonts w:cs="Arial"/>
                                <w:b/>
                                <w:sz w:val="160"/>
                                <w:szCs w:val="72"/>
                                <w14:textOutline w14:w="10541" w14:cap="flat" w14:cmpd="sng" w14:algn="ctr">
                                  <w14:solidFill>
                                    <w14:schemeClr w14:val="accent1">
                                      <w14:shade w14:val="88000"/>
                                      <w14:satMod w14:val="110000"/>
                                    </w14:schemeClr>
                                  </w14:solidFill>
                                  <w14:prstDash w14:val="solid"/>
                                  <w14:round/>
                                </w14:textOutline>
                              </w:rPr>
                              <w:t>III</w:t>
                            </w:r>
                          </w:p>
                          <w:p w:rsidR="008B5962" w:rsidRDefault="008B5962" w:rsidP="008B5962">
                            <w:pPr>
                              <w:spacing w:after="160" w:line="254" w:lineRule="auto"/>
                              <w:jc w:val="center"/>
                              <w:rPr>
                                <w:rFonts w:cs="Arial"/>
                                <w:b/>
                                <w:sz w:val="160"/>
                                <w:szCs w:val="72"/>
                                <w14:textOutline w14:w="10541" w14:cap="flat" w14:cmpd="sng" w14:algn="ctr">
                                  <w14:solidFill>
                                    <w14:schemeClr w14:val="accent1">
                                      <w14:shade w14:val="88000"/>
                                      <w14:satMod w14:val="110000"/>
                                    </w14:schemeClr>
                                  </w14:solid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192.2pt;margin-top:14.05pt;width:302.05pt;height:221.2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" filled="f" stroked="f">
                <v:textbox>
                  <w:txbxContent>
                    <w:p w:rsidR="008B5962" w:rsidRDefault="008B5962" w:rsidP="008B5962">
                      <w:pPr>
                        <w:spacing w:after="160" w:line="254" w:lineRule="auto"/>
                        <w:jc w:val="center"/>
                        <w:rPr>
                          <w:rFonts w:cs="Arial"/>
                          <w:b/>
                          <w:sz w:val="160"/>
                          <w:szCs w:val="72"/>
                          <w14:textOutline w14:w="10541" w14:cap="flat" w14:cmpd="sng" w14:algn="ctr">
                            <w14:solidFill>
                              <w14:schemeClr w14:val="accent1">
                                <w14:shade w14:val="88000"/>
                                <w14:satMod w14:val="110000"/>
                              </w14:schemeClr>
                            </w14:solidFill>
                            <w14:prstDash w14:val="solid"/>
                            <w14:round/>
                          </w14:textOutline>
                        </w:rPr>
                      </w:pPr>
                      <w:r>
                        <w:rPr>
                          <w:rFonts w:cs="Arial"/>
                          <w:b/>
                          <w:sz w:val="160"/>
                          <w:szCs w:val="72"/>
                          <w14:textOutline w14:w="10541" w14:cap="flat" w14:cmpd="sng" w14:algn="ctr">
                            <w14:solidFill>
                              <w14:schemeClr w14:val="accent1">
                                <w14:shade w14:val="88000"/>
                                <w14:satMod w14:val="110000"/>
                              </w14:schemeClr>
                            </w14:solidFill>
                            <w14:prstDash w14:val="solid"/>
                            <w14:round/>
                          </w14:textOutline>
                        </w:rPr>
                        <w:t xml:space="preserve">BLOQUE </w:t>
                      </w:r>
                    </w:p>
                    <w:p w:rsidR="008B5962" w:rsidRDefault="008B5962" w:rsidP="008B5962">
                      <w:pPr>
                        <w:spacing w:after="160" w:line="254" w:lineRule="auto"/>
                        <w:jc w:val="center"/>
                        <w:rPr>
                          <w:rFonts w:cs="Arial"/>
                          <w:b/>
                          <w:sz w:val="160"/>
                          <w:szCs w:val="72"/>
                          <w14:textOutline w14:w="10541" w14:cap="flat" w14:cmpd="sng" w14:algn="ctr">
                            <w14:solidFill>
                              <w14:schemeClr w14:val="accent1">
                                <w14:shade w14:val="88000"/>
                                <w14:satMod w14:val="110000"/>
                              </w14:schemeClr>
                            </w14:solidFill>
                            <w14:prstDash w14:val="solid"/>
                            <w14:round/>
                          </w14:textOutline>
                        </w:rPr>
                      </w:pPr>
                      <w:r>
                        <w:rPr>
                          <w:rFonts w:cs="Arial"/>
                          <w:b/>
                          <w:sz w:val="160"/>
                          <w:szCs w:val="72"/>
                          <w14:textOutline w14:w="10541" w14:cap="flat" w14:cmpd="sng" w14:algn="ctr">
                            <w14:solidFill>
                              <w14:schemeClr w14:val="accent1">
                                <w14:shade w14:val="88000"/>
                                <w14:satMod w14:val="110000"/>
                              </w14:schemeClr>
                            </w14:solidFill>
                            <w14:prstDash w14:val="solid"/>
                            <w14:round/>
                          </w14:textOutline>
                        </w:rPr>
                        <w:t>III</w:t>
                      </w:r>
                    </w:p>
                    <w:p w:rsidR="008B5962" w:rsidRDefault="008B5962" w:rsidP="008B5962">
                      <w:pPr>
                        <w:spacing w:after="160" w:line="254" w:lineRule="auto"/>
                        <w:jc w:val="center"/>
                        <w:rPr>
                          <w:rFonts w:cs="Arial"/>
                          <w:b/>
                          <w:sz w:val="160"/>
                          <w:szCs w:val="72"/>
                          <w14:textOutline w14:w="10541" w14:cap="flat" w14:cmpd="sng" w14:algn="ctr">
                            <w14:solidFill>
                              <w14:schemeClr w14:val="accent1">
                                <w14:shade w14:val="88000"/>
                                <w14:satMod w14:val="110000"/>
                              </w14:schemeClr>
                            </w14:solidFill>
                            <w14:prstDash w14:val="solid"/>
                            <w14:round/>
                          </w14:textOutline>
                        </w:rPr>
                      </w:pPr>
                    </w:p>
                  </w:txbxContent>
                </v:textbox>
                <w10:wrap anchorx="margin"/>
              </v:shape>
            </w:pict>
          </mc:Fallback>
        </mc:AlternateContent>
      </w:r>
    </w:p>
    <w:p w:rsidR="008B5962" w:rsidRDefault="008B5962" w:rsidP="00A8197A">
      <w:pPr>
        <w:tabs>
          <w:tab w:val="left" w:pos="284"/>
          <w:tab w:val="left" w:pos="567"/>
        </w:tabs>
        <w:jc w:val="both"/>
        <w:rPr>
          <w:rFonts w:ascii="Arial" w:hAnsi="Arial" w:cs="Arial"/>
          <w:bCs/>
        </w:rPr>
      </w:pPr>
    </w:p>
    <w:p w:rsidR="008B5962" w:rsidRDefault="008B5962" w:rsidP="00A8197A">
      <w:pPr>
        <w:tabs>
          <w:tab w:val="left" w:pos="284"/>
          <w:tab w:val="left" w:pos="567"/>
        </w:tabs>
        <w:jc w:val="both"/>
        <w:rPr>
          <w:rFonts w:ascii="Arial" w:hAnsi="Arial" w:cs="Arial"/>
          <w:bCs/>
        </w:rPr>
      </w:pPr>
    </w:p>
    <w:p w:rsidR="008B5962" w:rsidRDefault="008B5962" w:rsidP="00A8197A">
      <w:pPr>
        <w:tabs>
          <w:tab w:val="left" w:pos="284"/>
          <w:tab w:val="left" w:pos="567"/>
        </w:tabs>
        <w:jc w:val="both"/>
        <w:rPr>
          <w:rFonts w:ascii="Arial" w:hAnsi="Arial" w:cs="Arial"/>
          <w:bCs/>
        </w:rPr>
      </w:pPr>
    </w:p>
    <w:p w:rsidR="008B5962" w:rsidRDefault="008B5962" w:rsidP="00A8197A">
      <w:pPr>
        <w:tabs>
          <w:tab w:val="left" w:pos="284"/>
          <w:tab w:val="left" w:pos="567"/>
        </w:tabs>
        <w:jc w:val="both"/>
        <w:rPr>
          <w:rFonts w:ascii="Arial" w:hAnsi="Arial" w:cs="Arial"/>
          <w:bCs/>
        </w:rPr>
      </w:pPr>
    </w:p>
    <w:p w:rsidR="008B5962" w:rsidRDefault="008B5962" w:rsidP="00A8197A">
      <w:pPr>
        <w:tabs>
          <w:tab w:val="left" w:pos="284"/>
          <w:tab w:val="left" w:pos="567"/>
        </w:tabs>
        <w:jc w:val="both"/>
        <w:rPr>
          <w:rFonts w:ascii="Arial" w:hAnsi="Arial" w:cs="Arial"/>
          <w:bCs/>
        </w:rPr>
      </w:pPr>
    </w:p>
    <w:p w:rsidR="008B5962" w:rsidRDefault="008B5962" w:rsidP="00A8197A">
      <w:pPr>
        <w:tabs>
          <w:tab w:val="left" w:pos="284"/>
          <w:tab w:val="left" w:pos="567"/>
        </w:tabs>
        <w:jc w:val="both"/>
        <w:rPr>
          <w:rFonts w:ascii="Arial" w:hAnsi="Arial" w:cs="Arial"/>
          <w:bCs/>
        </w:rPr>
      </w:pPr>
    </w:p>
    <w:p w:rsidR="008B5962" w:rsidRDefault="008B5962" w:rsidP="00A8197A">
      <w:pPr>
        <w:tabs>
          <w:tab w:val="left" w:pos="284"/>
          <w:tab w:val="left" w:pos="567"/>
        </w:tabs>
        <w:jc w:val="both"/>
        <w:rPr>
          <w:rFonts w:ascii="Arial" w:hAnsi="Arial" w:cs="Arial"/>
          <w:bCs/>
        </w:rPr>
      </w:pPr>
    </w:p>
    <w:p w:rsidR="008B5962" w:rsidRDefault="008B5962" w:rsidP="00A8197A">
      <w:pPr>
        <w:tabs>
          <w:tab w:val="left" w:pos="284"/>
          <w:tab w:val="left" w:pos="567"/>
        </w:tabs>
        <w:jc w:val="both"/>
        <w:rPr>
          <w:rFonts w:ascii="Arial" w:hAnsi="Arial" w:cs="Arial"/>
          <w:bCs/>
        </w:rPr>
      </w:pPr>
    </w:p>
    <w:p w:rsidR="008B5962" w:rsidRDefault="008B5962" w:rsidP="00A8197A">
      <w:pPr>
        <w:tabs>
          <w:tab w:val="left" w:pos="284"/>
          <w:tab w:val="left" w:pos="567"/>
        </w:tabs>
        <w:jc w:val="both"/>
        <w:rPr>
          <w:rFonts w:ascii="Arial" w:hAnsi="Arial" w:cs="Arial"/>
          <w:bCs/>
        </w:rPr>
      </w:pPr>
    </w:p>
    <w:p w:rsidR="008B5962" w:rsidRDefault="008B5962" w:rsidP="00A8197A">
      <w:pPr>
        <w:tabs>
          <w:tab w:val="left" w:pos="284"/>
          <w:tab w:val="left" w:pos="567"/>
        </w:tabs>
        <w:jc w:val="both"/>
        <w:rPr>
          <w:rFonts w:ascii="Arial" w:hAnsi="Arial" w:cs="Arial"/>
          <w:bCs/>
        </w:rPr>
      </w:pPr>
    </w:p>
    <w:p w:rsidR="008B5962" w:rsidRDefault="008B5962" w:rsidP="00A8197A">
      <w:pPr>
        <w:tabs>
          <w:tab w:val="left" w:pos="284"/>
          <w:tab w:val="left" w:pos="567"/>
        </w:tabs>
        <w:jc w:val="both"/>
        <w:rPr>
          <w:rFonts w:ascii="Arial" w:hAnsi="Arial" w:cs="Arial"/>
          <w:bCs/>
        </w:rPr>
      </w:pPr>
    </w:p>
    <w:p w:rsidR="008B5962" w:rsidRDefault="008B5962" w:rsidP="00A8197A">
      <w:pPr>
        <w:tabs>
          <w:tab w:val="left" w:pos="284"/>
          <w:tab w:val="left" w:pos="567"/>
        </w:tabs>
        <w:jc w:val="both"/>
        <w:rPr>
          <w:rFonts w:ascii="Arial" w:hAnsi="Arial" w:cs="Arial"/>
          <w:bCs/>
        </w:rPr>
      </w:pPr>
    </w:p>
    <w:p w:rsidR="008B5962" w:rsidRDefault="008B5962" w:rsidP="00A8197A">
      <w:pPr>
        <w:tabs>
          <w:tab w:val="left" w:pos="284"/>
          <w:tab w:val="left" w:pos="567"/>
        </w:tabs>
        <w:jc w:val="both"/>
        <w:rPr>
          <w:rFonts w:ascii="Arial" w:hAnsi="Arial" w:cs="Arial"/>
          <w:bCs/>
        </w:rPr>
      </w:pPr>
    </w:p>
    <w:tbl>
      <w:tblPr>
        <w:tblStyle w:val="Tablaconcuadrcula"/>
        <w:tblW w:w="5000" w:type="pct"/>
        <w:tblLayout w:type="fixed"/>
        <w:tblLook w:val="04A0" w:firstRow="1" w:lastRow="0" w:firstColumn="1" w:lastColumn="0" w:noHBand="0" w:noVBand="1"/>
      </w:tblPr>
      <w:tblGrid>
        <w:gridCol w:w="3526"/>
        <w:gridCol w:w="423"/>
        <w:gridCol w:w="5648"/>
        <w:gridCol w:w="3625"/>
      </w:tblGrid>
      <w:tr w:rsidR="007F3B9F" w:rsidRPr="003B5CB3" w:rsidTr="00665BAC">
        <w:trPr>
          <w:trHeight w:val="397"/>
        </w:trPr>
        <w:tc>
          <w:tcPr>
            <w:tcW w:w="1333" w:type="pct"/>
            <w:vAlign w:val="center"/>
          </w:tcPr>
          <w:p w:rsidR="007F3B9F" w:rsidRPr="00382ACF" w:rsidRDefault="007F3B9F" w:rsidP="00665BAC">
            <w:pPr>
              <w:jc w:val="center"/>
              <w:rPr>
                <w:rFonts w:ascii="Arial" w:hAnsi="Arial" w:cs="Arial"/>
                <w:b/>
              </w:rPr>
            </w:pPr>
            <w:r w:rsidRPr="003B5CB3">
              <w:rPr>
                <w:rFonts w:ascii="Arial" w:hAnsi="Arial" w:cs="Arial"/>
                <w:b/>
              </w:rPr>
              <w:lastRenderedPageBreak/>
              <w:t>Número del bloque:</w:t>
            </w:r>
            <w:r>
              <w:rPr>
                <w:rFonts w:ascii="Arial" w:hAnsi="Arial" w:cs="Arial"/>
                <w:b/>
              </w:rPr>
              <w:t xml:space="preserve"> </w:t>
            </w:r>
            <w:r w:rsidRPr="00A64764">
              <w:rPr>
                <w:rFonts w:ascii="Arial" w:hAnsi="Arial" w:cs="Arial"/>
              </w:rPr>
              <w:t>III</w:t>
            </w:r>
          </w:p>
        </w:tc>
        <w:tc>
          <w:tcPr>
            <w:tcW w:w="2296" w:type="pct"/>
            <w:gridSpan w:val="2"/>
            <w:vAlign w:val="center"/>
          </w:tcPr>
          <w:p w:rsidR="007F3B9F" w:rsidRPr="00382ACF" w:rsidRDefault="007F3B9F" w:rsidP="00665BAC">
            <w:pPr>
              <w:jc w:val="center"/>
              <w:rPr>
                <w:rFonts w:ascii="Arial" w:hAnsi="Arial" w:cs="Arial"/>
                <w:b/>
              </w:rPr>
            </w:pPr>
            <w:r w:rsidRPr="003B5CB3">
              <w:rPr>
                <w:rFonts w:ascii="Arial" w:hAnsi="Arial" w:cs="Arial"/>
                <w:b/>
              </w:rPr>
              <w:t>Nombre del bloque:</w:t>
            </w:r>
            <w:r>
              <w:rPr>
                <w:rFonts w:ascii="Arial" w:hAnsi="Arial" w:cs="Arial"/>
                <w:b/>
              </w:rPr>
              <w:t xml:space="preserve"> </w:t>
            </w:r>
            <w:r>
              <w:rPr>
                <w:rFonts w:ascii="Arial" w:hAnsi="Arial" w:cs="Arial"/>
              </w:rPr>
              <w:t>Compuestos del carbono y macromoléculas</w:t>
            </w:r>
          </w:p>
        </w:tc>
        <w:tc>
          <w:tcPr>
            <w:tcW w:w="1371" w:type="pct"/>
            <w:vAlign w:val="center"/>
          </w:tcPr>
          <w:p w:rsidR="007F3B9F" w:rsidRPr="00382ACF" w:rsidRDefault="007F3B9F" w:rsidP="00665BAC">
            <w:pPr>
              <w:jc w:val="center"/>
              <w:rPr>
                <w:rFonts w:ascii="Arial" w:hAnsi="Arial" w:cs="Arial"/>
                <w:b/>
              </w:rPr>
            </w:pPr>
            <w:r w:rsidRPr="003B5CB3">
              <w:rPr>
                <w:rFonts w:ascii="Arial" w:hAnsi="Arial" w:cs="Arial"/>
                <w:b/>
              </w:rPr>
              <w:t>Número de horas del bloque:</w:t>
            </w:r>
            <w:r>
              <w:rPr>
                <w:rFonts w:ascii="Arial" w:hAnsi="Arial" w:cs="Arial"/>
                <w:b/>
              </w:rPr>
              <w:t xml:space="preserve"> </w:t>
            </w:r>
            <w:r>
              <w:rPr>
                <w:rFonts w:ascii="Arial" w:hAnsi="Arial" w:cs="Arial"/>
              </w:rPr>
              <w:t>30</w:t>
            </w:r>
          </w:p>
        </w:tc>
      </w:tr>
      <w:tr w:rsidR="007F3B9F" w:rsidRPr="003B5CB3" w:rsidTr="00665BAC">
        <w:trPr>
          <w:trHeight w:val="567"/>
        </w:trPr>
        <w:tc>
          <w:tcPr>
            <w:tcW w:w="5000" w:type="pct"/>
            <w:gridSpan w:val="4"/>
            <w:vAlign w:val="center"/>
          </w:tcPr>
          <w:p w:rsidR="007F3B9F" w:rsidRPr="00A10878" w:rsidRDefault="007F3B9F" w:rsidP="00665BAC">
            <w:pPr>
              <w:autoSpaceDE w:val="0"/>
              <w:autoSpaceDN w:val="0"/>
              <w:adjustRightInd w:val="0"/>
              <w:jc w:val="both"/>
              <w:rPr>
                <w:rFonts w:ascii="Arial" w:eastAsiaTheme="minorHAnsi" w:hAnsi="Arial" w:cs="Arial"/>
              </w:rPr>
            </w:pPr>
            <w:r w:rsidRPr="003B5CB3">
              <w:rPr>
                <w:rFonts w:ascii="Arial" w:hAnsi="Arial" w:cs="Arial"/>
                <w:b/>
              </w:rPr>
              <w:t xml:space="preserve">Propósito del bloque: </w:t>
            </w:r>
            <w:r>
              <w:rPr>
                <w:rFonts w:ascii="Arial" w:hAnsi="Arial" w:cs="Arial"/>
              </w:rPr>
              <w:t xml:space="preserve">Toma una postura responsable ante el impacto de los diferentes usos de los compuestos del carbono argumentando la importancia de estos en procesos biológicos e industriales. </w:t>
            </w:r>
          </w:p>
        </w:tc>
      </w:tr>
      <w:tr w:rsidR="007F3B9F" w:rsidRPr="003B5CB3" w:rsidTr="00665BAC">
        <w:trPr>
          <w:trHeight w:val="397"/>
        </w:trPr>
        <w:tc>
          <w:tcPr>
            <w:tcW w:w="5000" w:type="pct"/>
            <w:gridSpan w:val="4"/>
            <w:vAlign w:val="center"/>
          </w:tcPr>
          <w:p w:rsidR="007F3B9F" w:rsidRPr="003B5CB3" w:rsidRDefault="007F3B9F" w:rsidP="00665BAC">
            <w:pPr>
              <w:rPr>
                <w:rFonts w:ascii="Arial" w:hAnsi="Arial" w:cs="Arial"/>
              </w:rPr>
            </w:pPr>
            <w:r w:rsidRPr="003B5CB3">
              <w:rPr>
                <w:rFonts w:ascii="Arial" w:hAnsi="Arial" w:cs="Arial"/>
                <w:b/>
              </w:rPr>
              <w:t xml:space="preserve">Período de ejecución: </w:t>
            </w:r>
            <w:r>
              <w:rPr>
                <w:rFonts w:ascii="Arial" w:hAnsi="Arial" w:cs="Arial"/>
              </w:rPr>
              <w:t>Del 17 de Mayo al 8 de Julio de 2019</w:t>
            </w:r>
          </w:p>
        </w:tc>
      </w:tr>
      <w:tr w:rsidR="007F3B9F" w:rsidRPr="003B5CB3" w:rsidTr="00665BAC">
        <w:trPr>
          <w:trHeight w:val="454"/>
        </w:trPr>
        <w:tc>
          <w:tcPr>
            <w:tcW w:w="5000" w:type="pct"/>
            <w:gridSpan w:val="4"/>
            <w:shd w:val="clear" w:color="auto" w:fill="95B3D7"/>
            <w:vAlign w:val="center"/>
          </w:tcPr>
          <w:p w:rsidR="007F3B9F" w:rsidRPr="003B5CB3" w:rsidRDefault="007F3B9F" w:rsidP="00665BAC">
            <w:pPr>
              <w:jc w:val="center"/>
              <w:rPr>
                <w:rFonts w:ascii="Arial" w:hAnsi="Arial" w:cs="Arial"/>
                <w:b/>
              </w:rPr>
            </w:pPr>
            <w:r w:rsidRPr="003B5CB3">
              <w:rPr>
                <w:rFonts w:ascii="Arial" w:hAnsi="Arial" w:cs="Arial"/>
                <w:b/>
              </w:rPr>
              <w:t>Aprendizaje clave</w:t>
            </w:r>
          </w:p>
        </w:tc>
      </w:tr>
      <w:tr w:rsidR="007F3B9F" w:rsidRPr="003B5CB3" w:rsidTr="00665BAC">
        <w:trPr>
          <w:trHeight w:val="283"/>
        </w:trPr>
        <w:tc>
          <w:tcPr>
            <w:tcW w:w="1493" w:type="pct"/>
            <w:gridSpan w:val="2"/>
            <w:shd w:val="clear" w:color="auto" w:fill="DBE5F1"/>
          </w:tcPr>
          <w:p w:rsidR="007F3B9F" w:rsidRPr="003B5CB3" w:rsidRDefault="007F3B9F" w:rsidP="00665BAC">
            <w:pPr>
              <w:jc w:val="center"/>
              <w:rPr>
                <w:rFonts w:ascii="Arial" w:hAnsi="Arial" w:cs="Arial"/>
                <w:b/>
              </w:rPr>
            </w:pPr>
            <w:r w:rsidRPr="003B5CB3">
              <w:rPr>
                <w:rFonts w:ascii="Arial" w:hAnsi="Arial" w:cs="Arial"/>
                <w:b/>
              </w:rPr>
              <w:t>Eje</w:t>
            </w:r>
          </w:p>
        </w:tc>
        <w:tc>
          <w:tcPr>
            <w:tcW w:w="2136" w:type="pct"/>
            <w:shd w:val="clear" w:color="auto" w:fill="DBE5F1"/>
            <w:vAlign w:val="center"/>
          </w:tcPr>
          <w:p w:rsidR="007F3B9F" w:rsidRPr="003B5CB3" w:rsidRDefault="007F3B9F" w:rsidP="00665BAC">
            <w:pPr>
              <w:jc w:val="center"/>
              <w:rPr>
                <w:rFonts w:ascii="Arial" w:hAnsi="Arial" w:cs="Arial"/>
                <w:b/>
              </w:rPr>
            </w:pPr>
            <w:r w:rsidRPr="003B5CB3">
              <w:rPr>
                <w:rFonts w:ascii="Arial" w:hAnsi="Arial" w:cs="Arial"/>
                <w:b/>
              </w:rPr>
              <w:t>Componente</w:t>
            </w:r>
          </w:p>
        </w:tc>
        <w:tc>
          <w:tcPr>
            <w:tcW w:w="1371" w:type="pct"/>
            <w:shd w:val="clear" w:color="auto" w:fill="DBE5F1"/>
          </w:tcPr>
          <w:p w:rsidR="007F3B9F" w:rsidRPr="003B5CB3" w:rsidRDefault="007F3B9F" w:rsidP="00665BAC">
            <w:pPr>
              <w:jc w:val="center"/>
              <w:rPr>
                <w:rFonts w:ascii="Arial" w:hAnsi="Arial" w:cs="Arial"/>
                <w:b/>
              </w:rPr>
            </w:pPr>
            <w:r w:rsidRPr="003B5CB3">
              <w:rPr>
                <w:rFonts w:ascii="Arial" w:hAnsi="Arial" w:cs="Arial"/>
                <w:b/>
              </w:rPr>
              <w:t>Contenido central</w:t>
            </w:r>
          </w:p>
        </w:tc>
      </w:tr>
      <w:tr w:rsidR="007F3B9F" w:rsidRPr="003B5CB3" w:rsidTr="00665BAC">
        <w:trPr>
          <w:trHeight w:val="510"/>
        </w:trPr>
        <w:tc>
          <w:tcPr>
            <w:tcW w:w="1493" w:type="pct"/>
            <w:gridSpan w:val="2"/>
            <w:shd w:val="clear" w:color="auto" w:fill="FFFFFF" w:themeFill="background1"/>
            <w:vAlign w:val="center"/>
          </w:tcPr>
          <w:p w:rsidR="007F3B9F" w:rsidRPr="003B5CB3" w:rsidRDefault="007F3B9F" w:rsidP="00665BAC">
            <w:pPr>
              <w:rPr>
                <w:rFonts w:ascii="Arial" w:hAnsi="Arial" w:cs="Arial"/>
              </w:rPr>
            </w:pPr>
            <w:r>
              <w:rPr>
                <w:rFonts w:ascii="Arial" w:hAnsi="Arial" w:cs="Arial"/>
              </w:rPr>
              <w:t xml:space="preserve">Explica el comportamiento e interacción en los sistemas químicos. </w:t>
            </w:r>
            <w:r w:rsidRPr="003B5CB3">
              <w:rPr>
                <w:rFonts w:ascii="Arial" w:hAnsi="Arial" w:cs="Arial"/>
              </w:rPr>
              <w:t xml:space="preserve"> </w:t>
            </w:r>
          </w:p>
        </w:tc>
        <w:tc>
          <w:tcPr>
            <w:tcW w:w="2136" w:type="pct"/>
            <w:shd w:val="clear" w:color="auto" w:fill="FFFFFF" w:themeFill="background1"/>
            <w:vAlign w:val="center"/>
          </w:tcPr>
          <w:p w:rsidR="007F3B9F" w:rsidRPr="003B5CB3" w:rsidRDefault="007F3B9F" w:rsidP="00665BAC">
            <w:pPr>
              <w:tabs>
                <w:tab w:val="center" w:pos="2058"/>
                <w:tab w:val="left" w:pos="3360"/>
              </w:tabs>
              <w:rPr>
                <w:rFonts w:ascii="Arial" w:hAnsi="Arial" w:cs="Arial"/>
              </w:rPr>
            </w:pPr>
            <w:r>
              <w:rPr>
                <w:rFonts w:ascii="Arial" w:hAnsi="Arial" w:cs="Arial"/>
              </w:rPr>
              <w:t>Continuidad, equilibrio y cambio: Orden necesario en el funcionamiento del planeta.</w:t>
            </w:r>
          </w:p>
        </w:tc>
        <w:tc>
          <w:tcPr>
            <w:tcW w:w="1371" w:type="pct"/>
            <w:shd w:val="clear" w:color="auto" w:fill="FFFFFF" w:themeFill="background1"/>
            <w:vAlign w:val="center"/>
          </w:tcPr>
          <w:p w:rsidR="007F3B9F" w:rsidRPr="003B5CB3" w:rsidRDefault="007F3B9F" w:rsidP="00665BAC">
            <w:pPr>
              <w:rPr>
                <w:rFonts w:ascii="Arial" w:hAnsi="Arial" w:cs="Arial"/>
              </w:rPr>
            </w:pPr>
            <w:r>
              <w:rPr>
                <w:rFonts w:ascii="Arial" w:hAnsi="Arial" w:cs="Arial"/>
              </w:rPr>
              <w:t xml:space="preserve">Las reacciones químicas y el equilibrio químico. </w:t>
            </w:r>
          </w:p>
        </w:tc>
      </w:tr>
    </w:tbl>
    <w:p w:rsidR="007F3B9F" w:rsidRPr="003B5CB3" w:rsidRDefault="007F3B9F" w:rsidP="007F3B9F">
      <w:pPr>
        <w:rPr>
          <w:rFonts w:ascii="Arial" w:hAnsi="Arial" w:cs="Arial"/>
          <w:sz w:val="20"/>
          <w:szCs w:val="20"/>
        </w:rPr>
      </w:pPr>
    </w:p>
    <w:tbl>
      <w:tblPr>
        <w:tblStyle w:val="Tablaconcuadrcula"/>
        <w:tblW w:w="5000" w:type="pct"/>
        <w:tblLook w:val="04A0" w:firstRow="1" w:lastRow="0" w:firstColumn="1" w:lastColumn="0" w:noHBand="0" w:noVBand="1"/>
      </w:tblPr>
      <w:tblGrid>
        <w:gridCol w:w="3665"/>
        <w:gridCol w:w="547"/>
        <w:gridCol w:w="3829"/>
        <w:gridCol w:w="566"/>
        <w:gridCol w:w="3713"/>
        <w:gridCol w:w="902"/>
      </w:tblGrid>
      <w:tr w:rsidR="007F3B9F" w:rsidRPr="003B5CB3" w:rsidTr="00665BAC">
        <w:tc>
          <w:tcPr>
            <w:tcW w:w="1593" w:type="pct"/>
            <w:gridSpan w:val="2"/>
            <w:shd w:val="clear" w:color="auto" w:fill="95B3D7" w:themeFill="accent1" w:themeFillTint="99"/>
          </w:tcPr>
          <w:p w:rsidR="007F3B9F" w:rsidRPr="003B5CB3" w:rsidRDefault="007F3B9F" w:rsidP="00665BAC">
            <w:pPr>
              <w:jc w:val="center"/>
              <w:rPr>
                <w:rFonts w:ascii="Arial" w:hAnsi="Arial" w:cs="Arial"/>
                <w:b/>
              </w:rPr>
            </w:pPr>
            <w:r w:rsidRPr="003B5CB3">
              <w:rPr>
                <w:rFonts w:ascii="Arial" w:hAnsi="Arial" w:cs="Arial"/>
                <w:b/>
              </w:rPr>
              <w:t xml:space="preserve">Ámbitos del perfil de egreso </w:t>
            </w:r>
          </w:p>
          <w:p w:rsidR="007F3B9F" w:rsidRPr="003B5CB3" w:rsidRDefault="007F3B9F" w:rsidP="00665BAC">
            <w:pPr>
              <w:jc w:val="center"/>
              <w:rPr>
                <w:rFonts w:ascii="Arial" w:hAnsi="Arial" w:cs="Arial"/>
              </w:rPr>
            </w:pPr>
            <w:r w:rsidRPr="003B5CB3">
              <w:rPr>
                <w:rFonts w:ascii="Arial" w:hAnsi="Arial" w:cs="Arial"/>
              </w:rPr>
              <w:t>(marca con una X el ámbito a favorecer en este bloque)</w:t>
            </w:r>
          </w:p>
        </w:tc>
        <w:tc>
          <w:tcPr>
            <w:tcW w:w="1662" w:type="pct"/>
            <w:gridSpan w:val="2"/>
            <w:shd w:val="clear" w:color="auto" w:fill="95B3D7" w:themeFill="accent1" w:themeFillTint="99"/>
          </w:tcPr>
          <w:p w:rsidR="007F3B9F" w:rsidRPr="003B5CB3" w:rsidRDefault="007F3B9F" w:rsidP="00665BAC">
            <w:pPr>
              <w:jc w:val="center"/>
              <w:rPr>
                <w:rFonts w:ascii="Arial" w:hAnsi="Arial" w:cs="Arial"/>
                <w:b/>
              </w:rPr>
            </w:pPr>
            <w:r>
              <w:rPr>
                <w:rFonts w:ascii="Arial" w:hAnsi="Arial" w:cs="Arial"/>
                <w:b/>
              </w:rPr>
              <w:t>Habilidades Socioemo</w:t>
            </w:r>
            <w:r w:rsidRPr="003B5CB3">
              <w:rPr>
                <w:rFonts w:ascii="Arial" w:hAnsi="Arial" w:cs="Arial"/>
                <w:b/>
              </w:rPr>
              <w:t>cionales para Telebachillerato (HSE)</w:t>
            </w:r>
          </w:p>
          <w:p w:rsidR="007F3B9F" w:rsidRPr="003B5CB3" w:rsidRDefault="007F3B9F" w:rsidP="00665BAC">
            <w:pPr>
              <w:jc w:val="center"/>
              <w:rPr>
                <w:rFonts w:ascii="Arial" w:hAnsi="Arial" w:cs="Arial"/>
              </w:rPr>
            </w:pPr>
            <w:r w:rsidRPr="003B5CB3">
              <w:rPr>
                <w:rFonts w:ascii="Arial" w:hAnsi="Arial" w:cs="Arial"/>
              </w:rPr>
              <w:t>(marca con una X la HSE de Telebachillerato a favorecer en este bloque )</w:t>
            </w:r>
          </w:p>
        </w:tc>
        <w:tc>
          <w:tcPr>
            <w:tcW w:w="1745" w:type="pct"/>
            <w:gridSpan w:val="2"/>
            <w:shd w:val="clear" w:color="auto" w:fill="95B3D7" w:themeFill="accent1" w:themeFillTint="99"/>
          </w:tcPr>
          <w:p w:rsidR="007F3B9F" w:rsidRPr="003B5CB3" w:rsidRDefault="007F3B9F" w:rsidP="00665BAC">
            <w:pPr>
              <w:jc w:val="center"/>
              <w:rPr>
                <w:rFonts w:ascii="Arial" w:hAnsi="Arial" w:cs="Arial"/>
                <w:b/>
              </w:rPr>
            </w:pPr>
            <w:r>
              <w:rPr>
                <w:rFonts w:ascii="Arial" w:hAnsi="Arial" w:cs="Arial"/>
                <w:b/>
              </w:rPr>
              <w:t>Habilidades Socioemo</w:t>
            </w:r>
            <w:r w:rsidRPr="003B5CB3">
              <w:rPr>
                <w:rFonts w:ascii="Arial" w:hAnsi="Arial" w:cs="Arial"/>
                <w:b/>
              </w:rPr>
              <w:t>cionales Construye T</w:t>
            </w:r>
          </w:p>
          <w:p w:rsidR="007F3B9F" w:rsidRPr="003B5CB3" w:rsidRDefault="007F3B9F" w:rsidP="00665BAC">
            <w:pPr>
              <w:jc w:val="center"/>
              <w:rPr>
                <w:rFonts w:ascii="Arial" w:hAnsi="Arial" w:cs="Arial"/>
              </w:rPr>
            </w:pPr>
            <w:r w:rsidRPr="003B5CB3">
              <w:rPr>
                <w:rFonts w:ascii="Arial" w:hAnsi="Arial" w:cs="Arial"/>
              </w:rPr>
              <w:t>(marca con una X la HSE  Construye T a favorecer en este bloque )</w:t>
            </w:r>
          </w:p>
        </w:tc>
      </w:tr>
      <w:tr w:rsidR="007F3B9F" w:rsidRPr="003B5CB3" w:rsidTr="00665BAC">
        <w:trPr>
          <w:trHeight w:val="397"/>
        </w:trPr>
        <w:tc>
          <w:tcPr>
            <w:tcW w:w="1386" w:type="pct"/>
            <w:vAlign w:val="center"/>
          </w:tcPr>
          <w:p w:rsidR="007F3B9F" w:rsidRPr="009D730B" w:rsidRDefault="007F3B9F" w:rsidP="00665BAC">
            <w:pPr>
              <w:pStyle w:val="Sinespaciado"/>
              <w:rPr>
                <w:rFonts w:ascii="Arial" w:hAnsi="Arial" w:cs="Arial"/>
              </w:rPr>
            </w:pPr>
            <w:r w:rsidRPr="009D730B">
              <w:rPr>
                <w:rFonts w:ascii="Arial" w:hAnsi="Arial" w:cs="Arial"/>
              </w:rPr>
              <w:t>1. Lenguaje y Comunicación</w:t>
            </w:r>
          </w:p>
        </w:tc>
        <w:tc>
          <w:tcPr>
            <w:tcW w:w="207" w:type="pct"/>
            <w:vAlign w:val="center"/>
          </w:tcPr>
          <w:p w:rsidR="007F3B9F" w:rsidRPr="009D730B" w:rsidRDefault="007F3B9F" w:rsidP="00665BAC">
            <w:pPr>
              <w:pStyle w:val="Sinespaciado"/>
              <w:jc w:val="center"/>
              <w:rPr>
                <w:rFonts w:ascii="Arial" w:hAnsi="Arial" w:cs="Arial"/>
              </w:rPr>
            </w:pPr>
            <w:r w:rsidRPr="009D730B">
              <w:rPr>
                <w:rFonts w:ascii="Arial" w:hAnsi="Arial" w:cs="Arial"/>
              </w:rPr>
              <w:t>X</w:t>
            </w:r>
          </w:p>
        </w:tc>
        <w:tc>
          <w:tcPr>
            <w:tcW w:w="1448" w:type="pct"/>
            <w:vAlign w:val="center"/>
          </w:tcPr>
          <w:p w:rsidR="007F3B9F" w:rsidRPr="009D730B" w:rsidRDefault="007F3B9F" w:rsidP="00665BAC">
            <w:pPr>
              <w:pStyle w:val="Sinespaciado"/>
              <w:rPr>
                <w:rFonts w:ascii="Arial" w:hAnsi="Arial" w:cs="Arial"/>
              </w:rPr>
            </w:pPr>
            <w:r w:rsidRPr="009D730B">
              <w:rPr>
                <w:rFonts w:ascii="Arial" w:hAnsi="Arial" w:cs="Arial"/>
              </w:rPr>
              <w:t>Autoestima</w:t>
            </w:r>
          </w:p>
        </w:tc>
        <w:tc>
          <w:tcPr>
            <w:tcW w:w="214" w:type="pct"/>
            <w:vAlign w:val="center"/>
          </w:tcPr>
          <w:p w:rsidR="007F3B9F" w:rsidRPr="009D730B" w:rsidRDefault="007F3B9F" w:rsidP="00665BAC">
            <w:pPr>
              <w:pStyle w:val="Sinespaciado"/>
              <w:rPr>
                <w:rFonts w:ascii="Arial" w:hAnsi="Arial" w:cs="Arial"/>
              </w:rPr>
            </w:pPr>
          </w:p>
        </w:tc>
        <w:tc>
          <w:tcPr>
            <w:tcW w:w="1404" w:type="pct"/>
            <w:vAlign w:val="center"/>
          </w:tcPr>
          <w:p w:rsidR="007F3B9F" w:rsidRPr="009D730B" w:rsidRDefault="007F3B9F" w:rsidP="00665BAC">
            <w:pPr>
              <w:pStyle w:val="Sinespaciado"/>
              <w:rPr>
                <w:rFonts w:ascii="Arial" w:hAnsi="Arial" w:cs="Arial"/>
              </w:rPr>
            </w:pPr>
            <w:r w:rsidRPr="009D730B">
              <w:rPr>
                <w:rFonts w:ascii="Arial" w:hAnsi="Arial" w:cs="Arial"/>
              </w:rPr>
              <w:t>Autoconocimiento</w:t>
            </w:r>
          </w:p>
        </w:tc>
        <w:tc>
          <w:tcPr>
            <w:tcW w:w="341" w:type="pct"/>
            <w:vAlign w:val="center"/>
          </w:tcPr>
          <w:p w:rsidR="007F3B9F" w:rsidRPr="009D730B" w:rsidRDefault="007F3B9F" w:rsidP="00665BAC">
            <w:pPr>
              <w:pStyle w:val="Sinespaciado"/>
              <w:jc w:val="center"/>
              <w:rPr>
                <w:rFonts w:ascii="Arial" w:hAnsi="Arial" w:cs="Arial"/>
              </w:rPr>
            </w:pPr>
          </w:p>
        </w:tc>
      </w:tr>
      <w:tr w:rsidR="007F3B9F" w:rsidRPr="003B5CB3" w:rsidTr="00665BAC">
        <w:trPr>
          <w:trHeight w:val="397"/>
        </w:trPr>
        <w:tc>
          <w:tcPr>
            <w:tcW w:w="1386" w:type="pct"/>
            <w:vAlign w:val="center"/>
          </w:tcPr>
          <w:p w:rsidR="007F3B9F" w:rsidRPr="009D730B" w:rsidRDefault="007F3B9F" w:rsidP="00665BAC">
            <w:pPr>
              <w:pStyle w:val="Sinespaciado"/>
              <w:rPr>
                <w:rFonts w:ascii="Arial" w:hAnsi="Arial" w:cs="Arial"/>
              </w:rPr>
            </w:pPr>
            <w:r w:rsidRPr="009D730B">
              <w:rPr>
                <w:rFonts w:ascii="Arial" w:hAnsi="Arial" w:cs="Arial"/>
              </w:rPr>
              <w:t>2. Pensamiento matemático</w:t>
            </w:r>
          </w:p>
        </w:tc>
        <w:tc>
          <w:tcPr>
            <w:tcW w:w="207" w:type="pct"/>
            <w:vAlign w:val="center"/>
          </w:tcPr>
          <w:p w:rsidR="007F3B9F" w:rsidRPr="009D730B" w:rsidRDefault="007F3B9F" w:rsidP="00665BAC">
            <w:pPr>
              <w:pStyle w:val="Sinespaciado"/>
              <w:jc w:val="center"/>
              <w:rPr>
                <w:rFonts w:ascii="Arial" w:hAnsi="Arial" w:cs="Arial"/>
              </w:rPr>
            </w:pPr>
          </w:p>
        </w:tc>
        <w:tc>
          <w:tcPr>
            <w:tcW w:w="1448" w:type="pct"/>
            <w:vAlign w:val="center"/>
          </w:tcPr>
          <w:p w:rsidR="007F3B9F" w:rsidRPr="009D730B" w:rsidRDefault="007F3B9F" w:rsidP="00665BAC">
            <w:pPr>
              <w:pStyle w:val="Sinespaciado"/>
              <w:rPr>
                <w:rFonts w:ascii="Arial" w:hAnsi="Arial" w:cs="Arial"/>
              </w:rPr>
            </w:pPr>
            <w:r w:rsidRPr="009D730B">
              <w:rPr>
                <w:rFonts w:ascii="Arial" w:hAnsi="Arial" w:cs="Arial"/>
              </w:rPr>
              <w:t>Autoeficacia</w:t>
            </w:r>
          </w:p>
        </w:tc>
        <w:tc>
          <w:tcPr>
            <w:tcW w:w="214" w:type="pct"/>
            <w:vAlign w:val="center"/>
          </w:tcPr>
          <w:p w:rsidR="007F3B9F" w:rsidRPr="009D730B" w:rsidRDefault="007F3B9F" w:rsidP="00665BAC">
            <w:pPr>
              <w:pStyle w:val="Sinespaciado"/>
              <w:rPr>
                <w:rFonts w:ascii="Arial" w:hAnsi="Arial" w:cs="Arial"/>
              </w:rPr>
            </w:pPr>
          </w:p>
        </w:tc>
        <w:tc>
          <w:tcPr>
            <w:tcW w:w="1404" w:type="pct"/>
            <w:vAlign w:val="center"/>
          </w:tcPr>
          <w:p w:rsidR="007F3B9F" w:rsidRPr="009D730B" w:rsidRDefault="007F3B9F" w:rsidP="00665BAC">
            <w:pPr>
              <w:pStyle w:val="Sinespaciado"/>
              <w:rPr>
                <w:rFonts w:ascii="Arial" w:hAnsi="Arial" w:cs="Arial"/>
              </w:rPr>
            </w:pPr>
            <w:r w:rsidRPr="009D730B">
              <w:rPr>
                <w:rFonts w:ascii="Arial" w:hAnsi="Arial" w:cs="Arial"/>
              </w:rPr>
              <w:t>Autorregulación</w:t>
            </w:r>
          </w:p>
        </w:tc>
        <w:tc>
          <w:tcPr>
            <w:tcW w:w="341" w:type="pct"/>
            <w:vAlign w:val="center"/>
          </w:tcPr>
          <w:p w:rsidR="007F3B9F" w:rsidRPr="009D730B" w:rsidRDefault="007F3B9F" w:rsidP="00665BAC">
            <w:pPr>
              <w:pStyle w:val="Sinespaciado"/>
              <w:jc w:val="center"/>
              <w:rPr>
                <w:rFonts w:ascii="Arial" w:hAnsi="Arial" w:cs="Arial"/>
              </w:rPr>
            </w:pPr>
            <w:r w:rsidRPr="009D730B">
              <w:rPr>
                <w:rFonts w:ascii="Arial" w:hAnsi="Arial" w:cs="Arial"/>
              </w:rPr>
              <w:t>X</w:t>
            </w:r>
          </w:p>
        </w:tc>
      </w:tr>
      <w:tr w:rsidR="007F3B9F" w:rsidRPr="003B5CB3" w:rsidTr="00665BAC">
        <w:trPr>
          <w:trHeight w:val="510"/>
        </w:trPr>
        <w:tc>
          <w:tcPr>
            <w:tcW w:w="1386" w:type="pct"/>
            <w:vAlign w:val="center"/>
          </w:tcPr>
          <w:p w:rsidR="007F3B9F" w:rsidRPr="009D730B" w:rsidRDefault="007F3B9F" w:rsidP="00665BAC">
            <w:pPr>
              <w:pStyle w:val="Sinespaciado"/>
              <w:rPr>
                <w:rFonts w:ascii="Arial" w:hAnsi="Arial" w:cs="Arial"/>
              </w:rPr>
            </w:pPr>
            <w:r w:rsidRPr="009D730B">
              <w:rPr>
                <w:rFonts w:ascii="Arial" w:hAnsi="Arial" w:cs="Arial"/>
              </w:rPr>
              <w:t>3. Exploración y comprensión del mundo natural y social</w:t>
            </w:r>
          </w:p>
        </w:tc>
        <w:tc>
          <w:tcPr>
            <w:tcW w:w="207" w:type="pct"/>
            <w:vAlign w:val="center"/>
          </w:tcPr>
          <w:p w:rsidR="007F3B9F" w:rsidRPr="009D730B" w:rsidRDefault="007F3B9F" w:rsidP="00665BAC">
            <w:pPr>
              <w:pStyle w:val="Sinespaciado"/>
              <w:jc w:val="center"/>
              <w:rPr>
                <w:rFonts w:ascii="Arial" w:hAnsi="Arial" w:cs="Arial"/>
              </w:rPr>
            </w:pPr>
            <w:r w:rsidRPr="009D730B">
              <w:rPr>
                <w:rFonts w:ascii="Arial" w:hAnsi="Arial" w:cs="Arial"/>
              </w:rPr>
              <w:t>X</w:t>
            </w:r>
          </w:p>
        </w:tc>
        <w:tc>
          <w:tcPr>
            <w:tcW w:w="1448" w:type="pct"/>
            <w:vAlign w:val="center"/>
          </w:tcPr>
          <w:p w:rsidR="007F3B9F" w:rsidRPr="009D730B" w:rsidRDefault="007F3B9F" w:rsidP="00665BAC">
            <w:pPr>
              <w:pStyle w:val="Sinespaciado"/>
              <w:rPr>
                <w:rFonts w:ascii="Arial" w:hAnsi="Arial" w:cs="Arial"/>
              </w:rPr>
            </w:pPr>
            <w:r w:rsidRPr="009D730B">
              <w:rPr>
                <w:rFonts w:ascii="Arial" w:hAnsi="Arial" w:cs="Arial"/>
              </w:rPr>
              <w:t>Reconocimiento de emociones</w:t>
            </w:r>
          </w:p>
        </w:tc>
        <w:tc>
          <w:tcPr>
            <w:tcW w:w="214" w:type="pct"/>
            <w:vAlign w:val="center"/>
          </w:tcPr>
          <w:p w:rsidR="007F3B9F" w:rsidRPr="009D730B" w:rsidRDefault="007F3B9F" w:rsidP="00665BAC">
            <w:pPr>
              <w:pStyle w:val="Sinespaciado"/>
              <w:rPr>
                <w:rFonts w:ascii="Arial" w:hAnsi="Arial" w:cs="Arial"/>
              </w:rPr>
            </w:pPr>
          </w:p>
        </w:tc>
        <w:tc>
          <w:tcPr>
            <w:tcW w:w="1404" w:type="pct"/>
            <w:vAlign w:val="center"/>
          </w:tcPr>
          <w:p w:rsidR="007F3B9F" w:rsidRPr="009D730B" w:rsidRDefault="007F3B9F" w:rsidP="00665BAC">
            <w:pPr>
              <w:pStyle w:val="Sinespaciado"/>
              <w:rPr>
                <w:rFonts w:ascii="Arial" w:hAnsi="Arial" w:cs="Arial"/>
              </w:rPr>
            </w:pPr>
            <w:r w:rsidRPr="009D730B">
              <w:rPr>
                <w:rFonts w:ascii="Arial" w:hAnsi="Arial" w:cs="Arial"/>
              </w:rPr>
              <w:t>Conciencia social</w:t>
            </w:r>
          </w:p>
        </w:tc>
        <w:tc>
          <w:tcPr>
            <w:tcW w:w="341" w:type="pct"/>
            <w:vAlign w:val="center"/>
          </w:tcPr>
          <w:p w:rsidR="007F3B9F" w:rsidRPr="009D730B" w:rsidRDefault="007F3B9F" w:rsidP="00665BAC">
            <w:pPr>
              <w:pStyle w:val="Sinespaciado"/>
              <w:jc w:val="center"/>
              <w:rPr>
                <w:rFonts w:ascii="Arial" w:hAnsi="Arial" w:cs="Arial"/>
              </w:rPr>
            </w:pPr>
          </w:p>
        </w:tc>
      </w:tr>
      <w:tr w:rsidR="007F3B9F" w:rsidRPr="003B5CB3" w:rsidTr="00665BAC">
        <w:trPr>
          <w:trHeight w:val="454"/>
        </w:trPr>
        <w:tc>
          <w:tcPr>
            <w:tcW w:w="1386" w:type="pct"/>
            <w:vAlign w:val="center"/>
          </w:tcPr>
          <w:p w:rsidR="007F3B9F" w:rsidRPr="009D730B" w:rsidRDefault="007F3B9F" w:rsidP="00665BAC">
            <w:pPr>
              <w:pStyle w:val="Sinespaciado"/>
              <w:rPr>
                <w:rFonts w:ascii="Arial" w:hAnsi="Arial" w:cs="Arial"/>
              </w:rPr>
            </w:pPr>
            <w:r w:rsidRPr="009D730B">
              <w:rPr>
                <w:rFonts w:ascii="Arial" w:hAnsi="Arial" w:cs="Arial"/>
              </w:rPr>
              <w:t>4. Pensamiento crítico y solución de problemas</w:t>
            </w:r>
          </w:p>
        </w:tc>
        <w:tc>
          <w:tcPr>
            <w:tcW w:w="207" w:type="pct"/>
            <w:vAlign w:val="center"/>
          </w:tcPr>
          <w:p w:rsidR="007F3B9F" w:rsidRPr="009D730B" w:rsidRDefault="007F3B9F" w:rsidP="00665BAC">
            <w:pPr>
              <w:pStyle w:val="Sinespaciado"/>
              <w:jc w:val="center"/>
              <w:rPr>
                <w:rFonts w:ascii="Arial" w:hAnsi="Arial" w:cs="Arial"/>
              </w:rPr>
            </w:pPr>
          </w:p>
        </w:tc>
        <w:tc>
          <w:tcPr>
            <w:tcW w:w="1448" w:type="pct"/>
            <w:vAlign w:val="center"/>
          </w:tcPr>
          <w:p w:rsidR="007F3B9F" w:rsidRPr="009D730B" w:rsidRDefault="007F3B9F" w:rsidP="00665BAC">
            <w:pPr>
              <w:pStyle w:val="Sinespaciado"/>
              <w:rPr>
                <w:rFonts w:ascii="Arial" w:hAnsi="Arial" w:cs="Arial"/>
              </w:rPr>
            </w:pPr>
            <w:r w:rsidRPr="009D730B">
              <w:rPr>
                <w:rFonts w:ascii="Arial" w:hAnsi="Arial" w:cs="Arial"/>
              </w:rPr>
              <w:t>Manejo de emociones</w:t>
            </w:r>
          </w:p>
        </w:tc>
        <w:tc>
          <w:tcPr>
            <w:tcW w:w="214" w:type="pct"/>
            <w:vAlign w:val="center"/>
          </w:tcPr>
          <w:p w:rsidR="007F3B9F" w:rsidRPr="009D730B" w:rsidRDefault="007F3B9F" w:rsidP="00665BAC">
            <w:pPr>
              <w:pStyle w:val="Sinespaciado"/>
              <w:jc w:val="center"/>
              <w:rPr>
                <w:rFonts w:ascii="Arial" w:hAnsi="Arial" w:cs="Arial"/>
              </w:rPr>
            </w:pPr>
            <w:r w:rsidRPr="009D730B">
              <w:rPr>
                <w:rFonts w:ascii="Arial" w:hAnsi="Arial" w:cs="Arial"/>
              </w:rPr>
              <w:t>X</w:t>
            </w:r>
          </w:p>
        </w:tc>
        <w:tc>
          <w:tcPr>
            <w:tcW w:w="1404" w:type="pct"/>
            <w:vAlign w:val="center"/>
          </w:tcPr>
          <w:p w:rsidR="007F3B9F" w:rsidRPr="009D730B" w:rsidRDefault="007F3B9F" w:rsidP="00665BAC">
            <w:pPr>
              <w:pStyle w:val="Sinespaciado"/>
              <w:rPr>
                <w:rFonts w:ascii="Arial" w:hAnsi="Arial" w:cs="Arial"/>
              </w:rPr>
            </w:pPr>
            <w:r w:rsidRPr="009D730B">
              <w:rPr>
                <w:rFonts w:ascii="Arial" w:hAnsi="Arial" w:cs="Arial"/>
              </w:rPr>
              <w:t>Colaboración</w:t>
            </w:r>
          </w:p>
        </w:tc>
        <w:tc>
          <w:tcPr>
            <w:tcW w:w="341" w:type="pct"/>
            <w:vAlign w:val="center"/>
          </w:tcPr>
          <w:p w:rsidR="007F3B9F" w:rsidRPr="009D730B" w:rsidRDefault="007F3B9F" w:rsidP="00665BAC">
            <w:pPr>
              <w:pStyle w:val="Sinespaciado"/>
              <w:jc w:val="center"/>
              <w:rPr>
                <w:rFonts w:ascii="Arial" w:hAnsi="Arial" w:cs="Arial"/>
              </w:rPr>
            </w:pPr>
          </w:p>
        </w:tc>
      </w:tr>
      <w:tr w:rsidR="007F3B9F" w:rsidRPr="003B5CB3" w:rsidTr="00665BAC">
        <w:trPr>
          <w:trHeight w:val="567"/>
        </w:trPr>
        <w:tc>
          <w:tcPr>
            <w:tcW w:w="1386" w:type="pct"/>
            <w:vAlign w:val="center"/>
          </w:tcPr>
          <w:p w:rsidR="007F3B9F" w:rsidRPr="009D730B" w:rsidRDefault="007F3B9F" w:rsidP="00665BAC">
            <w:pPr>
              <w:pStyle w:val="Sinespaciado"/>
              <w:rPr>
                <w:rFonts w:ascii="Arial" w:hAnsi="Arial" w:cs="Arial"/>
              </w:rPr>
            </w:pPr>
            <w:r w:rsidRPr="009D730B">
              <w:rPr>
                <w:rFonts w:ascii="Arial" w:hAnsi="Arial" w:cs="Arial"/>
              </w:rPr>
              <w:t>5. Habilidades socioemocionales y proyecto de vida</w:t>
            </w:r>
          </w:p>
        </w:tc>
        <w:tc>
          <w:tcPr>
            <w:tcW w:w="207" w:type="pct"/>
            <w:vAlign w:val="center"/>
          </w:tcPr>
          <w:p w:rsidR="007F3B9F" w:rsidRPr="009D730B" w:rsidRDefault="007F3B9F" w:rsidP="00665BAC">
            <w:pPr>
              <w:pStyle w:val="Sinespaciado"/>
              <w:jc w:val="center"/>
              <w:rPr>
                <w:rFonts w:ascii="Arial" w:hAnsi="Arial" w:cs="Arial"/>
              </w:rPr>
            </w:pPr>
            <w:r w:rsidRPr="009D730B">
              <w:rPr>
                <w:rFonts w:ascii="Arial" w:hAnsi="Arial" w:cs="Arial"/>
              </w:rPr>
              <w:t>X</w:t>
            </w:r>
          </w:p>
        </w:tc>
        <w:tc>
          <w:tcPr>
            <w:tcW w:w="1448" w:type="pct"/>
            <w:vAlign w:val="center"/>
          </w:tcPr>
          <w:p w:rsidR="007F3B9F" w:rsidRPr="009D730B" w:rsidRDefault="007F3B9F" w:rsidP="00665BAC">
            <w:pPr>
              <w:pStyle w:val="Sinespaciado"/>
              <w:rPr>
                <w:rFonts w:ascii="Arial" w:hAnsi="Arial" w:cs="Arial"/>
              </w:rPr>
            </w:pPr>
            <w:r w:rsidRPr="009D730B">
              <w:rPr>
                <w:rFonts w:ascii="Arial" w:hAnsi="Arial" w:cs="Arial"/>
              </w:rPr>
              <w:t>Postergación de la gratificación</w:t>
            </w:r>
          </w:p>
        </w:tc>
        <w:tc>
          <w:tcPr>
            <w:tcW w:w="214" w:type="pct"/>
            <w:vAlign w:val="center"/>
          </w:tcPr>
          <w:p w:rsidR="007F3B9F" w:rsidRPr="009D730B" w:rsidRDefault="007F3B9F" w:rsidP="00665BAC">
            <w:pPr>
              <w:pStyle w:val="Sinespaciado"/>
              <w:jc w:val="center"/>
              <w:rPr>
                <w:rFonts w:ascii="Arial" w:hAnsi="Arial" w:cs="Arial"/>
              </w:rPr>
            </w:pPr>
            <w:r w:rsidRPr="009D730B">
              <w:rPr>
                <w:rFonts w:ascii="Arial" w:hAnsi="Arial" w:cs="Arial"/>
              </w:rPr>
              <w:t>X</w:t>
            </w:r>
          </w:p>
        </w:tc>
        <w:tc>
          <w:tcPr>
            <w:tcW w:w="1404" w:type="pct"/>
            <w:vAlign w:val="center"/>
          </w:tcPr>
          <w:p w:rsidR="007F3B9F" w:rsidRPr="009D730B" w:rsidRDefault="007F3B9F" w:rsidP="00665BAC">
            <w:pPr>
              <w:pStyle w:val="Sinespaciado"/>
              <w:rPr>
                <w:rFonts w:ascii="Arial" w:hAnsi="Arial" w:cs="Arial"/>
              </w:rPr>
            </w:pPr>
            <w:r w:rsidRPr="009D730B">
              <w:rPr>
                <w:rFonts w:ascii="Arial" w:hAnsi="Arial" w:cs="Arial"/>
              </w:rPr>
              <w:t>Toma de Decisiones</w:t>
            </w:r>
          </w:p>
        </w:tc>
        <w:tc>
          <w:tcPr>
            <w:tcW w:w="341" w:type="pct"/>
            <w:vAlign w:val="center"/>
          </w:tcPr>
          <w:p w:rsidR="007F3B9F" w:rsidRPr="009D730B" w:rsidRDefault="007F3B9F" w:rsidP="00665BAC">
            <w:pPr>
              <w:pStyle w:val="Sinespaciado"/>
              <w:jc w:val="center"/>
              <w:rPr>
                <w:rFonts w:ascii="Arial" w:hAnsi="Arial" w:cs="Arial"/>
              </w:rPr>
            </w:pPr>
          </w:p>
        </w:tc>
      </w:tr>
      <w:tr w:rsidR="007F3B9F" w:rsidRPr="003B5CB3" w:rsidTr="00665BAC">
        <w:trPr>
          <w:trHeight w:val="397"/>
        </w:trPr>
        <w:tc>
          <w:tcPr>
            <w:tcW w:w="1386" w:type="pct"/>
            <w:vAlign w:val="center"/>
          </w:tcPr>
          <w:p w:rsidR="007F3B9F" w:rsidRPr="009D730B" w:rsidRDefault="007F3B9F" w:rsidP="00665BAC">
            <w:pPr>
              <w:pStyle w:val="Sinespaciado"/>
              <w:rPr>
                <w:rFonts w:ascii="Arial" w:hAnsi="Arial" w:cs="Arial"/>
              </w:rPr>
            </w:pPr>
            <w:r w:rsidRPr="009D730B">
              <w:rPr>
                <w:rFonts w:ascii="Arial" w:hAnsi="Arial" w:cs="Arial"/>
              </w:rPr>
              <w:t>6. Colaboración y trabajo en equipo</w:t>
            </w:r>
          </w:p>
        </w:tc>
        <w:tc>
          <w:tcPr>
            <w:tcW w:w="207" w:type="pct"/>
            <w:vAlign w:val="center"/>
          </w:tcPr>
          <w:p w:rsidR="007F3B9F" w:rsidRPr="009D730B" w:rsidRDefault="007F3B9F" w:rsidP="00665BAC">
            <w:pPr>
              <w:pStyle w:val="Sinespaciado"/>
              <w:jc w:val="center"/>
              <w:rPr>
                <w:rFonts w:ascii="Arial" w:hAnsi="Arial" w:cs="Arial"/>
              </w:rPr>
            </w:pPr>
            <w:r w:rsidRPr="009D730B">
              <w:rPr>
                <w:rFonts w:ascii="Arial" w:hAnsi="Arial" w:cs="Arial"/>
              </w:rPr>
              <w:t>X</w:t>
            </w:r>
          </w:p>
        </w:tc>
        <w:tc>
          <w:tcPr>
            <w:tcW w:w="1448" w:type="pct"/>
            <w:vAlign w:val="center"/>
          </w:tcPr>
          <w:p w:rsidR="007F3B9F" w:rsidRPr="009D730B" w:rsidRDefault="007F3B9F" w:rsidP="00665BAC">
            <w:pPr>
              <w:pStyle w:val="Sinespaciado"/>
              <w:rPr>
                <w:rFonts w:ascii="Arial" w:hAnsi="Arial" w:cs="Arial"/>
              </w:rPr>
            </w:pPr>
            <w:r w:rsidRPr="009D730B">
              <w:rPr>
                <w:rFonts w:ascii="Arial" w:hAnsi="Arial" w:cs="Arial"/>
              </w:rPr>
              <w:t>Tolerancia a la frustración</w:t>
            </w:r>
          </w:p>
        </w:tc>
        <w:tc>
          <w:tcPr>
            <w:tcW w:w="214" w:type="pct"/>
            <w:vAlign w:val="center"/>
          </w:tcPr>
          <w:p w:rsidR="007F3B9F" w:rsidRPr="009D730B" w:rsidRDefault="007F3B9F" w:rsidP="00665BAC">
            <w:pPr>
              <w:pStyle w:val="Sinespaciado"/>
              <w:jc w:val="center"/>
              <w:rPr>
                <w:rFonts w:ascii="Arial" w:hAnsi="Arial" w:cs="Arial"/>
              </w:rPr>
            </w:pPr>
          </w:p>
        </w:tc>
        <w:tc>
          <w:tcPr>
            <w:tcW w:w="1404" w:type="pct"/>
            <w:vAlign w:val="center"/>
          </w:tcPr>
          <w:p w:rsidR="007F3B9F" w:rsidRPr="009D730B" w:rsidRDefault="007F3B9F" w:rsidP="00665BAC">
            <w:pPr>
              <w:pStyle w:val="Sinespaciado"/>
              <w:rPr>
                <w:rFonts w:ascii="Arial" w:hAnsi="Arial" w:cs="Arial"/>
              </w:rPr>
            </w:pPr>
            <w:r w:rsidRPr="009D730B">
              <w:rPr>
                <w:rFonts w:ascii="Arial" w:hAnsi="Arial" w:cs="Arial"/>
              </w:rPr>
              <w:t>Perseverancia</w:t>
            </w:r>
          </w:p>
        </w:tc>
        <w:tc>
          <w:tcPr>
            <w:tcW w:w="341" w:type="pct"/>
            <w:vAlign w:val="center"/>
          </w:tcPr>
          <w:p w:rsidR="007F3B9F" w:rsidRPr="009D730B" w:rsidRDefault="007F3B9F" w:rsidP="00665BAC">
            <w:pPr>
              <w:pStyle w:val="Sinespaciado"/>
              <w:jc w:val="center"/>
              <w:rPr>
                <w:rFonts w:ascii="Arial" w:hAnsi="Arial" w:cs="Arial"/>
              </w:rPr>
            </w:pPr>
          </w:p>
        </w:tc>
      </w:tr>
      <w:tr w:rsidR="007F3B9F" w:rsidRPr="003B5CB3" w:rsidTr="00665BAC">
        <w:trPr>
          <w:trHeight w:val="397"/>
        </w:trPr>
        <w:tc>
          <w:tcPr>
            <w:tcW w:w="1386" w:type="pct"/>
            <w:vAlign w:val="center"/>
          </w:tcPr>
          <w:p w:rsidR="007F3B9F" w:rsidRPr="009D730B" w:rsidRDefault="007F3B9F" w:rsidP="00665BAC">
            <w:pPr>
              <w:pStyle w:val="Sinespaciado"/>
              <w:rPr>
                <w:rFonts w:ascii="Arial" w:hAnsi="Arial" w:cs="Arial"/>
              </w:rPr>
            </w:pPr>
            <w:r w:rsidRPr="009D730B">
              <w:rPr>
                <w:rFonts w:ascii="Arial" w:hAnsi="Arial" w:cs="Arial"/>
              </w:rPr>
              <w:t>7. Convivencia y ciudadanía</w:t>
            </w:r>
          </w:p>
        </w:tc>
        <w:tc>
          <w:tcPr>
            <w:tcW w:w="207" w:type="pct"/>
            <w:vAlign w:val="center"/>
          </w:tcPr>
          <w:p w:rsidR="007F3B9F" w:rsidRPr="009D730B" w:rsidRDefault="007F3B9F" w:rsidP="00665BAC">
            <w:pPr>
              <w:pStyle w:val="Sinespaciado"/>
              <w:jc w:val="center"/>
              <w:rPr>
                <w:rFonts w:ascii="Arial" w:hAnsi="Arial" w:cs="Arial"/>
              </w:rPr>
            </w:pPr>
          </w:p>
        </w:tc>
        <w:tc>
          <w:tcPr>
            <w:tcW w:w="1448" w:type="pct"/>
            <w:vAlign w:val="center"/>
          </w:tcPr>
          <w:p w:rsidR="007F3B9F" w:rsidRPr="009D730B" w:rsidRDefault="007F3B9F" w:rsidP="00665BAC">
            <w:pPr>
              <w:pStyle w:val="Sinespaciado"/>
              <w:rPr>
                <w:rFonts w:ascii="Arial" w:hAnsi="Arial" w:cs="Arial"/>
              </w:rPr>
            </w:pPr>
            <w:r w:rsidRPr="009D730B">
              <w:rPr>
                <w:rFonts w:ascii="Arial" w:hAnsi="Arial" w:cs="Arial"/>
              </w:rPr>
              <w:t>Manejo del estrés</w:t>
            </w:r>
          </w:p>
        </w:tc>
        <w:tc>
          <w:tcPr>
            <w:tcW w:w="214" w:type="pct"/>
            <w:vAlign w:val="center"/>
          </w:tcPr>
          <w:p w:rsidR="007F3B9F" w:rsidRPr="009D730B" w:rsidRDefault="007F3B9F" w:rsidP="00665BAC">
            <w:pPr>
              <w:pStyle w:val="Sinespaciado"/>
              <w:jc w:val="center"/>
              <w:rPr>
                <w:rFonts w:ascii="Arial" w:hAnsi="Arial" w:cs="Arial"/>
              </w:rPr>
            </w:pPr>
            <w:r w:rsidRPr="009D730B">
              <w:rPr>
                <w:rFonts w:ascii="Arial" w:hAnsi="Arial" w:cs="Arial"/>
              </w:rPr>
              <w:t>X</w:t>
            </w:r>
          </w:p>
        </w:tc>
        <w:tc>
          <w:tcPr>
            <w:tcW w:w="1745" w:type="pct"/>
            <w:gridSpan w:val="2"/>
            <w:vMerge w:val="restart"/>
            <w:vAlign w:val="center"/>
          </w:tcPr>
          <w:p w:rsidR="007F3B9F" w:rsidRPr="003B5CB3" w:rsidRDefault="007F3B9F" w:rsidP="00665BAC">
            <w:pPr>
              <w:spacing w:line="360" w:lineRule="auto"/>
              <w:rPr>
                <w:rFonts w:ascii="Arial" w:hAnsi="Arial" w:cs="Arial"/>
              </w:rPr>
            </w:pPr>
          </w:p>
        </w:tc>
      </w:tr>
      <w:tr w:rsidR="007F3B9F" w:rsidRPr="003B5CB3" w:rsidTr="00665BAC">
        <w:trPr>
          <w:trHeight w:val="397"/>
        </w:trPr>
        <w:tc>
          <w:tcPr>
            <w:tcW w:w="1386" w:type="pct"/>
            <w:vAlign w:val="center"/>
          </w:tcPr>
          <w:p w:rsidR="007F3B9F" w:rsidRPr="009D730B" w:rsidRDefault="007F3B9F" w:rsidP="00665BAC">
            <w:pPr>
              <w:pStyle w:val="Sinespaciado"/>
              <w:rPr>
                <w:rFonts w:ascii="Arial" w:hAnsi="Arial" w:cs="Arial"/>
              </w:rPr>
            </w:pPr>
            <w:r w:rsidRPr="009D730B">
              <w:rPr>
                <w:rFonts w:ascii="Arial" w:hAnsi="Arial" w:cs="Arial"/>
              </w:rPr>
              <w:t>8. Apreciación y expresión artística</w:t>
            </w:r>
          </w:p>
        </w:tc>
        <w:tc>
          <w:tcPr>
            <w:tcW w:w="207" w:type="pct"/>
            <w:vAlign w:val="center"/>
          </w:tcPr>
          <w:p w:rsidR="007F3B9F" w:rsidRPr="009D730B" w:rsidRDefault="007F3B9F" w:rsidP="00665BAC">
            <w:pPr>
              <w:pStyle w:val="Sinespaciado"/>
              <w:jc w:val="center"/>
              <w:rPr>
                <w:rFonts w:ascii="Arial" w:hAnsi="Arial" w:cs="Arial"/>
              </w:rPr>
            </w:pPr>
          </w:p>
        </w:tc>
        <w:tc>
          <w:tcPr>
            <w:tcW w:w="1448" w:type="pct"/>
            <w:vAlign w:val="center"/>
          </w:tcPr>
          <w:p w:rsidR="007F3B9F" w:rsidRPr="009D730B" w:rsidRDefault="007F3B9F" w:rsidP="00665BAC">
            <w:pPr>
              <w:pStyle w:val="Sinespaciado"/>
              <w:rPr>
                <w:rFonts w:ascii="Arial" w:hAnsi="Arial" w:cs="Arial"/>
              </w:rPr>
            </w:pPr>
            <w:r w:rsidRPr="009D730B">
              <w:rPr>
                <w:rFonts w:ascii="Arial" w:hAnsi="Arial" w:cs="Arial"/>
              </w:rPr>
              <w:t xml:space="preserve">Comportamiento </w:t>
            </w:r>
            <w:proofErr w:type="spellStart"/>
            <w:r w:rsidRPr="009D730B">
              <w:rPr>
                <w:rFonts w:ascii="Arial" w:hAnsi="Arial" w:cs="Arial"/>
              </w:rPr>
              <w:t>prosocial</w:t>
            </w:r>
            <w:proofErr w:type="spellEnd"/>
          </w:p>
        </w:tc>
        <w:tc>
          <w:tcPr>
            <w:tcW w:w="214" w:type="pct"/>
            <w:vAlign w:val="center"/>
          </w:tcPr>
          <w:p w:rsidR="007F3B9F" w:rsidRPr="009D730B" w:rsidRDefault="007F3B9F" w:rsidP="00665BAC">
            <w:pPr>
              <w:pStyle w:val="Sinespaciado"/>
              <w:jc w:val="center"/>
              <w:rPr>
                <w:rFonts w:ascii="Arial" w:hAnsi="Arial" w:cs="Arial"/>
              </w:rPr>
            </w:pPr>
          </w:p>
        </w:tc>
        <w:tc>
          <w:tcPr>
            <w:tcW w:w="1745" w:type="pct"/>
            <w:gridSpan w:val="2"/>
            <w:vMerge/>
            <w:vAlign w:val="center"/>
          </w:tcPr>
          <w:p w:rsidR="007F3B9F" w:rsidRPr="003B5CB3" w:rsidRDefault="007F3B9F" w:rsidP="00665BAC">
            <w:pPr>
              <w:spacing w:line="360" w:lineRule="auto"/>
              <w:rPr>
                <w:rFonts w:ascii="Arial" w:hAnsi="Arial" w:cs="Arial"/>
              </w:rPr>
            </w:pPr>
          </w:p>
        </w:tc>
      </w:tr>
      <w:tr w:rsidR="007F3B9F" w:rsidRPr="003B5CB3" w:rsidTr="00665BAC">
        <w:trPr>
          <w:trHeight w:val="397"/>
        </w:trPr>
        <w:tc>
          <w:tcPr>
            <w:tcW w:w="1386" w:type="pct"/>
            <w:vAlign w:val="center"/>
          </w:tcPr>
          <w:p w:rsidR="007F3B9F" w:rsidRPr="009D730B" w:rsidRDefault="007F3B9F" w:rsidP="00665BAC">
            <w:pPr>
              <w:pStyle w:val="Sinespaciado"/>
              <w:rPr>
                <w:rFonts w:ascii="Arial" w:hAnsi="Arial" w:cs="Arial"/>
              </w:rPr>
            </w:pPr>
            <w:r w:rsidRPr="009D730B">
              <w:rPr>
                <w:rFonts w:ascii="Arial" w:hAnsi="Arial" w:cs="Arial"/>
              </w:rPr>
              <w:t>9. Atención al cuerpo y la salud</w:t>
            </w:r>
          </w:p>
        </w:tc>
        <w:tc>
          <w:tcPr>
            <w:tcW w:w="207" w:type="pct"/>
            <w:vAlign w:val="center"/>
          </w:tcPr>
          <w:p w:rsidR="007F3B9F" w:rsidRPr="009D730B" w:rsidRDefault="007F3B9F" w:rsidP="00665BAC">
            <w:pPr>
              <w:pStyle w:val="Sinespaciado"/>
              <w:jc w:val="center"/>
              <w:rPr>
                <w:rFonts w:ascii="Arial" w:hAnsi="Arial" w:cs="Arial"/>
              </w:rPr>
            </w:pPr>
            <w:r w:rsidRPr="009D730B">
              <w:rPr>
                <w:rFonts w:ascii="Arial" w:hAnsi="Arial" w:cs="Arial"/>
              </w:rPr>
              <w:t>X</w:t>
            </w:r>
          </w:p>
        </w:tc>
        <w:tc>
          <w:tcPr>
            <w:tcW w:w="1448" w:type="pct"/>
            <w:vAlign w:val="center"/>
          </w:tcPr>
          <w:p w:rsidR="007F3B9F" w:rsidRPr="009D730B" w:rsidRDefault="007F3B9F" w:rsidP="00665BAC">
            <w:pPr>
              <w:pStyle w:val="Sinespaciado"/>
              <w:rPr>
                <w:rFonts w:ascii="Arial" w:hAnsi="Arial" w:cs="Arial"/>
              </w:rPr>
            </w:pPr>
            <w:r w:rsidRPr="009D730B">
              <w:rPr>
                <w:rFonts w:ascii="Arial" w:hAnsi="Arial" w:cs="Arial"/>
              </w:rPr>
              <w:t>Empatía</w:t>
            </w:r>
          </w:p>
        </w:tc>
        <w:tc>
          <w:tcPr>
            <w:tcW w:w="214" w:type="pct"/>
            <w:vAlign w:val="center"/>
          </w:tcPr>
          <w:p w:rsidR="007F3B9F" w:rsidRPr="009D730B" w:rsidRDefault="007F3B9F" w:rsidP="00665BAC">
            <w:pPr>
              <w:pStyle w:val="Sinespaciado"/>
              <w:jc w:val="center"/>
              <w:rPr>
                <w:rFonts w:ascii="Arial" w:hAnsi="Arial" w:cs="Arial"/>
              </w:rPr>
            </w:pPr>
            <w:r w:rsidRPr="009D730B">
              <w:rPr>
                <w:rFonts w:ascii="Arial" w:hAnsi="Arial" w:cs="Arial"/>
              </w:rPr>
              <w:t>X</w:t>
            </w:r>
          </w:p>
        </w:tc>
        <w:tc>
          <w:tcPr>
            <w:tcW w:w="1745" w:type="pct"/>
            <w:gridSpan w:val="2"/>
            <w:vMerge/>
            <w:vAlign w:val="center"/>
          </w:tcPr>
          <w:p w:rsidR="007F3B9F" w:rsidRPr="003B5CB3" w:rsidRDefault="007F3B9F" w:rsidP="00665BAC">
            <w:pPr>
              <w:spacing w:line="360" w:lineRule="auto"/>
              <w:rPr>
                <w:rFonts w:ascii="Arial" w:hAnsi="Arial" w:cs="Arial"/>
              </w:rPr>
            </w:pPr>
          </w:p>
        </w:tc>
      </w:tr>
      <w:tr w:rsidR="007F3B9F" w:rsidRPr="003B5CB3" w:rsidTr="00665BAC">
        <w:trPr>
          <w:trHeight w:val="397"/>
        </w:trPr>
        <w:tc>
          <w:tcPr>
            <w:tcW w:w="1386" w:type="pct"/>
            <w:vAlign w:val="center"/>
          </w:tcPr>
          <w:p w:rsidR="007F3B9F" w:rsidRPr="009D730B" w:rsidRDefault="007F3B9F" w:rsidP="00665BAC">
            <w:pPr>
              <w:pStyle w:val="Sinespaciado"/>
              <w:rPr>
                <w:rFonts w:ascii="Arial" w:hAnsi="Arial" w:cs="Arial"/>
              </w:rPr>
            </w:pPr>
            <w:r w:rsidRPr="009D730B">
              <w:rPr>
                <w:rFonts w:ascii="Arial" w:hAnsi="Arial" w:cs="Arial"/>
              </w:rPr>
              <w:t>10. Cuidado del medio ambiente</w:t>
            </w:r>
          </w:p>
        </w:tc>
        <w:tc>
          <w:tcPr>
            <w:tcW w:w="207" w:type="pct"/>
            <w:vAlign w:val="center"/>
          </w:tcPr>
          <w:p w:rsidR="007F3B9F" w:rsidRPr="009D730B" w:rsidRDefault="007F3B9F" w:rsidP="00665BAC">
            <w:pPr>
              <w:pStyle w:val="Sinespaciado"/>
              <w:jc w:val="center"/>
              <w:rPr>
                <w:rFonts w:ascii="Arial" w:hAnsi="Arial" w:cs="Arial"/>
              </w:rPr>
            </w:pPr>
            <w:r w:rsidRPr="009D730B">
              <w:rPr>
                <w:rFonts w:ascii="Arial" w:hAnsi="Arial" w:cs="Arial"/>
              </w:rPr>
              <w:t>X</w:t>
            </w:r>
          </w:p>
        </w:tc>
        <w:tc>
          <w:tcPr>
            <w:tcW w:w="1448" w:type="pct"/>
            <w:vAlign w:val="center"/>
          </w:tcPr>
          <w:p w:rsidR="007F3B9F" w:rsidRPr="009D730B" w:rsidRDefault="007F3B9F" w:rsidP="00665BAC">
            <w:pPr>
              <w:pStyle w:val="Sinespaciado"/>
              <w:rPr>
                <w:rFonts w:ascii="Arial" w:hAnsi="Arial" w:cs="Arial"/>
              </w:rPr>
            </w:pPr>
            <w:r w:rsidRPr="009D730B">
              <w:rPr>
                <w:rFonts w:ascii="Arial" w:hAnsi="Arial" w:cs="Arial"/>
              </w:rPr>
              <w:t>Toma de perspectiva</w:t>
            </w:r>
          </w:p>
        </w:tc>
        <w:tc>
          <w:tcPr>
            <w:tcW w:w="214" w:type="pct"/>
            <w:vAlign w:val="center"/>
          </w:tcPr>
          <w:p w:rsidR="007F3B9F" w:rsidRPr="009D730B" w:rsidRDefault="007F3B9F" w:rsidP="00665BAC">
            <w:pPr>
              <w:pStyle w:val="Sinespaciado"/>
              <w:jc w:val="center"/>
              <w:rPr>
                <w:rFonts w:ascii="Arial" w:hAnsi="Arial" w:cs="Arial"/>
              </w:rPr>
            </w:pPr>
            <w:r w:rsidRPr="009D730B">
              <w:rPr>
                <w:rFonts w:ascii="Arial" w:hAnsi="Arial" w:cs="Arial"/>
              </w:rPr>
              <w:t>X</w:t>
            </w:r>
          </w:p>
        </w:tc>
        <w:tc>
          <w:tcPr>
            <w:tcW w:w="1745" w:type="pct"/>
            <w:gridSpan w:val="2"/>
            <w:vMerge/>
            <w:vAlign w:val="center"/>
          </w:tcPr>
          <w:p w:rsidR="007F3B9F" w:rsidRPr="003B5CB3" w:rsidRDefault="007F3B9F" w:rsidP="00665BAC">
            <w:pPr>
              <w:spacing w:line="360" w:lineRule="auto"/>
              <w:rPr>
                <w:rFonts w:ascii="Arial" w:hAnsi="Arial" w:cs="Arial"/>
              </w:rPr>
            </w:pPr>
          </w:p>
        </w:tc>
      </w:tr>
      <w:tr w:rsidR="007F3B9F" w:rsidRPr="003B5CB3" w:rsidTr="00665BAC">
        <w:trPr>
          <w:trHeight w:val="397"/>
        </w:trPr>
        <w:tc>
          <w:tcPr>
            <w:tcW w:w="1386" w:type="pct"/>
            <w:vAlign w:val="center"/>
          </w:tcPr>
          <w:p w:rsidR="007F3B9F" w:rsidRPr="009D730B" w:rsidRDefault="007F3B9F" w:rsidP="00665BAC">
            <w:pPr>
              <w:pStyle w:val="Sinespaciado"/>
              <w:rPr>
                <w:rFonts w:ascii="Arial" w:hAnsi="Arial" w:cs="Arial"/>
              </w:rPr>
            </w:pPr>
            <w:r w:rsidRPr="009D730B">
              <w:rPr>
                <w:rFonts w:ascii="Arial" w:hAnsi="Arial" w:cs="Arial"/>
              </w:rPr>
              <w:lastRenderedPageBreak/>
              <w:t>11. Habilidades digitales</w:t>
            </w:r>
          </w:p>
        </w:tc>
        <w:tc>
          <w:tcPr>
            <w:tcW w:w="207" w:type="pct"/>
            <w:vAlign w:val="center"/>
          </w:tcPr>
          <w:p w:rsidR="007F3B9F" w:rsidRPr="009D730B" w:rsidRDefault="007F3B9F" w:rsidP="00665BAC">
            <w:pPr>
              <w:pStyle w:val="Sinespaciado"/>
              <w:jc w:val="center"/>
              <w:rPr>
                <w:rFonts w:ascii="Arial" w:hAnsi="Arial" w:cs="Arial"/>
              </w:rPr>
            </w:pPr>
            <w:r w:rsidRPr="009D730B">
              <w:rPr>
                <w:rFonts w:ascii="Arial" w:hAnsi="Arial" w:cs="Arial"/>
              </w:rPr>
              <w:t>X</w:t>
            </w:r>
          </w:p>
        </w:tc>
        <w:tc>
          <w:tcPr>
            <w:tcW w:w="1448" w:type="pct"/>
            <w:vAlign w:val="center"/>
          </w:tcPr>
          <w:p w:rsidR="007F3B9F" w:rsidRPr="009D730B" w:rsidRDefault="007F3B9F" w:rsidP="00665BAC">
            <w:pPr>
              <w:pStyle w:val="Sinespaciado"/>
              <w:rPr>
                <w:rFonts w:ascii="Arial" w:hAnsi="Arial" w:cs="Arial"/>
              </w:rPr>
            </w:pPr>
            <w:r w:rsidRPr="009D730B">
              <w:rPr>
                <w:rFonts w:ascii="Arial" w:hAnsi="Arial" w:cs="Arial"/>
              </w:rPr>
              <w:t>Escucha activa</w:t>
            </w:r>
          </w:p>
        </w:tc>
        <w:tc>
          <w:tcPr>
            <w:tcW w:w="214" w:type="pct"/>
            <w:vAlign w:val="center"/>
          </w:tcPr>
          <w:p w:rsidR="007F3B9F" w:rsidRPr="009D730B" w:rsidRDefault="007F3B9F" w:rsidP="00665BAC">
            <w:pPr>
              <w:pStyle w:val="Sinespaciado"/>
              <w:jc w:val="center"/>
              <w:rPr>
                <w:rFonts w:ascii="Arial" w:hAnsi="Arial" w:cs="Arial"/>
              </w:rPr>
            </w:pPr>
            <w:r w:rsidRPr="009D730B">
              <w:rPr>
                <w:rFonts w:ascii="Arial" w:hAnsi="Arial" w:cs="Arial"/>
              </w:rPr>
              <w:t>X</w:t>
            </w:r>
          </w:p>
        </w:tc>
        <w:tc>
          <w:tcPr>
            <w:tcW w:w="1745" w:type="pct"/>
            <w:gridSpan w:val="2"/>
            <w:vMerge/>
            <w:vAlign w:val="center"/>
          </w:tcPr>
          <w:p w:rsidR="007F3B9F" w:rsidRPr="003B5CB3" w:rsidRDefault="007F3B9F" w:rsidP="00665BAC">
            <w:pPr>
              <w:spacing w:line="360" w:lineRule="auto"/>
              <w:rPr>
                <w:rFonts w:ascii="Arial" w:hAnsi="Arial" w:cs="Arial"/>
              </w:rPr>
            </w:pPr>
          </w:p>
        </w:tc>
      </w:tr>
      <w:tr w:rsidR="007F3B9F" w:rsidRPr="003B5CB3" w:rsidTr="00665BAC">
        <w:trPr>
          <w:trHeight w:val="397"/>
        </w:trPr>
        <w:tc>
          <w:tcPr>
            <w:tcW w:w="1593" w:type="pct"/>
            <w:gridSpan w:val="2"/>
            <w:vMerge w:val="restart"/>
            <w:vAlign w:val="center"/>
          </w:tcPr>
          <w:p w:rsidR="007F3B9F" w:rsidRPr="009D730B" w:rsidRDefault="007F3B9F" w:rsidP="00665BAC">
            <w:pPr>
              <w:pStyle w:val="Sinespaciado"/>
              <w:rPr>
                <w:rFonts w:ascii="Arial" w:hAnsi="Arial" w:cs="Arial"/>
              </w:rPr>
            </w:pPr>
          </w:p>
        </w:tc>
        <w:tc>
          <w:tcPr>
            <w:tcW w:w="1448" w:type="pct"/>
            <w:vAlign w:val="center"/>
          </w:tcPr>
          <w:p w:rsidR="007F3B9F" w:rsidRPr="009D730B" w:rsidRDefault="007F3B9F" w:rsidP="00665BAC">
            <w:pPr>
              <w:pStyle w:val="Sinespaciado"/>
              <w:rPr>
                <w:rFonts w:ascii="Arial" w:hAnsi="Arial" w:cs="Arial"/>
              </w:rPr>
            </w:pPr>
            <w:r w:rsidRPr="009D730B">
              <w:rPr>
                <w:rFonts w:ascii="Arial" w:hAnsi="Arial" w:cs="Arial"/>
              </w:rPr>
              <w:t>Asertividad</w:t>
            </w:r>
          </w:p>
        </w:tc>
        <w:tc>
          <w:tcPr>
            <w:tcW w:w="214" w:type="pct"/>
            <w:vAlign w:val="center"/>
          </w:tcPr>
          <w:p w:rsidR="007F3B9F" w:rsidRPr="009D730B" w:rsidRDefault="007F3B9F" w:rsidP="00665BAC">
            <w:pPr>
              <w:pStyle w:val="Sinespaciado"/>
              <w:rPr>
                <w:rFonts w:ascii="Arial" w:hAnsi="Arial" w:cs="Arial"/>
              </w:rPr>
            </w:pPr>
          </w:p>
        </w:tc>
        <w:tc>
          <w:tcPr>
            <w:tcW w:w="1745" w:type="pct"/>
            <w:gridSpan w:val="2"/>
            <w:vMerge/>
            <w:vAlign w:val="center"/>
          </w:tcPr>
          <w:p w:rsidR="007F3B9F" w:rsidRPr="003B5CB3" w:rsidRDefault="007F3B9F" w:rsidP="00665BAC">
            <w:pPr>
              <w:spacing w:line="360" w:lineRule="auto"/>
              <w:rPr>
                <w:rFonts w:ascii="Arial" w:hAnsi="Arial" w:cs="Arial"/>
              </w:rPr>
            </w:pPr>
          </w:p>
        </w:tc>
      </w:tr>
      <w:tr w:rsidR="007F3B9F" w:rsidRPr="003B5CB3" w:rsidTr="00665BAC">
        <w:trPr>
          <w:trHeight w:val="397"/>
        </w:trPr>
        <w:tc>
          <w:tcPr>
            <w:tcW w:w="1593" w:type="pct"/>
            <w:gridSpan w:val="2"/>
            <w:vMerge/>
            <w:vAlign w:val="center"/>
          </w:tcPr>
          <w:p w:rsidR="007F3B9F" w:rsidRPr="009D730B" w:rsidRDefault="007F3B9F" w:rsidP="00665BAC">
            <w:pPr>
              <w:pStyle w:val="Sinespaciado"/>
              <w:rPr>
                <w:rFonts w:ascii="Arial" w:hAnsi="Arial" w:cs="Arial"/>
              </w:rPr>
            </w:pPr>
          </w:p>
        </w:tc>
        <w:tc>
          <w:tcPr>
            <w:tcW w:w="1448" w:type="pct"/>
            <w:vAlign w:val="center"/>
          </w:tcPr>
          <w:p w:rsidR="007F3B9F" w:rsidRPr="009D730B" w:rsidRDefault="007F3B9F" w:rsidP="00665BAC">
            <w:pPr>
              <w:pStyle w:val="Sinespaciado"/>
              <w:rPr>
                <w:rFonts w:ascii="Arial" w:hAnsi="Arial" w:cs="Arial"/>
              </w:rPr>
            </w:pPr>
            <w:r w:rsidRPr="009D730B">
              <w:rPr>
                <w:rFonts w:ascii="Arial" w:hAnsi="Arial" w:cs="Arial"/>
              </w:rPr>
              <w:t>Manejo de conflictos interpersonales</w:t>
            </w:r>
          </w:p>
        </w:tc>
        <w:tc>
          <w:tcPr>
            <w:tcW w:w="214" w:type="pct"/>
            <w:vAlign w:val="center"/>
          </w:tcPr>
          <w:p w:rsidR="007F3B9F" w:rsidRPr="009D730B" w:rsidRDefault="007F3B9F" w:rsidP="00665BAC">
            <w:pPr>
              <w:pStyle w:val="Sinespaciado"/>
              <w:rPr>
                <w:rFonts w:ascii="Arial" w:hAnsi="Arial" w:cs="Arial"/>
              </w:rPr>
            </w:pPr>
          </w:p>
        </w:tc>
        <w:tc>
          <w:tcPr>
            <w:tcW w:w="1745" w:type="pct"/>
            <w:gridSpan w:val="2"/>
            <w:vMerge/>
            <w:vAlign w:val="center"/>
          </w:tcPr>
          <w:p w:rsidR="007F3B9F" w:rsidRPr="003B5CB3" w:rsidRDefault="007F3B9F" w:rsidP="00665BAC">
            <w:pPr>
              <w:spacing w:line="360" w:lineRule="auto"/>
              <w:rPr>
                <w:rFonts w:ascii="Arial" w:hAnsi="Arial" w:cs="Arial"/>
              </w:rPr>
            </w:pPr>
          </w:p>
        </w:tc>
      </w:tr>
      <w:tr w:rsidR="007F3B9F" w:rsidRPr="003B5CB3" w:rsidTr="00665BAC">
        <w:trPr>
          <w:trHeight w:val="397"/>
        </w:trPr>
        <w:tc>
          <w:tcPr>
            <w:tcW w:w="1593" w:type="pct"/>
            <w:gridSpan w:val="2"/>
            <w:vMerge/>
            <w:vAlign w:val="center"/>
          </w:tcPr>
          <w:p w:rsidR="007F3B9F" w:rsidRPr="009D730B" w:rsidRDefault="007F3B9F" w:rsidP="00665BAC">
            <w:pPr>
              <w:pStyle w:val="Sinespaciado"/>
              <w:rPr>
                <w:rFonts w:ascii="Arial" w:hAnsi="Arial" w:cs="Arial"/>
              </w:rPr>
            </w:pPr>
          </w:p>
        </w:tc>
        <w:tc>
          <w:tcPr>
            <w:tcW w:w="1448" w:type="pct"/>
            <w:vAlign w:val="center"/>
          </w:tcPr>
          <w:p w:rsidR="007F3B9F" w:rsidRPr="009D730B" w:rsidRDefault="007F3B9F" w:rsidP="00665BAC">
            <w:pPr>
              <w:pStyle w:val="Sinespaciado"/>
              <w:rPr>
                <w:rFonts w:ascii="Arial" w:hAnsi="Arial" w:cs="Arial"/>
              </w:rPr>
            </w:pPr>
            <w:r w:rsidRPr="009D730B">
              <w:rPr>
                <w:rFonts w:ascii="Arial" w:hAnsi="Arial" w:cs="Arial"/>
              </w:rPr>
              <w:t>Pensamiento crítico</w:t>
            </w:r>
          </w:p>
        </w:tc>
        <w:tc>
          <w:tcPr>
            <w:tcW w:w="214" w:type="pct"/>
            <w:vAlign w:val="center"/>
          </w:tcPr>
          <w:p w:rsidR="007F3B9F" w:rsidRPr="009D730B" w:rsidRDefault="007F3B9F" w:rsidP="00665BAC">
            <w:pPr>
              <w:pStyle w:val="Sinespaciado"/>
              <w:rPr>
                <w:rFonts w:ascii="Arial" w:hAnsi="Arial" w:cs="Arial"/>
              </w:rPr>
            </w:pPr>
          </w:p>
        </w:tc>
        <w:tc>
          <w:tcPr>
            <w:tcW w:w="1745" w:type="pct"/>
            <w:gridSpan w:val="2"/>
            <w:vMerge/>
            <w:vAlign w:val="center"/>
          </w:tcPr>
          <w:p w:rsidR="007F3B9F" w:rsidRPr="003B5CB3" w:rsidRDefault="007F3B9F" w:rsidP="00665BAC">
            <w:pPr>
              <w:spacing w:line="360" w:lineRule="auto"/>
              <w:rPr>
                <w:rFonts w:ascii="Arial" w:hAnsi="Arial" w:cs="Arial"/>
              </w:rPr>
            </w:pPr>
          </w:p>
        </w:tc>
      </w:tr>
      <w:tr w:rsidR="007F3B9F" w:rsidRPr="003B5CB3" w:rsidTr="00665BAC">
        <w:trPr>
          <w:trHeight w:val="397"/>
        </w:trPr>
        <w:tc>
          <w:tcPr>
            <w:tcW w:w="1593" w:type="pct"/>
            <w:gridSpan w:val="2"/>
            <w:vMerge/>
            <w:vAlign w:val="center"/>
          </w:tcPr>
          <w:p w:rsidR="007F3B9F" w:rsidRPr="009D730B" w:rsidRDefault="007F3B9F" w:rsidP="00665BAC">
            <w:pPr>
              <w:pStyle w:val="Sinespaciado"/>
              <w:rPr>
                <w:rFonts w:ascii="Arial" w:hAnsi="Arial" w:cs="Arial"/>
              </w:rPr>
            </w:pPr>
          </w:p>
        </w:tc>
        <w:tc>
          <w:tcPr>
            <w:tcW w:w="1448" w:type="pct"/>
            <w:vAlign w:val="center"/>
          </w:tcPr>
          <w:p w:rsidR="007F3B9F" w:rsidRPr="009D730B" w:rsidRDefault="007F3B9F" w:rsidP="00665BAC">
            <w:pPr>
              <w:pStyle w:val="Sinespaciado"/>
              <w:rPr>
                <w:rFonts w:ascii="Arial" w:hAnsi="Arial" w:cs="Arial"/>
              </w:rPr>
            </w:pPr>
            <w:r w:rsidRPr="009D730B">
              <w:rPr>
                <w:rFonts w:ascii="Arial" w:hAnsi="Arial" w:cs="Arial"/>
              </w:rPr>
              <w:t>Análisis de consecuencias</w:t>
            </w:r>
          </w:p>
        </w:tc>
        <w:tc>
          <w:tcPr>
            <w:tcW w:w="214" w:type="pct"/>
            <w:vAlign w:val="center"/>
          </w:tcPr>
          <w:p w:rsidR="007F3B9F" w:rsidRPr="009D730B" w:rsidRDefault="007F3B9F" w:rsidP="00665BAC">
            <w:pPr>
              <w:pStyle w:val="Sinespaciado"/>
              <w:rPr>
                <w:rFonts w:ascii="Arial" w:hAnsi="Arial" w:cs="Arial"/>
              </w:rPr>
            </w:pPr>
          </w:p>
        </w:tc>
        <w:tc>
          <w:tcPr>
            <w:tcW w:w="1745" w:type="pct"/>
            <w:gridSpan w:val="2"/>
            <w:vMerge/>
            <w:vAlign w:val="center"/>
          </w:tcPr>
          <w:p w:rsidR="007F3B9F" w:rsidRPr="003B5CB3" w:rsidRDefault="007F3B9F" w:rsidP="00665BAC">
            <w:pPr>
              <w:spacing w:line="360" w:lineRule="auto"/>
              <w:rPr>
                <w:rFonts w:ascii="Arial" w:hAnsi="Arial" w:cs="Arial"/>
              </w:rPr>
            </w:pPr>
          </w:p>
        </w:tc>
      </w:tr>
    </w:tbl>
    <w:p w:rsidR="007F3B9F" w:rsidRDefault="007F3B9F" w:rsidP="007F3B9F">
      <w:pPr>
        <w:spacing w:after="0"/>
        <w:rPr>
          <w:rFonts w:ascii="Arial" w:hAnsi="Arial" w:cs="Arial"/>
          <w:sz w:val="20"/>
          <w:szCs w:val="20"/>
        </w:rPr>
      </w:pPr>
    </w:p>
    <w:tbl>
      <w:tblPr>
        <w:tblStyle w:val="Tablaconcuadrcula"/>
        <w:tblpPr w:leftFromText="142" w:rightFromText="142" w:vertAnchor="text" w:horzAnchor="margin" w:tblpY="1"/>
        <w:tblOverlap w:val="never"/>
        <w:tblW w:w="5000" w:type="pct"/>
        <w:tblLook w:val="04A0" w:firstRow="1" w:lastRow="0" w:firstColumn="1" w:lastColumn="0" w:noHBand="0" w:noVBand="1"/>
      </w:tblPr>
      <w:tblGrid>
        <w:gridCol w:w="2817"/>
        <w:gridCol w:w="1283"/>
        <w:gridCol w:w="2279"/>
        <w:gridCol w:w="3694"/>
        <w:gridCol w:w="3149"/>
      </w:tblGrid>
      <w:tr w:rsidR="00851B78" w:rsidTr="00803B35">
        <w:tc>
          <w:tcPr>
            <w:tcW w:w="5000" w:type="pct"/>
            <w:gridSpan w:val="5"/>
            <w:tcBorders>
              <w:top w:val="single" w:sz="4" w:space="0" w:color="auto"/>
              <w:left w:val="single" w:sz="4" w:space="0" w:color="auto"/>
              <w:bottom w:val="single" w:sz="4" w:space="0" w:color="auto"/>
              <w:right w:val="single" w:sz="4" w:space="0" w:color="auto"/>
            </w:tcBorders>
            <w:shd w:val="clear" w:color="auto" w:fill="95B3D7" w:themeFill="accent1" w:themeFillTint="99"/>
          </w:tcPr>
          <w:p w:rsidR="00851B78" w:rsidRPr="00175179" w:rsidRDefault="00851B78" w:rsidP="00803B35">
            <w:pPr>
              <w:jc w:val="center"/>
              <w:rPr>
                <w:rFonts w:ascii="Arial" w:hAnsi="Arial" w:cs="Arial"/>
                <w:b/>
              </w:rPr>
            </w:pPr>
            <w:r w:rsidRPr="00175179">
              <w:rPr>
                <w:rFonts w:ascii="Arial" w:hAnsi="Arial" w:cs="Arial"/>
                <w:b/>
              </w:rPr>
              <w:t>Mediadores didácticos</w:t>
            </w:r>
          </w:p>
        </w:tc>
      </w:tr>
      <w:tr w:rsidR="00851B78" w:rsidTr="00803B35">
        <w:tc>
          <w:tcPr>
            <w:tcW w:w="1550" w:type="pct"/>
            <w:gridSpan w:val="2"/>
            <w:tcBorders>
              <w:top w:val="single" w:sz="4" w:space="0" w:color="auto"/>
              <w:left w:val="single" w:sz="4" w:space="0" w:color="auto"/>
              <w:bottom w:val="single" w:sz="4" w:space="0" w:color="auto"/>
              <w:right w:val="single" w:sz="4" w:space="0" w:color="auto"/>
            </w:tcBorders>
            <w:shd w:val="clear" w:color="auto" w:fill="DAEEF3" w:themeFill="accent5" w:themeFillTint="33"/>
          </w:tcPr>
          <w:p w:rsidR="00851B78" w:rsidRPr="00175179" w:rsidRDefault="00851B78" w:rsidP="00803B35">
            <w:pPr>
              <w:jc w:val="center"/>
              <w:rPr>
                <w:rFonts w:ascii="Arial" w:hAnsi="Arial" w:cs="Arial"/>
                <w:b/>
              </w:rPr>
            </w:pPr>
            <w:r w:rsidRPr="00175179">
              <w:rPr>
                <w:rFonts w:ascii="Arial" w:hAnsi="Arial" w:cs="Arial"/>
                <w:b/>
              </w:rPr>
              <w:t>Guía didáctica</w:t>
            </w:r>
          </w:p>
        </w:tc>
        <w:tc>
          <w:tcPr>
            <w:tcW w:w="2259" w:type="pct"/>
            <w:gridSpan w:val="2"/>
            <w:tcBorders>
              <w:top w:val="single" w:sz="4" w:space="0" w:color="auto"/>
              <w:left w:val="single" w:sz="4" w:space="0" w:color="auto"/>
              <w:bottom w:val="single" w:sz="4" w:space="0" w:color="auto"/>
              <w:right w:val="single" w:sz="4" w:space="0" w:color="auto"/>
            </w:tcBorders>
            <w:shd w:val="clear" w:color="auto" w:fill="DAEEF3" w:themeFill="accent5" w:themeFillTint="33"/>
          </w:tcPr>
          <w:p w:rsidR="00851B78" w:rsidRPr="00175179" w:rsidRDefault="00851B78" w:rsidP="00803B35">
            <w:pPr>
              <w:jc w:val="center"/>
              <w:rPr>
                <w:rFonts w:ascii="Arial" w:hAnsi="Arial" w:cs="Arial"/>
                <w:b/>
              </w:rPr>
            </w:pPr>
            <w:r w:rsidRPr="00175179">
              <w:rPr>
                <w:rFonts w:ascii="Arial" w:hAnsi="Arial" w:cs="Arial"/>
                <w:b/>
              </w:rPr>
              <w:t>Video educativo</w:t>
            </w:r>
          </w:p>
        </w:tc>
        <w:tc>
          <w:tcPr>
            <w:tcW w:w="1191" w:type="pct"/>
            <w:tcBorders>
              <w:top w:val="single" w:sz="4" w:space="0" w:color="auto"/>
              <w:left w:val="single" w:sz="4" w:space="0" w:color="auto"/>
              <w:bottom w:val="single" w:sz="4" w:space="0" w:color="auto"/>
              <w:right w:val="single" w:sz="4" w:space="0" w:color="auto"/>
            </w:tcBorders>
            <w:shd w:val="clear" w:color="auto" w:fill="DAEEF3" w:themeFill="accent5" w:themeFillTint="33"/>
          </w:tcPr>
          <w:p w:rsidR="00851B78" w:rsidRPr="00175179" w:rsidRDefault="00851B78" w:rsidP="00803B35">
            <w:pPr>
              <w:jc w:val="center"/>
              <w:rPr>
                <w:rFonts w:ascii="Arial" w:hAnsi="Arial" w:cs="Arial"/>
                <w:b/>
              </w:rPr>
            </w:pPr>
            <w:r w:rsidRPr="00175179">
              <w:rPr>
                <w:rFonts w:ascii="Arial" w:hAnsi="Arial" w:cs="Arial"/>
                <w:b/>
              </w:rPr>
              <w:t xml:space="preserve">Materiales y recursos complementarios </w:t>
            </w:r>
          </w:p>
        </w:tc>
      </w:tr>
      <w:tr w:rsidR="007F5B7B" w:rsidTr="007F5B7B">
        <w:trPr>
          <w:trHeight w:val="982"/>
        </w:trPr>
        <w:tc>
          <w:tcPr>
            <w:tcW w:w="1065" w:type="pct"/>
            <w:tcBorders>
              <w:top w:val="single" w:sz="4" w:space="0" w:color="auto"/>
              <w:left w:val="single" w:sz="4" w:space="0" w:color="auto"/>
              <w:bottom w:val="single" w:sz="4" w:space="0" w:color="auto"/>
              <w:right w:val="single" w:sz="4" w:space="0" w:color="auto"/>
            </w:tcBorders>
          </w:tcPr>
          <w:p w:rsidR="00851B78" w:rsidRPr="00175179" w:rsidRDefault="00851B78" w:rsidP="00803B35">
            <w:pPr>
              <w:jc w:val="center"/>
              <w:rPr>
                <w:rFonts w:ascii="Arial" w:hAnsi="Arial" w:cs="Arial"/>
                <w:b/>
                <w:szCs w:val="22"/>
              </w:rPr>
            </w:pPr>
            <w:r w:rsidRPr="00175179">
              <w:rPr>
                <w:rFonts w:ascii="Arial" w:hAnsi="Arial" w:cs="Arial"/>
                <w:b/>
                <w:szCs w:val="22"/>
              </w:rPr>
              <w:t>Conocimientos a tratar:</w:t>
            </w:r>
          </w:p>
          <w:p w:rsidR="00851B78" w:rsidRPr="007F5B7B" w:rsidRDefault="00851B78" w:rsidP="009F4AC4">
            <w:pPr>
              <w:pStyle w:val="Prrafodelista"/>
              <w:numPr>
                <w:ilvl w:val="0"/>
                <w:numId w:val="35"/>
              </w:numPr>
              <w:ind w:left="171" w:hanging="124"/>
              <w:jc w:val="both"/>
              <w:rPr>
                <w:rFonts w:ascii="Arial" w:hAnsi="Arial" w:cs="Arial"/>
              </w:rPr>
            </w:pPr>
            <w:r w:rsidRPr="007F5B7B">
              <w:rPr>
                <w:rFonts w:ascii="Arial" w:hAnsi="Arial" w:cs="Arial"/>
              </w:rPr>
              <w:t>Carbono, Configuración electrónica, Geometría molecular e Hibridación.</w:t>
            </w:r>
          </w:p>
          <w:p w:rsidR="00851B78" w:rsidRPr="007F5B7B" w:rsidRDefault="00851B78" w:rsidP="009F4AC4">
            <w:pPr>
              <w:pStyle w:val="Prrafodelista"/>
              <w:numPr>
                <w:ilvl w:val="0"/>
                <w:numId w:val="35"/>
              </w:numPr>
              <w:ind w:left="171" w:hanging="124"/>
              <w:jc w:val="both"/>
              <w:rPr>
                <w:rFonts w:ascii="Arial" w:hAnsi="Arial" w:cs="Arial"/>
              </w:rPr>
            </w:pPr>
            <w:r w:rsidRPr="007F5B7B">
              <w:rPr>
                <w:rFonts w:ascii="Arial" w:hAnsi="Arial" w:cs="Arial"/>
              </w:rPr>
              <w:t>Cadenas</w:t>
            </w:r>
          </w:p>
          <w:p w:rsidR="00851B78" w:rsidRPr="007F5B7B" w:rsidRDefault="00851B78" w:rsidP="009F4AC4">
            <w:pPr>
              <w:pStyle w:val="Prrafodelista"/>
              <w:numPr>
                <w:ilvl w:val="0"/>
                <w:numId w:val="35"/>
              </w:numPr>
              <w:ind w:left="171" w:hanging="124"/>
              <w:jc w:val="both"/>
              <w:rPr>
                <w:rFonts w:ascii="Arial" w:hAnsi="Arial" w:cs="Arial"/>
              </w:rPr>
            </w:pPr>
            <w:r w:rsidRPr="007F5B7B">
              <w:rPr>
                <w:rFonts w:ascii="Arial" w:hAnsi="Arial" w:cs="Arial"/>
              </w:rPr>
              <w:t>Formulas</w:t>
            </w:r>
          </w:p>
          <w:p w:rsidR="00851B78" w:rsidRPr="007F5B7B" w:rsidRDefault="00AC6D8A" w:rsidP="009F4AC4">
            <w:pPr>
              <w:pStyle w:val="Prrafodelista"/>
              <w:numPr>
                <w:ilvl w:val="0"/>
                <w:numId w:val="35"/>
              </w:numPr>
              <w:ind w:left="171" w:hanging="124"/>
              <w:jc w:val="both"/>
              <w:rPr>
                <w:rFonts w:ascii="Arial" w:hAnsi="Arial" w:cs="Arial"/>
              </w:rPr>
            </w:pPr>
            <w:r w:rsidRPr="007F5B7B">
              <w:rPr>
                <w:rFonts w:ascii="Arial" w:hAnsi="Arial" w:cs="Arial"/>
              </w:rPr>
              <w:t>Isomería</w:t>
            </w:r>
          </w:p>
          <w:p w:rsidR="00851B78" w:rsidRPr="007F5B7B" w:rsidRDefault="00851B78" w:rsidP="009F4AC4">
            <w:pPr>
              <w:pStyle w:val="Prrafodelista"/>
              <w:numPr>
                <w:ilvl w:val="0"/>
                <w:numId w:val="35"/>
              </w:numPr>
              <w:ind w:left="171" w:hanging="124"/>
              <w:jc w:val="both"/>
              <w:rPr>
                <w:rFonts w:ascii="Arial" w:hAnsi="Arial" w:cs="Arial"/>
              </w:rPr>
            </w:pPr>
            <w:r w:rsidRPr="007F5B7B">
              <w:rPr>
                <w:rFonts w:ascii="Arial" w:hAnsi="Arial" w:cs="Arial"/>
              </w:rPr>
              <w:t>Hidrocarburos</w:t>
            </w:r>
          </w:p>
          <w:p w:rsidR="00851B78" w:rsidRPr="007F5B7B" w:rsidRDefault="00851B78" w:rsidP="009F4AC4">
            <w:pPr>
              <w:pStyle w:val="Prrafodelista"/>
              <w:numPr>
                <w:ilvl w:val="0"/>
                <w:numId w:val="35"/>
              </w:numPr>
              <w:ind w:left="171" w:hanging="124"/>
              <w:jc w:val="both"/>
              <w:rPr>
                <w:rFonts w:ascii="Arial" w:hAnsi="Arial" w:cs="Arial"/>
              </w:rPr>
            </w:pPr>
            <w:r w:rsidRPr="007F5B7B">
              <w:rPr>
                <w:rFonts w:ascii="Arial" w:hAnsi="Arial" w:cs="Arial"/>
              </w:rPr>
              <w:t>Propiedades físicas de hidrocarburos</w:t>
            </w:r>
          </w:p>
          <w:p w:rsidR="00851B78" w:rsidRPr="007F5B7B" w:rsidRDefault="00851B78" w:rsidP="009F4AC4">
            <w:pPr>
              <w:pStyle w:val="Prrafodelista"/>
              <w:numPr>
                <w:ilvl w:val="0"/>
                <w:numId w:val="35"/>
              </w:numPr>
              <w:ind w:left="171" w:hanging="124"/>
              <w:jc w:val="both"/>
              <w:rPr>
                <w:rFonts w:ascii="Arial" w:hAnsi="Arial" w:cs="Arial"/>
              </w:rPr>
            </w:pPr>
            <w:r w:rsidRPr="007F5B7B">
              <w:rPr>
                <w:rFonts w:ascii="Arial" w:hAnsi="Arial" w:cs="Arial"/>
              </w:rPr>
              <w:t>Propiedades químicas de hidrocarburos.</w:t>
            </w:r>
          </w:p>
          <w:p w:rsidR="007F5B7B" w:rsidRPr="007F5B7B" w:rsidRDefault="007F5B7B" w:rsidP="009F4AC4">
            <w:pPr>
              <w:pStyle w:val="Prrafodelista"/>
              <w:numPr>
                <w:ilvl w:val="0"/>
                <w:numId w:val="35"/>
              </w:numPr>
              <w:ind w:left="171" w:hanging="124"/>
              <w:jc w:val="both"/>
              <w:rPr>
                <w:rFonts w:ascii="Arial" w:hAnsi="Arial" w:cs="Arial"/>
              </w:rPr>
            </w:pPr>
            <w:r w:rsidRPr="007F5B7B">
              <w:rPr>
                <w:rFonts w:ascii="Arial" w:hAnsi="Arial" w:cs="Arial"/>
              </w:rPr>
              <w:t>Macromoléculas naturales</w:t>
            </w:r>
          </w:p>
          <w:p w:rsidR="007F5B7B" w:rsidRPr="007F5B7B" w:rsidRDefault="007F5B7B" w:rsidP="009F4AC4">
            <w:pPr>
              <w:pStyle w:val="Prrafodelista"/>
              <w:numPr>
                <w:ilvl w:val="0"/>
                <w:numId w:val="35"/>
              </w:numPr>
              <w:ind w:left="171" w:hanging="124"/>
              <w:jc w:val="both"/>
              <w:rPr>
                <w:rFonts w:ascii="Arial" w:hAnsi="Arial" w:cs="Arial"/>
              </w:rPr>
            </w:pPr>
            <w:r w:rsidRPr="007F5B7B">
              <w:rPr>
                <w:rFonts w:ascii="Arial" w:hAnsi="Arial" w:cs="Arial"/>
              </w:rPr>
              <w:t>Macromoléculas</w:t>
            </w:r>
            <w:r w:rsidR="00AC6D8A">
              <w:rPr>
                <w:rFonts w:ascii="Arial" w:hAnsi="Arial" w:cs="Arial"/>
              </w:rPr>
              <w:t xml:space="preserve"> </w:t>
            </w:r>
            <w:r w:rsidRPr="007F5B7B">
              <w:rPr>
                <w:rFonts w:ascii="Arial" w:hAnsi="Arial" w:cs="Arial"/>
              </w:rPr>
              <w:t>sintéticas</w:t>
            </w:r>
          </w:p>
        </w:tc>
        <w:tc>
          <w:tcPr>
            <w:tcW w:w="485" w:type="pct"/>
            <w:tcBorders>
              <w:top w:val="single" w:sz="4" w:space="0" w:color="auto"/>
              <w:left w:val="single" w:sz="4" w:space="0" w:color="auto"/>
              <w:bottom w:val="single" w:sz="4" w:space="0" w:color="auto"/>
              <w:right w:val="single" w:sz="4" w:space="0" w:color="auto"/>
            </w:tcBorders>
            <w:vAlign w:val="bottom"/>
          </w:tcPr>
          <w:p w:rsidR="00851B78" w:rsidRPr="00175179" w:rsidRDefault="00851B78" w:rsidP="007F5B7B">
            <w:pPr>
              <w:jc w:val="center"/>
              <w:rPr>
                <w:rFonts w:ascii="Arial" w:hAnsi="Arial" w:cs="Arial"/>
                <w:b/>
                <w:szCs w:val="22"/>
              </w:rPr>
            </w:pPr>
            <w:r w:rsidRPr="00175179">
              <w:rPr>
                <w:rFonts w:ascii="Arial" w:hAnsi="Arial" w:cs="Arial"/>
                <w:b/>
                <w:szCs w:val="22"/>
              </w:rPr>
              <w:t>Página/s:</w:t>
            </w:r>
          </w:p>
          <w:p w:rsidR="00851B78" w:rsidRDefault="00851B78" w:rsidP="007F5B7B">
            <w:pPr>
              <w:jc w:val="center"/>
              <w:rPr>
                <w:rFonts w:ascii="Arial" w:hAnsi="Arial" w:cs="Arial"/>
                <w:szCs w:val="22"/>
              </w:rPr>
            </w:pPr>
            <w:r>
              <w:rPr>
                <w:rFonts w:ascii="Arial" w:hAnsi="Arial" w:cs="Arial"/>
                <w:szCs w:val="22"/>
              </w:rPr>
              <w:t>107</w:t>
            </w:r>
            <w:r w:rsidRPr="00175179">
              <w:rPr>
                <w:rFonts w:ascii="Arial" w:hAnsi="Arial" w:cs="Arial"/>
                <w:szCs w:val="22"/>
              </w:rPr>
              <w:t>-</w:t>
            </w:r>
            <w:r>
              <w:rPr>
                <w:rFonts w:ascii="Arial" w:hAnsi="Arial" w:cs="Arial"/>
                <w:szCs w:val="22"/>
              </w:rPr>
              <w:t>115</w:t>
            </w:r>
          </w:p>
          <w:p w:rsidR="00851B78" w:rsidRDefault="00851B78" w:rsidP="007F5B7B">
            <w:pPr>
              <w:jc w:val="center"/>
              <w:rPr>
                <w:rFonts w:ascii="Arial" w:hAnsi="Arial" w:cs="Arial"/>
                <w:szCs w:val="22"/>
              </w:rPr>
            </w:pPr>
          </w:p>
          <w:p w:rsidR="00851B78" w:rsidRDefault="00851B78" w:rsidP="007F5B7B">
            <w:pPr>
              <w:jc w:val="center"/>
              <w:rPr>
                <w:rFonts w:ascii="Arial" w:hAnsi="Arial" w:cs="Arial"/>
                <w:szCs w:val="22"/>
              </w:rPr>
            </w:pPr>
          </w:p>
          <w:p w:rsidR="00851B78" w:rsidRPr="00175179" w:rsidRDefault="00851B78" w:rsidP="007F5B7B">
            <w:pPr>
              <w:jc w:val="center"/>
              <w:rPr>
                <w:rFonts w:ascii="Arial" w:hAnsi="Arial" w:cs="Arial"/>
                <w:szCs w:val="22"/>
              </w:rPr>
            </w:pPr>
            <w:r>
              <w:rPr>
                <w:rFonts w:ascii="Arial" w:hAnsi="Arial" w:cs="Arial"/>
                <w:szCs w:val="22"/>
              </w:rPr>
              <w:t>118-122</w:t>
            </w:r>
          </w:p>
          <w:p w:rsidR="00851B78" w:rsidRDefault="00851B78" w:rsidP="007F5B7B">
            <w:pPr>
              <w:jc w:val="center"/>
              <w:rPr>
                <w:rFonts w:ascii="Arial" w:hAnsi="Arial" w:cs="Arial"/>
                <w:szCs w:val="22"/>
              </w:rPr>
            </w:pPr>
            <w:r>
              <w:rPr>
                <w:rFonts w:ascii="Arial" w:hAnsi="Arial" w:cs="Arial"/>
                <w:szCs w:val="22"/>
              </w:rPr>
              <w:t>123-127</w:t>
            </w:r>
          </w:p>
          <w:p w:rsidR="00851B78" w:rsidRDefault="00851B78" w:rsidP="007F5B7B">
            <w:pPr>
              <w:jc w:val="center"/>
              <w:rPr>
                <w:rFonts w:ascii="Arial" w:hAnsi="Arial" w:cs="Arial"/>
                <w:szCs w:val="22"/>
              </w:rPr>
            </w:pPr>
            <w:r>
              <w:rPr>
                <w:rFonts w:ascii="Arial" w:hAnsi="Arial" w:cs="Arial"/>
                <w:szCs w:val="22"/>
              </w:rPr>
              <w:t>128-131</w:t>
            </w:r>
          </w:p>
          <w:p w:rsidR="00851B78" w:rsidRDefault="00851B78" w:rsidP="007F5B7B">
            <w:pPr>
              <w:jc w:val="center"/>
              <w:rPr>
                <w:rFonts w:ascii="Arial" w:hAnsi="Arial" w:cs="Arial"/>
                <w:szCs w:val="22"/>
              </w:rPr>
            </w:pPr>
            <w:r>
              <w:rPr>
                <w:rFonts w:ascii="Arial" w:hAnsi="Arial" w:cs="Arial"/>
                <w:szCs w:val="22"/>
              </w:rPr>
              <w:t>132-142</w:t>
            </w:r>
          </w:p>
          <w:p w:rsidR="00851B78" w:rsidRDefault="007F5B7B" w:rsidP="007F5B7B">
            <w:pPr>
              <w:jc w:val="center"/>
              <w:rPr>
                <w:rFonts w:ascii="Arial" w:hAnsi="Arial" w:cs="Arial"/>
                <w:szCs w:val="22"/>
              </w:rPr>
            </w:pPr>
            <w:r>
              <w:rPr>
                <w:rFonts w:ascii="Arial" w:hAnsi="Arial" w:cs="Arial"/>
                <w:szCs w:val="22"/>
              </w:rPr>
              <w:t>143</w:t>
            </w:r>
          </w:p>
          <w:p w:rsidR="007F5B7B" w:rsidRDefault="007F5B7B" w:rsidP="007F5B7B">
            <w:pPr>
              <w:jc w:val="center"/>
              <w:rPr>
                <w:rFonts w:ascii="Arial" w:hAnsi="Arial" w:cs="Arial"/>
                <w:szCs w:val="22"/>
              </w:rPr>
            </w:pPr>
          </w:p>
          <w:p w:rsidR="007F5B7B" w:rsidRDefault="007F5B7B" w:rsidP="007F5B7B">
            <w:pPr>
              <w:jc w:val="center"/>
              <w:rPr>
                <w:rFonts w:ascii="Arial" w:hAnsi="Arial" w:cs="Arial"/>
                <w:szCs w:val="22"/>
              </w:rPr>
            </w:pPr>
            <w:r>
              <w:rPr>
                <w:rFonts w:ascii="Arial" w:hAnsi="Arial" w:cs="Arial"/>
                <w:szCs w:val="22"/>
              </w:rPr>
              <w:t>144-158</w:t>
            </w:r>
          </w:p>
          <w:p w:rsidR="007F5B7B" w:rsidRDefault="007F5B7B" w:rsidP="007F5B7B">
            <w:pPr>
              <w:jc w:val="center"/>
              <w:rPr>
                <w:rFonts w:ascii="Arial" w:hAnsi="Arial" w:cs="Arial"/>
                <w:szCs w:val="22"/>
              </w:rPr>
            </w:pPr>
          </w:p>
          <w:p w:rsidR="007F5B7B" w:rsidRDefault="007F5B7B" w:rsidP="007F5B7B">
            <w:pPr>
              <w:jc w:val="center"/>
              <w:rPr>
                <w:rFonts w:ascii="Arial" w:hAnsi="Arial" w:cs="Arial"/>
                <w:szCs w:val="22"/>
              </w:rPr>
            </w:pPr>
            <w:r>
              <w:rPr>
                <w:rFonts w:ascii="Arial" w:hAnsi="Arial" w:cs="Arial"/>
                <w:szCs w:val="22"/>
              </w:rPr>
              <w:t>159-170</w:t>
            </w:r>
          </w:p>
          <w:p w:rsidR="007F5B7B" w:rsidRPr="00175179" w:rsidRDefault="007F5B7B" w:rsidP="007F5B7B">
            <w:pPr>
              <w:jc w:val="center"/>
              <w:rPr>
                <w:rFonts w:ascii="Arial" w:hAnsi="Arial" w:cs="Arial"/>
                <w:szCs w:val="22"/>
              </w:rPr>
            </w:pPr>
            <w:r>
              <w:rPr>
                <w:rFonts w:ascii="Arial" w:hAnsi="Arial" w:cs="Arial"/>
                <w:szCs w:val="22"/>
              </w:rPr>
              <w:t>170-176</w:t>
            </w:r>
          </w:p>
        </w:tc>
        <w:tc>
          <w:tcPr>
            <w:tcW w:w="862" w:type="pct"/>
            <w:tcBorders>
              <w:top w:val="single" w:sz="4" w:space="0" w:color="auto"/>
              <w:left w:val="single" w:sz="4" w:space="0" w:color="auto"/>
              <w:bottom w:val="single" w:sz="4" w:space="0" w:color="auto"/>
              <w:right w:val="single" w:sz="4" w:space="0" w:color="auto"/>
            </w:tcBorders>
          </w:tcPr>
          <w:p w:rsidR="00851B78" w:rsidRPr="00175179" w:rsidRDefault="00851B78" w:rsidP="00803B35">
            <w:pPr>
              <w:jc w:val="center"/>
              <w:rPr>
                <w:rFonts w:ascii="Arial" w:hAnsi="Arial" w:cs="Arial"/>
                <w:b/>
                <w:szCs w:val="22"/>
              </w:rPr>
            </w:pPr>
            <w:r w:rsidRPr="00175179">
              <w:rPr>
                <w:rFonts w:ascii="Arial" w:hAnsi="Arial" w:cs="Arial"/>
                <w:b/>
                <w:szCs w:val="22"/>
              </w:rPr>
              <w:t>Página de la guía didáctica (QR)</w:t>
            </w:r>
          </w:p>
          <w:p w:rsidR="00851B78" w:rsidRPr="00175179" w:rsidRDefault="00AC6D8A" w:rsidP="00803B35">
            <w:pPr>
              <w:jc w:val="center"/>
              <w:rPr>
                <w:rFonts w:ascii="Arial" w:hAnsi="Arial" w:cs="Arial"/>
                <w:szCs w:val="22"/>
              </w:rPr>
            </w:pPr>
            <w:r>
              <w:rPr>
                <w:rFonts w:ascii="Arial" w:hAnsi="Arial" w:cs="Arial"/>
                <w:szCs w:val="22"/>
              </w:rPr>
              <w:t>107</w:t>
            </w:r>
          </w:p>
          <w:p w:rsidR="00851B78" w:rsidRPr="00175179" w:rsidRDefault="00AC6D8A" w:rsidP="00803B35">
            <w:pPr>
              <w:jc w:val="center"/>
              <w:rPr>
                <w:rFonts w:ascii="Arial" w:hAnsi="Arial" w:cs="Arial"/>
                <w:szCs w:val="22"/>
              </w:rPr>
            </w:pPr>
            <w:r>
              <w:rPr>
                <w:rFonts w:ascii="Arial" w:hAnsi="Arial" w:cs="Arial"/>
                <w:szCs w:val="22"/>
              </w:rPr>
              <w:t>10</w:t>
            </w:r>
            <w:r w:rsidR="00851B78" w:rsidRPr="00175179">
              <w:rPr>
                <w:rFonts w:ascii="Arial" w:hAnsi="Arial" w:cs="Arial"/>
                <w:szCs w:val="22"/>
              </w:rPr>
              <w:t>8</w:t>
            </w:r>
          </w:p>
          <w:p w:rsidR="00851B78" w:rsidRPr="00175179" w:rsidRDefault="00851B78" w:rsidP="00803B35">
            <w:pPr>
              <w:jc w:val="center"/>
              <w:rPr>
                <w:rFonts w:ascii="Arial" w:hAnsi="Arial" w:cs="Arial"/>
                <w:szCs w:val="22"/>
              </w:rPr>
            </w:pPr>
          </w:p>
          <w:p w:rsidR="00851B78" w:rsidRPr="00175179" w:rsidRDefault="00AC6D8A" w:rsidP="00803B35">
            <w:pPr>
              <w:jc w:val="center"/>
              <w:rPr>
                <w:rFonts w:ascii="Arial" w:hAnsi="Arial" w:cs="Arial"/>
                <w:szCs w:val="22"/>
              </w:rPr>
            </w:pPr>
            <w:r>
              <w:rPr>
                <w:rFonts w:ascii="Arial" w:hAnsi="Arial" w:cs="Arial"/>
                <w:szCs w:val="22"/>
              </w:rPr>
              <w:t>132</w:t>
            </w:r>
          </w:p>
          <w:p w:rsidR="00851B78" w:rsidRPr="00175179" w:rsidRDefault="00AC6D8A" w:rsidP="00803B35">
            <w:pPr>
              <w:jc w:val="center"/>
              <w:rPr>
                <w:rFonts w:ascii="Arial" w:hAnsi="Arial" w:cs="Arial"/>
                <w:szCs w:val="22"/>
              </w:rPr>
            </w:pPr>
            <w:r>
              <w:rPr>
                <w:rFonts w:ascii="Arial" w:hAnsi="Arial" w:cs="Arial"/>
                <w:szCs w:val="22"/>
              </w:rPr>
              <w:t>145</w:t>
            </w:r>
          </w:p>
          <w:p w:rsidR="00851B78" w:rsidRDefault="00A5017D" w:rsidP="00803B35">
            <w:pPr>
              <w:jc w:val="center"/>
              <w:rPr>
                <w:rFonts w:ascii="Arial" w:hAnsi="Arial" w:cs="Arial"/>
                <w:szCs w:val="22"/>
              </w:rPr>
            </w:pPr>
            <w:r>
              <w:rPr>
                <w:rFonts w:ascii="Arial" w:hAnsi="Arial" w:cs="Arial"/>
                <w:szCs w:val="22"/>
              </w:rPr>
              <w:t>151</w:t>
            </w:r>
          </w:p>
          <w:p w:rsidR="00A5017D" w:rsidRPr="00175179" w:rsidRDefault="00A5017D" w:rsidP="00803B35">
            <w:pPr>
              <w:jc w:val="center"/>
              <w:rPr>
                <w:rFonts w:ascii="Arial" w:hAnsi="Arial" w:cs="Arial"/>
                <w:szCs w:val="22"/>
              </w:rPr>
            </w:pPr>
            <w:r>
              <w:rPr>
                <w:rFonts w:ascii="Arial" w:hAnsi="Arial" w:cs="Arial"/>
                <w:szCs w:val="22"/>
              </w:rPr>
              <w:t>159</w:t>
            </w:r>
          </w:p>
        </w:tc>
        <w:tc>
          <w:tcPr>
            <w:tcW w:w="1396" w:type="pct"/>
            <w:tcBorders>
              <w:top w:val="single" w:sz="4" w:space="0" w:color="auto"/>
              <w:left w:val="single" w:sz="4" w:space="0" w:color="auto"/>
              <w:bottom w:val="single" w:sz="4" w:space="0" w:color="auto"/>
              <w:right w:val="single" w:sz="4" w:space="0" w:color="auto"/>
            </w:tcBorders>
          </w:tcPr>
          <w:p w:rsidR="00851B78" w:rsidRPr="00175179" w:rsidRDefault="00851B78" w:rsidP="00803B35">
            <w:pPr>
              <w:jc w:val="center"/>
              <w:rPr>
                <w:rFonts w:ascii="Arial" w:hAnsi="Arial" w:cs="Arial"/>
                <w:b/>
                <w:szCs w:val="22"/>
              </w:rPr>
            </w:pPr>
            <w:r w:rsidRPr="00175179">
              <w:rPr>
                <w:rFonts w:ascii="Arial" w:hAnsi="Arial" w:cs="Arial"/>
                <w:b/>
                <w:szCs w:val="22"/>
              </w:rPr>
              <w:t>Nombre del/los video/s:</w:t>
            </w:r>
          </w:p>
          <w:p w:rsidR="00851B78" w:rsidRPr="00175179" w:rsidRDefault="00851B78" w:rsidP="00803B35">
            <w:pPr>
              <w:jc w:val="both"/>
              <w:rPr>
                <w:rFonts w:ascii="Arial" w:hAnsi="Arial" w:cs="Arial"/>
                <w:szCs w:val="22"/>
              </w:rPr>
            </w:pPr>
          </w:p>
          <w:p w:rsidR="00851B78" w:rsidRPr="00175179" w:rsidRDefault="00AC6D8A" w:rsidP="00803B35">
            <w:pPr>
              <w:jc w:val="both"/>
              <w:rPr>
                <w:rFonts w:ascii="Arial" w:hAnsi="Arial" w:cs="Arial"/>
                <w:szCs w:val="22"/>
              </w:rPr>
            </w:pPr>
            <w:r>
              <w:rPr>
                <w:rFonts w:ascii="Arial" w:hAnsi="Arial" w:cs="Arial"/>
                <w:szCs w:val="22"/>
              </w:rPr>
              <w:t>Hibridación del carbono y compuestos.</w:t>
            </w:r>
          </w:p>
          <w:p w:rsidR="00851B78" w:rsidRPr="00175179" w:rsidRDefault="00AC6D8A" w:rsidP="00803B35">
            <w:pPr>
              <w:jc w:val="both"/>
              <w:rPr>
                <w:rFonts w:ascii="Arial" w:hAnsi="Arial" w:cs="Arial"/>
                <w:szCs w:val="22"/>
              </w:rPr>
            </w:pPr>
            <w:r>
              <w:rPr>
                <w:rFonts w:ascii="Arial" w:hAnsi="Arial" w:cs="Arial"/>
                <w:szCs w:val="22"/>
              </w:rPr>
              <w:t>Estructura del carbono, compuesto e isomería</w:t>
            </w:r>
            <w:r w:rsidR="00851B78" w:rsidRPr="00175179">
              <w:rPr>
                <w:rFonts w:ascii="Arial" w:hAnsi="Arial" w:cs="Arial"/>
                <w:szCs w:val="22"/>
              </w:rPr>
              <w:t>.</w:t>
            </w:r>
          </w:p>
          <w:p w:rsidR="00851B78" w:rsidRPr="00175179" w:rsidRDefault="00AC6D8A" w:rsidP="00803B35">
            <w:pPr>
              <w:jc w:val="both"/>
              <w:rPr>
                <w:rFonts w:ascii="Arial" w:hAnsi="Arial" w:cs="Arial"/>
                <w:szCs w:val="22"/>
              </w:rPr>
            </w:pPr>
            <w:r>
              <w:rPr>
                <w:rFonts w:ascii="Arial" w:hAnsi="Arial" w:cs="Arial"/>
                <w:szCs w:val="22"/>
              </w:rPr>
              <w:t>Hidrocarburos: Propiedades y usos</w:t>
            </w:r>
            <w:r w:rsidR="00851B78" w:rsidRPr="00175179">
              <w:rPr>
                <w:rFonts w:ascii="Arial" w:hAnsi="Arial" w:cs="Arial"/>
                <w:szCs w:val="22"/>
              </w:rPr>
              <w:t>.</w:t>
            </w:r>
          </w:p>
          <w:p w:rsidR="00851B78" w:rsidRPr="00175179" w:rsidRDefault="00AC6D8A" w:rsidP="00803B35">
            <w:pPr>
              <w:jc w:val="both"/>
              <w:rPr>
                <w:rFonts w:ascii="Arial" w:hAnsi="Arial" w:cs="Arial"/>
                <w:szCs w:val="22"/>
              </w:rPr>
            </w:pPr>
            <w:r>
              <w:rPr>
                <w:rFonts w:ascii="Arial" w:hAnsi="Arial" w:cs="Arial"/>
                <w:szCs w:val="22"/>
              </w:rPr>
              <w:t>Alcoholes y sus derivados</w:t>
            </w:r>
            <w:r w:rsidR="00851B78" w:rsidRPr="00175179">
              <w:rPr>
                <w:rFonts w:ascii="Arial" w:hAnsi="Arial" w:cs="Arial"/>
                <w:szCs w:val="22"/>
              </w:rPr>
              <w:t>.</w:t>
            </w:r>
          </w:p>
          <w:p w:rsidR="00851B78" w:rsidRDefault="00A5017D" w:rsidP="00803B35">
            <w:pPr>
              <w:jc w:val="both"/>
              <w:rPr>
                <w:rFonts w:ascii="Arial" w:hAnsi="Arial" w:cs="Arial"/>
                <w:szCs w:val="22"/>
              </w:rPr>
            </w:pPr>
            <w:r>
              <w:rPr>
                <w:rFonts w:ascii="Arial" w:hAnsi="Arial" w:cs="Arial"/>
                <w:szCs w:val="22"/>
              </w:rPr>
              <w:t>Ácidos carboxílicos y sus derivados</w:t>
            </w:r>
            <w:r w:rsidR="00851B78" w:rsidRPr="00175179">
              <w:rPr>
                <w:rFonts w:ascii="Arial" w:hAnsi="Arial" w:cs="Arial"/>
                <w:szCs w:val="22"/>
              </w:rPr>
              <w:t>.</w:t>
            </w:r>
          </w:p>
          <w:p w:rsidR="00A5017D" w:rsidRPr="00175179" w:rsidRDefault="00A5017D" w:rsidP="00803B35">
            <w:pPr>
              <w:jc w:val="both"/>
              <w:rPr>
                <w:rFonts w:ascii="Arial" w:hAnsi="Arial" w:cs="Arial"/>
                <w:szCs w:val="22"/>
              </w:rPr>
            </w:pPr>
            <w:r>
              <w:rPr>
                <w:rFonts w:ascii="Arial" w:hAnsi="Arial" w:cs="Arial"/>
                <w:szCs w:val="22"/>
              </w:rPr>
              <w:t>Macromoléculas naturales y sintéticas</w:t>
            </w:r>
          </w:p>
        </w:tc>
        <w:tc>
          <w:tcPr>
            <w:tcW w:w="1191" w:type="pct"/>
            <w:tcBorders>
              <w:top w:val="single" w:sz="4" w:space="0" w:color="auto"/>
              <w:left w:val="single" w:sz="4" w:space="0" w:color="auto"/>
              <w:bottom w:val="single" w:sz="4" w:space="0" w:color="auto"/>
              <w:right w:val="single" w:sz="4" w:space="0" w:color="auto"/>
            </w:tcBorders>
          </w:tcPr>
          <w:p w:rsidR="00851B78" w:rsidRPr="00175179" w:rsidRDefault="00851B78" w:rsidP="00803B35">
            <w:pPr>
              <w:rPr>
                <w:rFonts w:ascii="Arial" w:hAnsi="Arial" w:cs="Arial"/>
              </w:rPr>
            </w:pPr>
            <w:r w:rsidRPr="00175179">
              <w:rPr>
                <w:rFonts w:ascii="Arial" w:hAnsi="Arial" w:cs="Arial"/>
              </w:rPr>
              <w:t xml:space="preserve">Cañón </w:t>
            </w:r>
          </w:p>
          <w:p w:rsidR="00851B78" w:rsidRDefault="00851B78" w:rsidP="00803B35">
            <w:pPr>
              <w:rPr>
                <w:rFonts w:ascii="Arial" w:hAnsi="Arial" w:cs="Arial"/>
              </w:rPr>
            </w:pPr>
            <w:r>
              <w:rPr>
                <w:rFonts w:ascii="Arial" w:hAnsi="Arial" w:cs="Arial"/>
              </w:rPr>
              <w:t>Computadora</w:t>
            </w:r>
          </w:p>
          <w:p w:rsidR="00851B78" w:rsidRDefault="00851B78" w:rsidP="00803B35">
            <w:pPr>
              <w:rPr>
                <w:rFonts w:ascii="Arial" w:hAnsi="Arial" w:cs="Arial"/>
              </w:rPr>
            </w:pPr>
            <w:r>
              <w:rPr>
                <w:rFonts w:ascii="Arial" w:hAnsi="Arial" w:cs="Arial"/>
              </w:rPr>
              <w:t>Cable HDMI</w:t>
            </w:r>
          </w:p>
          <w:p w:rsidR="00851B78" w:rsidRDefault="00851B78" w:rsidP="00803B35">
            <w:pPr>
              <w:rPr>
                <w:rFonts w:ascii="Arial" w:hAnsi="Arial" w:cs="Arial"/>
              </w:rPr>
            </w:pPr>
            <w:r>
              <w:rPr>
                <w:rFonts w:ascii="Arial" w:hAnsi="Arial" w:cs="Arial"/>
              </w:rPr>
              <w:t>Revistas</w:t>
            </w:r>
          </w:p>
          <w:p w:rsidR="00851B78" w:rsidRPr="00175179" w:rsidRDefault="00851B78" w:rsidP="00803B35">
            <w:pPr>
              <w:rPr>
                <w:rFonts w:ascii="Arial" w:hAnsi="Arial" w:cs="Arial"/>
              </w:rPr>
            </w:pPr>
            <w:proofErr w:type="spellStart"/>
            <w:r>
              <w:rPr>
                <w:rFonts w:ascii="Arial" w:hAnsi="Arial" w:cs="Arial"/>
              </w:rPr>
              <w:t>Articulos</w:t>
            </w:r>
            <w:proofErr w:type="spellEnd"/>
          </w:p>
        </w:tc>
      </w:tr>
    </w:tbl>
    <w:p w:rsidR="00851B78" w:rsidRDefault="00851B78" w:rsidP="007F3B9F">
      <w:pPr>
        <w:spacing w:after="0"/>
        <w:rPr>
          <w:rFonts w:ascii="Arial" w:hAnsi="Arial" w:cs="Arial"/>
          <w:sz w:val="20"/>
          <w:szCs w:val="20"/>
        </w:rPr>
      </w:pPr>
    </w:p>
    <w:tbl>
      <w:tblPr>
        <w:tblStyle w:val="Tablaconcuadrcula"/>
        <w:tblW w:w="5122" w:type="pct"/>
        <w:tblLook w:val="04A0" w:firstRow="1" w:lastRow="0" w:firstColumn="1" w:lastColumn="0" w:noHBand="0" w:noVBand="1"/>
      </w:tblPr>
      <w:tblGrid>
        <w:gridCol w:w="4087"/>
        <w:gridCol w:w="4519"/>
        <w:gridCol w:w="4939"/>
      </w:tblGrid>
      <w:tr w:rsidR="007F3B9F" w:rsidRPr="003B5CB3" w:rsidTr="00665BAC">
        <w:tc>
          <w:tcPr>
            <w:tcW w:w="5000" w:type="pct"/>
            <w:gridSpan w:val="3"/>
            <w:shd w:val="clear" w:color="auto" w:fill="95B3D7" w:themeFill="accent1" w:themeFillTint="99"/>
          </w:tcPr>
          <w:p w:rsidR="007F3B9F" w:rsidRPr="003B5CB3" w:rsidRDefault="007F3B9F" w:rsidP="00665BAC">
            <w:pPr>
              <w:jc w:val="center"/>
              <w:rPr>
                <w:rFonts w:ascii="Arial" w:hAnsi="Arial" w:cs="Arial"/>
                <w:b/>
              </w:rPr>
            </w:pPr>
            <w:r w:rsidRPr="003B5CB3">
              <w:rPr>
                <w:rFonts w:ascii="Arial" w:hAnsi="Arial" w:cs="Arial"/>
                <w:b/>
              </w:rPr>
              <w:t>Ficha Construye T</w:t>
            </w:r>
          </w:p>
        </w:tc>
      </w:tr>
      <w:tr w:rsidR="007F3B9F" w:rsidRPr="003B5CB3" w:rsidTr="00665BAC">
        <w:trPr>
          <w:trHeight w:val="488"/>
        </w:trPr>
        <w:tc>
          <w:tcPr>
            <w:tcW w:w="1509" w:type="pct"/>
            <w:tcBorders>
              <w:bottom w:val="single" w:sz="4" w:space="0" w:color="auto"/>
              <w:right w:val="single" w:sz="4" w:space="0" w:color="auto"/>
            </w:tcBorders>
            <w:shd w:val="clear" w:color="auto" w:fill="DAEEF3" w:themeFill="accent5" w:themeFillTint="33"/>
            <w:vAlign w:val="center"/>
          </w:tcPr>
          <w:p w:rsidR="007F3B9F" w:rsidRPr="003B5CB3" w:rsidRDefault="007F3B9F" w:rsidP="00665BAC">
            <w:pPr>
              <w:jc w:val="center"/>
              <w:rPr>
                <w:rFonts w:ascii="Arial" w:hAnsi="Arial" w:cs="Arial"/>
                <w:b/>
              </w:rPr>
            </w:pPr>
            <w:r w:rsidRPr="003B5CB3">
              <w:rPr>
                <w:rFonts w:ascii="Arial" w:hAnsi="Arial" w:cs="Arial"/>
                <w:b/>
              </w:rPr>
              <w:t>Número de ficha</w:t>
            </w:r>
          </w:p>
        </w:tc>
        <w:tc>
          <w:tcPr>
            <w:tcW w:w="1668" w:type="pct"/>
            <w:tcBorders>
              <w:left w:val="single" w:sz="4" w:space="0" w:color="auto"/>
              <w:bottom w:val="single" w:sz="4" w:space="0" w:color="auto"/>
              <w:right w:val="single" w:sz="4" w:space="0" w:color="auto"/>
            </w:tcBorders>
            <w:shd w:val="clear" w:color="auto" w:fill="DAEEF3" w:themeFill="accent5" w:themeFillTint="33"/>
            <w:vAlign w:val="center"/>
          </w:tcPr>
          <w:p w:rsidR="007F3B9F" w:rsidRPr="003B5CB3" w:rsidRDefault="007F3B9F" w:rsidP="00665BAC">
            <w:pPr>
              <w:jc w:val="center"/>
              <w:rPr>
                <w:rFonts w:ascii="Arial" w:hAnsi="Arial" w:cs="Arial"/>
              </w:rPr>
            </w:pPr>
            <w:r w:rsidRPr="003B5CB3">
              <w:rPr>
                <w:rFonts w:ascii="Arial" w:hAnsi="Arial" w:cs="Arial"/>
                <w:b/>
              </w:rPr>
              <w:t>Página de la guía didáctica (QR)</w:t>
            </w:r>
          </w:p>
        </w:tc>
        <w:tc>
          <w:tcPr>
            <w:tcW w:w="1823" w:type="pct"/>
            <w:tcBorders>
              <w:left w:val="single" w:sz="4" w:space="0" w:color="auto"/>
              <w:bottom w:val="single" w:sz="4" w:space="0" w:color="auto"/>
            </w:tcBorders>
            <w:shd w:val="clear" w:color="auto" w:fill="DAEEF3" w:themeFill="accent5" w:themeFillTint="33"/>
            <w:vAlign w:val="center"/>
          </w:tcPr>
          <w:p w:rsidR="007F3B9F" w:rsidRPr="003B5CB3" w:rsidRDefault="007F3B9F" w:rsidP="00665BAC">
            <w:pPr>
              <w:jc w:val="center"/>
              <w:rPr>
                <w:rFonts w:ascii="Arial" w:hAnsi="Arial" w:cs="Arial"/>
                <w:b/>
              </w:rPr>
            </w:pPr>
            <w:r>
              <w:rPr>
                <w:rFonts w:ascii="Arial" w:hAnsi="Arial" w:cs="Arial"/>
                <w:b/>
              </w:rPr>
              <w:t>Observaciones</w:t>
            </w:r>
          </w:p>
        </w:tc>
      </w:tr>
      <w:tr w:rsidR="007F3B9F" w:rsidRPr="003B5CB3" w:rsidTr="00851B78">
        <w:trPr>
          <w:trHeight w:val="327"/>
        </w:trPr>
        <w:tc>
          <w:tcPr>
            <w:tcW w:w="1509" w:type="pct"/>
            <w:tcBorders>
              <w:top w:val="single" w:sz="4" w:space="0" w:color="auto"/>
              <w:bottom w:val="single" w:sz="4" w:space="0" w:color="auto"/>
              <w:right w:val="single" w:sz="4" w:space="0" w:color="auto"/>
            </w:tcBorders>
            <w:shd w:val="clear" w:color="auto" w:fill="FFFFFF" w:themeFill="background1"/>
            <w:vAlign w:val="center"/>
          </w:tcPr>
          <w:p w:rsidR="00851B78" w:rsidRPr="007F46E0" w:rsidRDefault="007F46E0" w:rsidP="00851B78">
            <w:pPr>
              <w:jc w:val="center"/>
              <w:rPr>
                <w:rFonts w:ascii="Arial" w:hAnsi="Arial" w:cs="Arial"/>
              </w:rPr>
            </w:pPr>
            <w:r>
              <w:rPr>
                <w:rFonts w:ascii="Arial" w:hAnsi="Arial" w:cs="Arial"/>
              </w:rPr>
              <w:t>Ficha 9.4</w:t>
            </w:r>
          </w:p>
        </w:tc>
        <w:tc>
          <w:tcPr>
            <w:tcW w:w="1668" w:type="pct"/>
            <w:tcBorders>
              <w:top w:val="single" w:sz="4" w:space="0" w:color="auto"/>
              <w:left w:val="single" w:sz="4" w:space="0" w:color="auto"/>
              <w:bottom w:val="single" w:sz="4" w:space="0" w:color="auto"/>
              <w:right w:val="single" w:sz="4" w:space="0" w:color="auto"/>
            </w:tcBorders>
            <w:vAlign w:val="center"/>
          </w:tcPr>
          <w:p w:rsidR="007F3B9F" w:rsidRPr="003B5CB3" w:rsidRDefault="007F3B9F" w:rsidP="00851B78">
            <w:pPr>
              <w:jc w:val="center"/>
              <w:rPr>
                <w:rFonts w:ascii="Arial" w:hAnsi="Arial" w:cs="Arial"/>
              </w:rPr>
            </w:pPr>
            <w:r>
              <w:rPr>
                <w:rFonts w:ascii="Arial" w:hAnsi="Arial" w:cs="Arial"/>
              </w:rPr>
              <w:t>118</w:t>
            </w:r>
          </w:p>
        </w:tc>
        <w:tc>
          <w:tcPr>
            <w:tcW w:w="1823" w:type="pct"/>
            <w:tcBorders>
              <w:top w:val="single" w:sz="4" w:space="0" w:color="auto"/>
              <w:left w:val="single" w:sz="4" w:space="0" w:color="auto"/>
              <w:bottom w:val="single" w:sz="4" w:space="0" w:color="auto"/>
            </w:tcBorders>
          </w:tcPr>
          <w:p w:rsidR="007F3B9F" w:rsidRPr="003B5CB3" w:rsidRDefault="007F3B9F" w:rsidP="00665BAC">
            <w:pPr>
              <w:rPr>
                <w:rFonts w:ascii="Arial" w:hAnsi="Arial" w:cs="Arial"/>
              </w:rPr>
            </w:pPr>
            <w:r>
              <w:rPr>
                <w:rFonts w:ascii="Arial" w:hAnsi="Arial" w:cs="Arial"/>
              </w:rPr>
              <w:t>Investigadores de la mente</w:t>
            </w:r>
          </w:p>
        </w:tc>
      </w:tr>
      <w:tr w:rsidR="007F46E0" w:rsidRPr="003B5CB3" w:rsidTr="00851B78">
        <w:trPr>
          <w:trHeight w:val="402"/>
        </w:trPr>
        <w:tc>
          <w:tcPr>
            <w:tcW w:w="1509" w:type="pct"/>
            <w:tcBorders>
              <w:top w:val="single" w:sz="4" w:space="0" w:color="auto"/>
              <w:bottom w:val="single" w:sz="4" w:space="0" w:color="auto"/>
              <w:right w:val="single" w:sz="4" w:space="0" w:color="auto"/>
            </w:tcBorders>
            <w:shd w:val="clear" w:color="auto" w:fill="FFFFFF" w:themeFill="background1"/>
            <w:vAlign w:val="center"/>
          </w:tcPr>
          <w:p w:rsidR="007F46E0" w:rsidRPr="00FE039B" w:rsidRDefault="007F46E0" w:rsidP="00851B78">
            <w:pPr>
              <w:jc w:val="center"/>
              <w:rPr>
                <w:rFonts w:ascii="Arial" w:hAnsi="Arial" w:cs="Arial"/>
              </w:rPr>
            </w:pPr>
            <w:r>
              <w:rPr>
                <w:rFonts w:ascii="Arial" w:hAnsi="Arial" w:cs="Arial"/>
              </w:rPr>
              <w:t>Ficha 10.4</w:t>
            </w:r>
          </w:p>
        </w:tc>
        <w:tc>
          <w:tcPr>
            <w:tcW w:w="1668" w:type="pct"/>
            <w:tcBorders>
              <w:top w:val="single" w:sz="4" w:space="0" w:color="auto"/>
              <w:left w:val="single" w:sz="4" w:space="0" w:color="auto"/>
              <w:bottom w:val="single" w:sz="4" w:space="0" w:color="auto"/>
              <w:right w:val="single" w:sz="4" w:space="0" w:color="auto"/>
            </w:tcBorders>
            <w:vAlign w:val="center"/>
          </w:tcPr>
          <w:p w:rsidR="007F46E0" w:rsidRDefault="007F46E0" w:rsidP="00851B78">
            <w:pPr>
              <w:jc w:val="center"/>
              <w:rPr>
                <w:rFonts w:ascii="Arial" w:hAnsi="Arial" w:cs="Arial"/>
              </w:rPr>
            </w:pPr>
            <w:r>
              <w:rPr>
                <w:rFonts w:ascii="Arial" w:hAnsi="Arial" w:cs="Arial"/>
              </w:rPr>
              <w:t>141</w:t>
            </w:r>
          </w:p>
        </w:tc>
        <w:tc>
          <w:tcPr>
            <w:tcW w:w="1823" w:type="pct"/>
            <w:tcBorders>
              <w:top w:val="single" w:sz="4" w:space="0" w:color="auto"/>
              <w:left w:val="single" w:sz="4" w:space="0" w:color="auto"/>
              <w:bottom w:val="single" w:sz="4" w:space="0" w:color="auto"/>
            </w:tcBorders>
          </w:tcPr>
          <w:p w:rsidR="007F46E0" w:rsidRDefault="007F46E0" w:rsidP="00665BAC">
            <w:pPr>
              <w:rPr>
                <w:rFonts w:ascii="Arial" w:hAnsi="Arial" w:cs="Arial"/>
              </w:rPr>
            </w:pPr>
            <w:r>
              <w:rPr>
                <w:rFonts w:ascii="Arial" w:hAnsi="Arial" w:cs="Arial"/>
              </w:rPr>
              <w:t>Ver el problema con otros ojos</w:t>
            </w:r>
          </w:p>
        </w:tc>
      </w:tr>
      <w:tr w:rsidR="007F46E0" w:rsidRPr="003B5CB3" w:rsidTr="00851B78">
        <w:trPr>
          <w:trHeight w:val="420"/>
        </w:trPr>
        <w:tc>
          <w:tcPr>
            <w:tcW w:w="1509" w:type="pct"/>
            <w:tcBorders>
              <w:top w:val="single" w:sz="4" w:space="0" w:color="auto"/>
              <w:bottom w:val="single" w:sz="4" w:space="0" w:color="auto"/>
              <w:right w:val="single" w:sz="4" w:space="0" w:color="auto"/>
            </w:tcBorders>
            <w:shd w:val="clear" w:color="auto" w:fill="FFFFFF" w:themeFill="background1"/>
            <w:vAlign w:val="center"/>
          </w:tcPr>
          <w:p w:rsidR="007F46E0" w:rsidRPr="00FE039B" w:rsidRDefault="007F46E0" w:rsidP="00851B78">
            <w:pPr>
              <w:jc w:val="center"/>
              <w:rPr>
                <w:rFonts w:ascii="Arial" w:hAnsi="Arial" w:cs="Arial"/>
              </w:rPr>
            </w:pPr>
            <w:r w:rsidRPr="00FE039B">
              <w:rPr>
                <w:rFonts w:ascii="Arial" w:hAnsi="Arial" w:cs="Arial"/>
              </w:rPr>
              <w:t>Ficha 11.4</w:t>
            </w:r>
          </w:p>
        </w:tc>
        <w:tc>
          <w:tcPr>
            <w:tcW w:w="1668" w:type="pct"/>
            <w:tcBorders>
              <w:top w:val="single" w:sz="4" w:space="0" w:color="auto"/>
              <w:left w:val="single" w:sz="4" w:space="0" w:color="auto"/>
              <w:bottom w:val="single" w:sz="4" w:space="0" w:color="auto"/>
              <w:right w:val="single" w:sz="4" w:space="0" w:color="auto"/>
            </w:tcBorders>
            <w:vAlign w:val="center"/>
          </w:tcPr>
          <w:p w:rsidR="007F46E0" w:rsidRDefault="007F46E0" w:rsidP="00851B78">
            <w:pPr>
              <w:jc w:val="center"/>
              <w:rPr>
                <w:rFonts w:ascii="Arial" w:hAnsi="Arial" w:cs="Arial"/>
              </w:rPr>
            </w:pPr>
            <w:r>
              <w:rPr>
                <w:rFonts w:ascii="Arial" w:hAnsi="Arial" w:cs="Arial"/>
              </w:rPr>
              <w:t>164</w:t>
            </w:r>
          </w:p>
        </w:tc>
        <w:tc>
          <w:tcPr>
            <w:tcW w:w="1823" w:type="pct"/>
            <w:tcBorders>
              <w:top w:val="single" w:sz="4" w:space="0" w:color="auto"/>
              <w:left w:val="single" w:sz="4" w:space="0" w:color="auto"/>
              <w:bottom w:val="single" w:sz="4" w:space="0" w:color="auto"/>
            </w:tcBorders>
          </w:tcPr>
          <w:p w:rsidR="007F46E0" w:rsidRDefault="007F46E0" w:rsidP="00665BAC">
            <w:pPr>
              <w:rPr>
                <w:rFonts w:ascii="Arial" w:hAnsi="Arial" w:cs="Arial"/>
              </w:rPr>
            </w:pPr>
            <w:r>
              <w:rPr>
                <w:rFonts w:ascii="Arial" w:hAnsi="Arial" w:cs="Arial"/>
              </w:rPr>
              <w:t xml:space="preserve">Círculos Virtuosos  </w:t>
            </w:r>
          </w:p>
        </w:tc>
      </w:tr>
      <w:tr w:rsidR="007F46E0" w:rsidRPr="003B5CB3" w:rsidTr="00851B78">
        <w:trPr>
          <w:trHeight w:val="370"/>
        </w:trPr>
        <w:tc>
          <w:tcPr>
            <w:tcW w:w="1509" w:type="pct"/>
            <w:tcBorders>
              <w:top w:val="single" w:sz="4" w:space="0" w:color="auto"/>
              <w:right w:val="single" w:sz="4" w:space="0" w:color="auto"/>
            </w:tcBorders>
            <w:shd w:val="clear" w:color="auto" w:fill="FFFFFF" w:themeFill="background1"/>
            <w:vAlign w:val="center"/>
          </w:tcPr>
          <w:p w:rsidR="007F46E0" w:rsidRPr="00FE039B" w:rsidRDefault="007F46E0" w:rsidP="00851B78">
            <w:pPr>
              <w:jc w:val="center"/>
              <w:rPr>
                <w:rFonts w:ascii="Arial" w:hAnsi="Arial" w:cs="Arial"/>
              </w:rPr>
            </w:pPr>
            <w:r w:rsidRPr="00FE039B">
              <w:rPr>
                <w:rFonts w:ascii="Arial" w:hAnsi="Arial" w:cs="Arial"/>
              </w:rPr>
              <w:lastRenderedPageBreak/>
              <w:t>Ficha 12.4</w:t>
            </w:r>
          </w:p>
        </w:tc>
        <w:tc>
          <w:tcPr>
            <w:tcW w:w="1668" w:type="pct"/>
            <w:tcBorders>
              <w:top w:val="single" w:sz="4" w:space="0" w:color="auto"/>
              <w:left w:val="single" w:sz="4" w:space="0" w:color="auto"/>
              <w:right w:val="single" w:sz="4" w:space="0" w:color="auto"/>
            </w:tcBorders>
            <w:vAlign w:val="center"/>
          </w:tcPr>
          <w:p w:rsidR="007F46E0" w:rsidRDefault="007F46E0" w:rsidP="00851B78">
            <w:pPr>
              <w:jc w:val="center"/>
              <w:rPr>
                <w:rFonts w:ascii="Arial" w:hAnsi="Arial" w:cs="Arial"/>
              </w:rPr>
            </w:pPr>
            <w:r>
              <w:rPr>
                <w:rFonts w:ascii="Arial" w:hAnsi="Arial" w:cs="Arial"/>
              </w:rPr>
              <w:t>171</w:t>
            </w:r>
          </w:p>
        </w:tc>
        <w:tc>
          <w:tcPr>
            <w:tcW w:w="1823" w:type="pct"/>
            <w:tcBorders>
              <w:top w:val="single" w:sz="4" w:space="0" w:color="auto"/>
              <w:left w:val="single" w:sz="4" w:space="0" w:color="auto"/>
            </w:tcBorders>
          </w:tcPr>
          <w:p w:rsidR="007F46E0" w:rsidRDefault="007F46E0" w:rsidP="00665BAC">
            <w:pPr>
              <w:rPr>
                <w:rFonts w:ascii="Arial" w:hAnsi="Arial" w:cs="Arial"/>
              </w:rPr>
            </w:pPr>
            <w:r>
              <w:rPr>
                <w:rFonts w:ascii="Arial" w:hAnsi="Arial" w:cs="Arial"/>
              </w:rPr>
              <w:t>La anatomía del enojo</w:t>
            </w:r>
          </w:p>
        </w:tc>
      </w:tr>
    </w:tbl>
    <w:p w:rsidR="007F3B9F" w:rsidRDefault="007F3B9F" w:rsidP="007F3B9F">
      <w:pPr>
        <w:spacing w:after="0"/>
        <w:rPr>
          <w:rFonts w:ascii="Arial" w:hAnsi="Arial" w:cs="Arial"/>
          <w:sz w:val="20"/>
          <w:szCs w:val="20"/>
        </w:rPr>
      </w:pPr>
    </w:p>
    <w:p w:rsidR="007F3B9F" w:rsidRDefault="007F3B9F" w:rsidP="007F3B9F">
      <w:pPr>
        <w:spacing w:after="0"/>
        <w:rPr>
          <w:rFonts w:ascii="Arial" w:hAnsi="Arial" w:cs="Arial"/>
          <w:sz w:val="20"/>
          <w:szCs w:val="20"/>
        </w:rPr>
      </w:pPr>
    </w:p>
    <w:p w:rsidR="007F3B9F" w:rsidRDefault="007F3B9F" w:rsidP="007F3B9F">
      <w:pPr>
        <w:spacing w:after="0"/>
        <w:rPr>
          <w:rFonts w:ascii="Arial" w:hAnsi="Arial" w:cs="Arial"/>
          <w:sz w:val="20"/>
          <w:szCs w:val="20"/>
        </w:rPr>
      </w:pPr>
    </w:p>
    <w:p w:rsidR="007F3B9F" w:rsidRDefault="007F3B9F" w:rsidP="007F3B9F">
      <w:pPr>
        <w:spacing w:after="0"/>
        <w:rPr>
          <w:rFonts w:ascii="Arial" w:hAnsi="Arial" w:cs="Arial"/>
          <w:sz w:val="20"/>
          <w:szCs w:val="20"/>
        </w:rPr>
      </w:pPr>
    </w:p>
    <w:tbl>
      <w:tblPr>
        <w:tblStyle w:val="Tablaconcuadrcula"/>
        <w:tblW w:w="5122" w:type="pct"/>
        <w:tblLook w:val="04A0" w:firstRow="1" w:lastRow="0" w:firstColumn="1" w:lastColumn="0" w:noHBand="0" w:noVBand="1"/>
      </w:tblPr>
      <w:tblGrid>
        <w:gridCol w:w="1593"/>
        <w:gridCol w:w="3427"/>
        <w:gridCol w:w="7398"/>
        <w:gridCol w:w="1127"/>
      </w:tblGrid>
      <w:tr w:rsidR="007F3B9F" w:rsidRPr="003B5CB3" w:rsidTr="00665BAC">
        <w:trPr>
          <w:trHeight w:val="454"/>
        </w:trPr>
        <w:tc>
          <w:tcPr>
            <w:tcW w:w="5000" w:type="pct"/>
            <w:gridSpan w:val="4"/>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rsidR="007F3B9F" w:rsidRPr="003B5CB3" w:rsidRDefault="007F3B9F" w:rsidP="00665BAC">
            <w:pPr>
              <w:jc w:val="center"/>
              <w:rPr>
                <w:rFonts w:ascii="Arial" w:hAnsi="Arial" w:cs="Arial"/>
                <w:b/>
              </w:rPr>
            </w:pPr>
            <w:r w:rsidRPr="003B5CB3">
              <w:rPr>
                <w:rFonts w:ascii="Arial" w:hAnsi="Arial" w:cs="Arial"/>
                <w:b/>
              </w:rPr>
              <w:t xml:space="preserve">Metas del proceso de aprendizaje  </w:t>
            </w:r>
          </w:p>
        </w:tc>
      </w:tr>
      <w:tr w:rsidR="007F3B9F" w:rsidRPr="003B5CB3" w:rsidTr="00665BAC">
        <w:trPr>
          <w:trHeight w:val="680"/>
        </w:trPr>
        <w:tc>
          <w:tcPr>
            <w:tcW w:w="1853" w:type="pct"/>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7F3B9F" w:rsidRPr="003B5CB3" w:rsidRDefault="007F3B9F" w:rsidP="00665BAC">
            <w:pPr>
              <w:ind w:left="1002"/>
              <w:rPr>
                <w:rFonts w:ascii="Arial" w:hAnsi="Arial" w:cs="Arial"/>
                <w:b/>
              </w:rPr>
            </w:pPr>
            <w:r w:rsidRPr="003B5CB3">
              <w:rPr>
                <w:rFonts w:ascii="Arial" w:hAnsi="Arial" w:cs="Arial"/>
                <w:b/>
              </w:rPr>
              <w:t>Competencias genéricas</w:t>
            </w:r>
          </w:p>
          <w:p w:rsidR="007F3B9F" w:rsidRPr="003B5CB3" w:rsidRDefault="007F3B9F" w:rsidP="00665BAC">
            <w:pPr>
              <w:jc w:val="center"/>
              <w:rPr>
                <w:rFonts w:ascii="Arial" w:hAnsi="Arial" w:cs="Arial"/>
                <w:b/>
              </w:rPr>
            </w:pPr>
            <w:r w:rsidRPr="003B5CB3">
              <w:rPr>
                <w:rFonts w:ascii="Arial" w:hAnsi="Arial" w:cs="Arial"/>
              </w:rPr>
              <w:t>(Anotar las competencia genéricas a desarrollar)</w:t>
            </w:r>
          </w:p>
        </w:tc>
        <w:tc>
          <w:tcPr>
            <w:tcW w:w="2730" w:type="pct"/>
            <w:tcBorders>
              <w:top w:val="single" w:sz="4" w:space="0" w:color="auto"/>
              <w:left w:val="single" w:sz="4" w:space="0" w:color="auto"/>
              <w:right w:val="single" w:sz="4" w:space="0" w:color="auto"/>
            </w:tcBorders>
            <w:shd w:val="clear" w:color="auto" w:fill="DAEEF3" w:themeFill="accent5" w:themeFillTint="33"/>
            <w:vAlign w:val="center"/>
          </w:tcPr>
          <w:p w:rsidR="007F3B9F" w:rsidRPr="003B5CB3" w:rsidRDefault="007F3B9F" w:rsidP="00665BAC">
            <w:pPr>
              <w:jc w:val="center"/>
              <w:rPr>
                <w:rFonts w:ascii="Arial" w:hAnsi="Arial" w:cs="Arial"/>
                <w:b/>
              </w:rPr>
            </w:pPr>
            <w:r w:rsidRPr="003B5CB3">
              <w:rPr>
                <w:rFonts w:ascii="Arial" w:hAnsi="Arial" w:cs="Arial"/>
                <w:b/>
              </w:rPr>
              <w:t>Atributos</w:t>
            </w:r>
          </w:p>
          <w:p w:rsidR="007F3B9F" w:rsidRPr="003B5CB3" w:rsidRDefault="007F3B9F" w:rsidP="00665BAC">
            <w:pPr>
              <w:jc w:val="center"/>
              <w:rPr>
                <w:rFonts w:ascii="Arial" w:hAnsi="Arial" w:cs="Arial"/>
                <w:b/>
              </w:rPr>
            </w:pPr>
            <w:r w:rsidRPr="003B5CB3">
              <w:rPr>
                <w:rFonts w:ascii="Arial" w:hAnsi="Arial" w:cs="Arial"/>
              </w:rPr>
              <w:t>(Anota el atributo correspondiente a la competencia genérica señalada)</w:t>
            </w:r>
          </w:p>
        </w:tc>
        <w:tc>
          <w:tcPr>
            <w:tcW w:w="416" w:type="pct"/>
            <w:tcBorders>
              <w:top w:val="single" w:sz="4" w:space="0" w:color="auto"/>
              <w:left w:val="single" w:sz="4" w:space="0" w:color="auto"/>
              <w:right w:val="single" w:sz="4" w:space="0" w:color="auto"/>
            </w:tcBorders>
            <w:shd w:val="clear" w:color="auto" w:fill="DAEEF3" w:themeFill="accent5" w:themeFillTint="33"/>
            <w:vAlign w:val="center"/>
          </w:tcPr>
          <w:p w:rsidR="007F3B9F" w:rsidRPr="003B5CB3" w:rsidRDefault="007F3B9F" w:rsidP="00665BAC">
            <w:pPr>
              <w:jc w:val="center"/>
              <w:rPr>
                <w:rFonts w:ascii="Arial" w:hAnsi="Arial" w:cs="Arial"/>
                <w:b/>
              </w:rPr>
            </w:pPr>
            <w:r w:rsidRPr="003B5CB3">
              <w:rPr>
                <w:rFonts w:ascii="Arial" w:hAnsi="Arial" w:cs="Arial"/>
                <w:b/>
              </w:rPr>
              <w:t>Clave</w:t>
            </w:r>
          </w:p>
        </w:tc>
      </w:tr>
      <w:tr w:rsidR="007F3B9F" w:rsidRPr="003B5CB3" w:rsidTr="007F46E0">
        <w:trPr>
          <w:trHeight w:val="511"/>
        </w:trPr>
        <w:tc>
          <w:tcPr>
            <w:tcW w:w="1853" w:type="pct"/>
            <w:gridSpan w:val="2"/>
            <w:tcBorders>
              <w:top w:val="single" w:sz="4" w:space="0" w:color="auto"/>
              <w:left w:val="single" w:sz="4" w:space="0" w:color="auto"/>
              <w:bottom w:val="single" w:sz="4" w:space="0" w:color="auto"/>
              <w:right w:val="single" w:sz="4" w:space="0" w:color="auto"/>
            </w:tcBorders>
            <w:vAlign w:val="center"/>
          </w:tcPr>
          <w:p w:rsidR="007F3B9F" w:rsidRPr="004E1DE1" w:rsidRDefault="007F3B9F" w:rsidP="00665BAC">
            <w:pPr>
              <w:autoSpaceDE w:val="0"/>
              <w:autoSpaceDN w:val="0"/>
              <w:adjustRightInd w:val="0"/>
              <w:jc w:val="both"/>
              <w:rPr>
                <w:rFonts w:ascii="Arial" w:hAnsi="Arial" w:cs="Arial"/>
              </w:rPr>
            </w:pPr>
            <w:r w:rsidRPr="004E1DE1">
              <w:rPr>
                <w:rFonts w:ascii="Arial" w:hAnsi="Arial" w:cs="Arial"/>
              </w:rPr>
              <w:t xml:space="preserve">Elige y practica estilos de vida saludables </w:t>
            </w:r>
          </w:p>
        </w:tc>
        <w:tc>
          <w:tcPr>
            <w:tcW w:w="2730" w:type="pct"/>
            <w:tcBorders>
              <w:left w:val="single" w:sz="4" w:space="0" w:color="auto"/>
              <w:bottom w:val="single" w:sz="4" w:space="0" w:color="auto"/>
              <w:right w:val="single" w:sz="4" w:space="0" w:color="auto"/>
            </w:tcBorders>
            <w:vAlign w:val="center"/>
          </w:tcPr>
          <w:p w:rsidR="007F3B9F" w:rsidRPr="003B5CB3" w:rsidRDefault="007F3B9F" w:rsidP="00665BAC">
            <w:pPr>
              <w:autoSpaceDE w:val="0"/>
              <w:autoSpaceDN w:val="0"/>
              <w:adjustRightInd w:val="0"/>
              <w:jc w:val="both"/>
              <w:rPr>
                <w:rFonts w:ascii="Arial" w:eastAsiaTheme="minorHAnsi" w:hAnsi="Arial" w:cs="Arial"/>
              </w:rPr>
            </w:pPr>
            <w:r>
              <w:rPr>
                <w:rFonts w:ascii="Arial" w:eastAsiaTheme="minorHAnsi" w:hAnsi="Arial" w:cs="Arial"/>
              </w:rPr>
              <w:t xml:space="preserve">Toma decisiones a partir de la valoración de las consecuencias de distintos hábitos de consumo y conductas de riesgo. </w:t>
            </w:r>
          </w:p>
        </w:tc>
        <w:tc>
          <w:tcPr>
            <w:tcW w:w="416" w:type="pct"/>
            <w:tcBorders>
              <w:left w:val="single" w:sz="4" w:space="0" w:color="auto"/>
              <w:bottom w:val="single" w:sz="4" w:space="0" w:color="auto"/>
              <w:right w:val="single" w:sz="4" w:space="0" w:color="auto"/>
            </w:tcBorders>
            <w:vAlign w:val="center"/>
          </w:tcPr>
          <w:p w:rsidR="007F3B9F" w:rsidRPr="003B5CB3" w:rsidRDefault="007F3B9F" w:rsidP="00665BAC">
            <w:pPr>
              <w:autoSpaceDE w:val="0"/>
              <w:autoSpaceDN w:val="0"/>
              <w:adjustRightInd w:val="0"/>
              <w:jc w:val="center"/>
              <w:rPr>
                <w:rFonts w:ascii="Arial" w:eastAsiaTheme="minorHAnsi" w:hAnsi="Arial" w:cs="Arial"/>
              </w:rPr>
            </w:pPr>
            <w:r>
              <w:rPr>
                <w:rFonts w:ascii="Arial" w:eastAsiaTheme="minorHAnsi" w:hAnsi="Arial" w:cs="Arial"/>
              </w:rPr>
              <w:t>CG3.2</w:t>
            </w:r>
          </w:p>
          <w:p w:rsidR="007F3B9F" w:rsidRPr="003B5CB3" w:rsidRDefault="007F3B9F" w:rsidP="00665BAC">
            <w:pPr>
              <w:jc w:val="center"/>
              <w:rPr>
                <w:rFonts w:ascii="Arial" w:hAnsi="Arial" w:cs="Arial"/>
                <w:b/>
              </w:rPr>
            </w:pPr>
          </w:p>
        </w:tc>
      </w:tr>
      <w:tr w:rsidR="007F3B9F" w:rsidRPr="003B5CB3" w:rsidTr="007F46E0">
        <w:trPr>
          <w:trHeight w:val="419"/>
        </w:trPr>
        <w:tc>
          <w:tcPr>
            <w:tcW w:w="1853" w:type="pct"/>
            <w:gridSpan w:val="2"/>
            <w:tcBorders>
              <w:top w:val="single" w:sz="4" w:space="0" w:color="auto"/>
              <w:left w:val="single" w:sz="4" w:space="0" w:color="auto"/>
              <w:bottom w:val="single" w:sz="4" w:space="0" w:color="auto"/>
              <w:right w:val="single" w:sz="4" w:space="0" w:color="auto"/>
            </w:tcBorders>
            <w:vAlign w:val="center"/>
          </w:tcPr>
          <w:p w:rsidR="007F3B9F" w:rsidRPr="004E1DE1" w:rsidRDefault="007F3B9F" w:rsidP="00665BAC">
            <w:pPr>
              <w:autoSpaceDE w:val="0"/>
              <w:autoSpaceDN w:val="0"/>
              <w:adjustRightInd w:val="0"/>
              <w:jc w:val="both"/>
              <w:rPr>
                <w:rFonts w:ascii="Arial" w:hAnsi="Arial" w:cs="Arial"/>
              </w:rPr>
            </w:pPr>
            <w:r w:rsidRPr="004E1DE1">
              <w:rPr>
                <w:rFonts w:ascii="Arial" w:hAnsi="Arial" w:cs="Arial"/>
              </w:rPr>
              <w:t>Desarrolla innovaciones y propone soluciones a problemas a partir de métodos establecidos.</w:t>
            </w:r>
          </w:p>
        </w:tc>
        <w:tc>
          <w:tcPr>
            <w:tcW w:w="2730" w:type="pct"/>
            <w:tcBorders>
              <w:left w:val="single" w:sz="4" w:space="0" w:color="auto"/>
              <w:bottom w:val="single" w:sz="4" w:space="0" w:color="auto"/>
              <w:right w:val="single" w:sz="4" w:space="0" w:color="auto"/>
            </w:tcBorders>
            <w:vAlign w:val="center"/>
          </w:tcPr>
          <w:p w:rsidR="007F3B9F" w:rsidRDefault="007F3B9F" w:rsidP="00665BAC">
            <w:pPr>
              <w:autoSpaceDE w:val="0"/>
              <w:autoSpaceDN w:val="0"/>
              <w:adjustRightInd w:val="0"/>
              <w:jc w:val="both"/>
              <w:rPr>
                <w:rFonts w:ascii="Arial" w:eastAsiaTheme="minorHAnsi" w:hAnsi="Arial" w:cs="Arial"/>
              </w:rPr>
            </w:pPr>
            <w:r>
              <w:rPr>
                <w:rFonts w:ascii="Arial" w:eastAsiaTheme="minorHAnsi" w:hAnsi="Arial" w:cs="Arial"/>
              </w:rPr>
              <w:t>Utiliza las tecnologías de la información y comunicación para procesar e interpretar información.</w:t>
            </w:r>
          </w:p>
        </w:tc>
        <w:tc>
          <w:tcPr>
            <w:tcW w:w="416" w:type="pct"/>
            <w:tcBorders>
              <w:left w:val="single" w:sz="4" w:space="0" w:color="auto"/>
              <w:bottom w:val="single" w:sz="4" w:space="0" w:color="auto"/>
              <w:right w:val="single" w:sz="4" w:space="0" w:color="auto"/>
            </w:tcBorders>
            <w:vAlign w:val="center"/>
          </w:tcPr>
          <w:p w:rsidR="007F3B9F" w:rsidRDefault="007F3B9F" w:rsidP="00665BAC">
            <w:pPr>
              <w:autoSpaceDE w:val="0"/>
              <w:autoSpaceDN w:val="0"/>
              <w:adjustRightInd w:val="0"/>
              <w:jc w:val="center"/>
              <w:rPr>
                <w:rFonts w:ascii="Arial" w:eastAsiaTheme="minorHAnsi" w:hAnsi="Arial" w:cs="Arial"/>
              </w:rPr>
            </w:pPr>
            <w:r>
              <w:rPr>
                <w:rFonts w:ascii="Arial" w:eastAsiaTheme="minorHAnsi" w:hAnsi="Arial" w:cs="Arial"/>
              </w:rPr>
              <w:t>CG5.6</w:t>
            </w:r>
          </w:p>
        </w:tc>
      </w:tr>
      <w:tr w:rsidR="007F3B9F" w:rsidRPr="003B5CB3" w:rsidTr="007F46E0">
        <w:trPr>
          <w:trHeight w:val="511"/>
        </w:trPr>
        <w:tc>
          <w:tcPr>
            <w:tcW w:w="1853" w:type="pct"/>
            <w:gridSpan w:val="2"/>
            <w:tcBorders>
              <w:top w:val="single" w:sz="4" w:space="0" w:color="auto"/>
              <w:left w:val="single" w:sz="4" w:space="0" w:color="auto"/>
              <w:bottom w:val="single" w:sz="4" w:space="0" w:color="auto"/>
              <w:right w:val="single" w:sz="4" w:space="0" w:color="auto"/>
            </w:tcBorders>
            <w:vAlign w:val="center"/>
          </w:tcPr>
          <w:p w:rsidR="007F3B9F" w:rsidRPr="004E1DE1" w:rsidRDefault="007F3B9F" w:rsidP="00665BAC">
            <w:pPr>
              <w:autoSpaceDE w:val="0"/>
              <w:autoSpaceDN w:val="0"/>
              <w:adjustRightInd w:val="0"/>
              <w:jc w:val="both"/>
              <w:rPr>
                <w:rFonts w:ascii="Arial" w:hAnsi="Arial" w:cs="Arial"/>
              </w:rPr>
            </w:pPr>
            <w:r w:rsidRPr="004E1DE1">
              <w:rPr>
                <w:rFonts w:ascii="Arial" w:hAnsi="Arial" w:cs="Arial"/>
              </w:rPr>
              <w:t xml:space="preserve">Participa y colabora de manera efectiva en equipos diversos </w:t>
            </w:r>
          </w:p>
        </w:tc>
        <w:tc>
          <w:tcPr>
            <w:tcW w:w="2730" w:type="pct"/>
            <w:tcBorders>
              <w:left w:val="single" w:sz="4" w:space="0" w:color="auto"/>
              <w:bottom w:val="single" w:sz="4" w:space="0" w:color="auto"/>
              <w:right w:val="single" w:sz="4" w:space="0" w:color="auto"/>
            </w:tcBorders>
            <w:vAlign w:val="center"/>
          </w:tcPr>
          <w:p w:rsidR="007F3B9F" w:rsidRDefault="007F3B9F" w:rsidP="00665BAC">
            <w:pPr>
              <w:autoSpaceDE w:val="0"/>
              <w:autoSpaceDN w:val="0"/>
              <w:adjustRightInd w:val="0"/>
              <w:jc w:val="both"/>
              <w:rPr>
                <w:rFonts w:ascii="Arial" w:eastAsiaTheme="minorHAnsi" w:hAnsi="Arial" w:cs="Arial"/>
              </w:rPr>
            </w:pPr>
            <w:r>
              <w:rPr>
                <w:rFonts w:ascii="Arial" w:eastAsiaTheme="minorHAnsi" w:hAnsi="Arial" w:cs="Arial"/>
              </w:rPr>
              <w:t xml:space="preserve">Asume una actitud constructiva, congruente con los conocimientos y habilidades con los que cuenta dentro de distintos equipos de trabajo. </w:t>
            </w:r>
          </w:p>
        </w:tc>
        <w:tc>
          <w:tcPr>
            <w:tcW w:w="416" w:type="pct"/>
            <w:tcBorders>
              <w:left w:val="single" w:sz="4" w:space="0" w:color="auto"/>
              <w:bottom w:val="single" w:sz="4" w:space="0" w:color="auto"/>
              <w:right w:val="single" w:sz="4" w:space="0" w:color="auto"/>
            </w:tcBorders>
            <w:vAlign w:val="center"/>
          </w:tcPr>
          <w:p w:rsidR="007F3B9F" w:rsidRDefault="007F3B9F" w:rsidP="00665BAC">
            <w:pPr>
              <w:autoSpaceDE w:val="0"/>
              <w:autoSpaceDN w:val="0"/>
              <w:adjustRightInd w:val="0"/>
              <w:jc w:val="center"/>
              <w:rPr>
                <w:rFonts w:ascii="Arial" w:eastAsiaTheme="minorHAnsi" w:hAnsi="Arial" w:cs="Arial"/>
              </w:rPr>
            </w:pPr>
            <w:r>
              <w:rPr>
                <w:rFonts w:ascii="Arial" w:eastAsiaTheme="minorHAnsi" w:hAnsi="Arial" w:cs="Arial"/>
              </w:rPr>
              <w:t>CG8.3</w:t>
            </w:r>
          </w:p>
        </w:tc>
      </w:tr>
      <w:tr w:rsidR="007F3B9F" w:rsidRPr="003B5CB3" w:rsidTr="00665BAC">
        <w:trPr>
          <w:trHeight w:val="680"/>
        </w:trPr>
        <w:tc>
          <w:tcPr>
            <w:tcW w:w="4584" w:type="pct"/>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7F3B9F" w:rsidRPr="003B5CB3" w:rsidRDefault="007F3B9F" w:rsidP="00665BAC">
            <w:pPr>
              <w:jc w:val="center"/>
              <w:rPr>
                <w:rFonts w:ascii="Arial" w:hAnsi="Arial" w:cs="Arial"/>
                <w:b/>
              </w:rPr>
            </w:pPr>
            <w:r w:rsidRPr="003B5CB3">
              <w:rPr>
                <w:rFonts w:ascii="Arial" w:hAnsi="Arial" w:cs="Arial"/>
                <w:b/>
              </w:rPr>
              <w:t>Competencias disciplinares básicas o extendidas</w:t>
            </w:r>
          </w:p>
          <w:p w:rsidR="007F3B9F" w:rsidRPr="003B5CB3" w:rsidRDefault="007F3B9F" w:rsidP="00665BAC">
            <w:pPr>
              <w:jc w:val="center"/>
              <w:rPr>
                <w:rFonts w:ascii="Arial" w:hAnsi="Arial" w:cs="Arial"/>
              </w:rPr>
            </w:pPr>
            <w:r w:rsidRPr="003B5CB3">
              <w:rPr>
                <w:rFonts w:ascii="Arial" w:hAnsi="Arial" w:cs="Arial"/>
              </w:rPr>
              <w:t>(Anota la/s competencia/s disciplinares básicas o extendidas dependiendo del componente de formación de la asignatura)</w:t>
            </w:r>
          </w:p>
        </w:tc>
        <w:tc>
          <w:tcPr>
            <w:tcW w:w="416" w:type="pc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7F3B9F" w:rsidRPr="003B5CB3" w:rsidRDefault="007F3B9F" w:rsidP="00665BAC">
            <w:pPr>
              <w:jc w:val="center"/>
              <w:rPr>
                <w:rFonts w:ascii="Arial" w:hAnsi="Arial" w:cs="Arial"/>
                <w:b/>
              </w:rPr>
            </w:pPr>
            <w:r w:rsidRPr="003B5CB3">
              <w:rPr>
                <w:rFonts w:ascii="Arial" w:hAnsi="Arial" w:cs="Arial"/>
                <w:b/>
              </w:rPr>
              <w:t>Clave</w:t>
            </w:r>
          </w:p>
        </w:tc>
      </w:tr>
      <w:tr w:rsidR="007F3B9F" w:rsidRPr="003B5CB3" w:rsidTr="00665BAC">
        <w:trPr>
          <w:trHeight w:val="567"/>
        </w:trPr>
        <w:tc>
          <w:tcPr>
            <w:tcW w:w="4584" w:type="pct"/>
            <w:gridSpan w:val="3"/>
            <w:tcBorders>
              <w:top w:val="single" w:sz="4" w:space="0" w:color="auto"/>
              <w:left w:val="single" w:sz="4" w:space="0" w:color="auto"/>
              <w:bottom w:val="single" w:sz="4" w:space="0" w:color="auto"/>
              <w:right w:val="single" w:sz="4" w:space="0" w:color="auto"/>
            </w:tcBorders>
            <w:vAlign w:val="center"/>
          </w:tcPr>
          <w:p w:rsidR="007F3B9F" w:rsidRPr="003B5CB3" w:rsidRDefault="007F3B9F" w:rsidP="00665BAC">
            <w:pPr>
              <w:autoSpaceDE w:val="0"/>
              <w:autoSpaceDN w:val="0"/>
              <w:adjustRightInd w:val="0"/>
              <w:jc w:val="both"/>
              <w:rPr>
                <w:rFonts w:ascii="Arial" w:eastAsiaTheme="minorHAnsi" w:hAnsi="Arial" w:cs="Arial"/>
              </w:rPr>
            </w:pPr>
            <w:r>
              <w:rPr>
                <w:rFonts w:ascii="Arial" w:eastAsiaTheme="minorHAnsi" w:hAnsi="Arial" w:cs="Arial"/>
              </w:rPr>
              <w:t>Identifica problemas, formula preguntas de carácter científico y plantea las hipótesis necesarias para responderlas.</w:t>
            </w:r>
          </w:p>
        </w:tc>
        <w:tc>
          <w:tcPr>
            <w:tcW w:w="416" w:type="pct"/>
            <w:tcBorders>
              <w:left w:val="single" w:sz="4" w:space="0" w:color="auto"/>
              <w:bottom w:val="single" w:sz="4" w:space="0" w:color="auto"/>
              <w:right w:val="single" w:sz="4" w:space="0" w:color="auto"/>
            </w:tcBorders>
            <w:vAlign w:val="center"/>
          </w:tcPr>
          <w:p w:rsidR="007F3B9F" w:rsidRPr="003B5CB3" w:rsidRDefault="007F3B9F" w:rsidP="00665BAC">
            <w:pPr>
              <w:jc w:val="center"/>
              <w:rPr>
                <w:rFonts w:ascii="Arial" w:hAnsi="Arial" w:cs="Arial"/>
              </w:rPr>
            </w:pPr>
            <w:r>
              <w:rPr>
                <w:rFonts w:ascii="Arial" w:hAnsi="Arial" w:cs="Arial"/>
              </w:rPr>
              <w:t>CDBE3</w:t>
            </w:r>
          </w:p>
        </w:tc>
      </w:tr>
      <w:tr w:rsidR="007F3B9F" w:rsidRPr="003B5CB3" w:rsidTr="00665BAC">
        <w:trPr>
          <w:trHeight w:val="567"/>
        </w:trPr>
        <w:tc>
          <w:tcPr>
            <w:tcW w:w="4584" w:type="pct"/>
            <w:gridSpan w:val="3"/>
            <w:tcBorders>
              <w:top w:val="single" w:sz="4" w:space="0" w:color="auto"/>
              <w:left w:val="single" w:sz="4" w:space="0" w:color="auto"/>
              <w:bottom w:val="single" w:sz="4" w:space="0" w:color="auto"/>
              <w:right w:val="single" w:sz="4" w:space="0" w:color="auto"/>
            </w:tcBorders>
            <w:vAlign w:val="center"/>
          </w:tcPr>
          <w:p w:rsidR="007F3B9F" w:rsidRPr="003B5CB3" w:rsidRDefault="007F3B9F" w:rsidP="00665BAC">
            <w:pPr>
              <w:autoSpaceDE w:val="0"/>
              <w:autoSpaceDN w:val="0"/>
              <w:adjustRightInd w:val="0"/>
              <w:jc w:val="both"/>
              <w:rPr>
                <w:rFonts w:ascii="Arial" w:eastAsiaTheme="minorHAnsi" w:hAnsi="Arial" w:cs="Arial"/>
              </w:rPr>
            </w:pPr>
            <w:r>
              <w:rPr>
                <w:rFonts w:ascii="Arial" w:eastAsiaTheme="minorHAnsi" w:hAnsi="Arial" w:cs="Arial"/>
              </w:rPr>
              <w:t xml:space="preserve">Obtiene, registra y sistematiza la información para responder a preguntas de carácter científico, consultando fuentes relevantes y realizando experimentos pertinentes.  </w:t>
            </w:r>
          </w:p>
        </w:tc>
        <w:tc>
          <w:tcPr>
            <w:tcW w:w="416" w:type="pct"/>
            <w:tcBorders>
              <w:left w:val="single" w:sz="4" w:space="0" w:color="auto"/>
              <w:bottom w:val="single" w:sz="4" w:space="0" w:color="auto"/>
              <w:right w:val="single" w:sz="4" w:space="0" w:color="auto"/>
            </w:tcBorders>
            <w:vAlign w:val="center"/>
          </w:tcPr>
          <w:p w:rsidR="007F3B9F" w:rsidRPr="003B5CB3" w:rsidRDefault="007F3B9F" w:rsidP="00665BAC">
            <w:pPr>
              <w:autoSpaceDE w:val="0"/>
              <w:autoSpaceDN w:val="0"/>
              <w:adjustRightInd w:val="0"/>
              <w:jc w:val="center"/>
              <w:rPr>
                <w:rFonts w:ascii="Arial" w:eastAsiaTheme="minorHAnsi" w:hAnsi="Arial" w:cs="Arial"/>
              </w:rPr>
            </w:pPr>
            <w:r>
              <w:rPr>
                <w:rFonts w:ascii="Arial" w:hAnsi="Arial" w:cs="Arial"/>
              </w:rPr>
              <w:t>CDBE4</w:t>
            </w:r>
          </w:p>
        </w:tc>
      </w:tr>
      <w:tr w:rsidR="007F3B9F" w:rsidRPr="003B5CB3" w:rsidTr="00665BAC">
        <w:trPr>
          <w:trHeight w:val="567"/>
        </w:trPr>
        <w:tc>
          <w:tcPr>
            <w:tcW w:w="4584" w:type="pct"/>
            <w:gridSpan w:val="3"/>
            <w:tcBorders>
              <w:top w:val="single" w:sz="4" w:space="0" w:color="auto"/>
              <w:left w:val="single" w:sz="4" w:space="0" w:color="auto"/>
              <w:bottom w:val="single" w:sz="4" w:space="0" w:color="auto"/>
              <w:right w:val="single" w:sz="4" w:space="0" w:color="auto"/>
            </w:tcBorders>
            <w:vAlign w:val="center"/>
          </w:tcPr>
          <w:p w:rsidR="007F3B9F" w:rsidRPr="003B5CB3" w:rsidRDefault="007F3B9F" w:rsidP="00665BAC">
            <w:pPr>
              <w:autoSpaceDE w:val="0"/>
              <w:autoSpaceDN w:val="0"/>
              <w:adjustRightInd w:val="0"/>
              <w:jc w:val="both"/>
              <w:rPr>
                <w:rFonts w:ascii="Arial" w:eastAsiaTheme="minorHAnsi" w:hAnsi="Arial" w:cs="Arial"/>
              </w:rPr>
            </w:pPr>
            <w:r>
              <w:rPr>
                <w:rFonts w:ascii="Arial" w:eastAsiaTheme="minorHAnsi" w:hAnsi="Arial" w:cs="Arial"/>
              </w:rPr>
              <w:t>Contrasta los resultados obtenidos en una investigación o experimento con hipótesis previas y comunica conclusiones.</w:t>
            </w:r>
          </w:p>
        </w:tc>
        <w:tc>
          <w:tcPr>
            <w:tcW w:w="416" w:type="pct"/>
            <w:tcBorders>
              <w:left w:val="single" w:sz="4" w:space="0" w:color="auto"/>
              <w:bottom w:val="single" w:sz="4" w:space="0" w:color="auto"/>
              <w:right w:val="single" w:sz="4" w:space="0" w:color="auto"/>
            </w:tcBorders>
            <w:vAlign w:val="center"/>
          </w:tcPr>
          <w:p w:rsidR="007F3B9F" w:rsidRPr="003B5CB3" w:rsidRDefault="007F3B9F" w:rsidP="00665BAC">
            <w:pPr>
              <w:autoSpaceDE w:val="0"/>
              <w:autoSpaceDN w:val="0"/>
              <w:adjustRightInd w:val="0"/>
              <w:jc w:val="center"/>
              <w:rPr>
                <w:rFonts w:ascii="Arial" w:eastAsiaTheme="minorHAnsi" w:hAnsi="Arial" w:cs="Arial"/>
              </w:rPr>
            </w:pPr>
            <w:r>
              <w:rPr>
                <w:rFonts w:ascii="Arial" w:hAnsi="Arial" w:cs="Arial"/>
              </w:rPr>
              <w:t>CDBE5</w:t>
            </w:r>
          </w:p>
        </w:tc>
      </w:tr>
      <w:tr w:rsidR="007F3B9F" w:rsidRPr="003B5CB3" w:rsidTr="00665BAC">
        <w:trPr>
          <w:trHeight w:val="567"/>
        </w:trPr>
        <w:tc>
          <w:tcPr>
            <w:tcW w:w="4584" w:type="pct"/>
            <w:gridSpan w:val="3"/>
            <w:tcBorders>
              <w:top w:val="single" w:sz="4" w:space="0" w:color="auto"/>
              <w:left w:val="single" w:sz="4" w:space="0" w:color="auto"/>
              <w:bottom w:val="single" w:sz="4" w:space="0" w:color="auto"/>
              <w:right w:val="single" w:sz="4" w:space="0" w:color="auto"/>
            </w:tcBorders>
            <w:vAlign w:val="center"/>
          </w:tcPr>
          <w:p w:rsidR="007F3B9F" w:rsidRPr="003B5CB3" w:rsidRDefault="007F3B9F" w:rsidP="00665BAC">
            <w:pPr>
              <w:autoSpaceDE w:val="0"/>
              <w:autoSpaceDN w:val="0"/>
              <w:adjustRightInd w:val="0"/>
              <w:jc w:val="both"/>
              <w:rPr>
                <w:rFonts w:ascii="Arial" w:eastAsiaTheme="minorHAnsi" w:hAnsi="Arial" w:cs="Arial"/>
              </w:rPr>
            </w:pPr>
            <w:r>
              <w:rPr>
                <w:rFonts w:ascii="Arial" w:eastAsiaTheme="minorHAnsi" w:hAnsi="Arial" w:cs="Arial"/>
              </w:rPr>
              <w:t xml:space="preserve">Hace explicitas las nociones científicas que sustentan los procesos para la solución de problemas cotidianos </w:t>
            </w:r>
          </w:p>
        </w:tc>
        <w:tc>
          <w:tcPr>
            <w:tcW w:w="416" w:type="pct"/>
            <w:tcBorders>
              <w:left w:val="single" w:sz="4" w:space="0" w:color="auto"/>
              <w:bottom w:val="single" w:sz="4" w:space="0" w:color="auto"/>
              <w:right w:val="single" w:sz="4" w:space="0" w:color="auto"/>
            </w:tcBorders>
            <w:vAlign w:val="center"/>
          </w:tcPr>
          <w:p w:rsidR="007F3B9F" w:rsidRDefault="007F3B9F" w:rsidP="00665BAC">
            <w:pPr>
              <w:autoSpaceDE w:val="0"/>
              <w:autoSpaceDN w:val="0"/>
              <w:adjustRightInd w:val="0"/>
              <w:jc w:val="center"/>
              <w:rPr>
                <w:rFonts w:ascii="Arial" w:hAnsi="Arial" w:cs="Arial"/>
              </w:rPr>
            </w:pPr>
            <w:r>
              <w:rPr>
                <w:rFonts w:ascii="Arial" w:hAnsi="Arial" w:cs="Arial"/>
              </w:rPr>
              <w:t>CDBE7</w:t>
            </w:r>
          </w:p>
        </w:tc>
      </w:tr>
      <w:tr w:rsidR="007F3B9F" w:rsidRPr="003B5CB3" w:rsidTr="00665BAC">
        <w:trPr>
          <w:trHeight w:val="567"/>
        </w:trPr>
        <w:tc>
          <w:tcPr>
            <w:tcW w:w="4584" w:type="pct"/>
            <w:gridSpan w:val="3"/>
            <w:tcBorders>
              <w:top w:val="single" w:sz="4" w:space="0" w:color="auto"/>
              <w:left w:val="single" w:sz="4" w:space="0" w:color="auto"/>
              <w:bottom w:val="single" w:sz="4" w:space="0" w:color="auto"/>
              <w:right w:val="single" w:sz="4" w:space="0" w:color="auto"/>
            </w:tcBorders>
            <w:vAlign w:val="center"/>
          </w:tcPr>
          <w:p w:rsidR="007F3B9F" w:rsidRPr="003B5CB3" w:rsidRDefault="007F3B9F" w:rsidP="00665BAC">
            <w:pPr>
              <w:autoSpaceDE w:val="0"/>
              <w:autoSpaceDN w:val="0"/>
              <w:adjustRightInd w:val="0"/>
              <w:jc w:val="both"/>
              <w:rPr>
                <w:rFonts w:ascii="Arial" w:eastAsiaTheme="minorHAnsi" w:hAnsi="Arial" w:cs="Arial"/>
              </w:rPr>
            </w:pPr>
            <w:r>
              <w:rPr>
                <w:rFonts w:ascii="Arial" w:eastAsiaTheme="minorHAnsi" w:hAnsi="Arial" w:cs="Arial"/>
              </w:rPr>
              <w:t>Relaciona las expresiones simbólicas de un fenómeno de la naturaleza y los rangos observables a simple vista o mediante instrumentos o modelos científicos</w:t>
            </w:r>
          </w:p>
        </w:tc>
        <w:tc>
          <w:tcPr>
            <w:tcW w:w="416" w:type="pct"/>
            <w:tcBorders>
              <w:left w:val="single" w:sz="4" w:space="0" w:color="auto"/>
              <w:bottom w:val="single" w:sz="4" w:space="0" w:color="auto"/>
              <w:right w:val="single" w:sz="4" w:space="0" w:color="auto"/>
            </w:tcBorders>
            <w:vAlign w:val="center"/>
          </w:tcPr>
          <w:p w:rsidR="007F3B9F" w:rsidRDefault="007F3B9F" w:rsidP="00665BAC">
            <w:pPr>
              <w:autoSpaceDE w:val="0"/>
              <w:autoSpaceDN w:val="0"/>
              <w:adjustRightInd w:val="0"/>
              <w:jc w:val="center"/>
              <w:rPr>
                <w:rFonts w:ascii="Arial" w:hAnsi="Arial" w:cs="Arial"/>
              </w:rPr>
            </w:pPr>
            <w:r>
              <w:rPr>
                <w:rFonts w:ascii="Arial" w:hAnsi="Arial" w:cs="Arial"/>
              </w:rPr>
              <w:t>CDBE10</w:t>
            </w:r>
          </w:p>
        </w:tc>
      </w:tr>
      <w:tr w:rsidR="007F3B9F" w:rsidRPr="003B5CB3" w:rsidTr="00665BAC">
        <w:trPr>
          <w:trHeight w:val="567"/>
        </w:trPr>
        <w:tc>
          <w:tcPr>
            <w:tcW w:w="4584" w:type="pct"/>
            <w:gridSpan w:val="3"/>
            <w:tcBorders>
              <w:top w:val="single" w:sz="4" w:space="0" w:color="auto"/>
              <w:left w:val="single" w:sz="4" w:space="0" w:color="auto"/>
              <w:bottom w:val="single" w:sz="4" w:space="0" w:color="auto"/>
              <w:right w:val="single" w:sz="4" w:space="0" w:color="auto"/>
            </w:tcBorders>
            <w:vAlign w:val="center"/>
          </w:tcPr>
          <w:p w:rsidR="007F3B9F" w:rsidRPr="003B5CB3" w:rsidRDefault="007F3B9F" w:rsidP="00665BAC">
            <w:pPr>
              <w:autoSpaceDE w:val="0"/>
              <w:autoSpaceDN w:val="0"/>
              <w:adjustRightInd w:val="0"/>
              <w:jc w:val="both"/>
              <w:rPr>
                <w:rFonts w:ascii="Arial" w:eastAsiaTheme="minorHAnsi" w:hAnsi="Arial" w:cs="Arial"/>
              </w:rPr>
            </w:pPr>
            <w:r>
              <w:rPr>
                <w:rFonts w:ascii="Arial" w:eastAsiaTheme="minorHAnsi" w:hAnsi="Arial" w:cs="Arial"/>
              </w:rPr>
              <w:t xml:space="preserve">Aplica normas de seguridad en el manejo de sustancias, instrumentos y equipo en la realización de actividades de su vida cotidiana </w:t>
            </w:r>
          </w:p>
        </w:tc>
        <w:tc>
          <w:tcPr>
            <w:tcW w:w="416" w:type="pct"/>
            <w:tcBorders>
              <w:left w:val="single" w:sz="4" w:space="0" w:color="auto"/>
              <w:bottom w:val="single" w:sz="4" w:space="0" w:color="auto"/>
              <w:right w:val="single" w:sz="4" w:space="0" w:color="auto"/>
            </w:tcBorders>
            <w:vAlign w:val="center"/>
          </w:tcPr>
          <w:p w:rsidR="007F3B9F" w:rsidRPr="003B5CB3" w:rsidRDefault="007F3B9F" w:rsidP="00665BAC">
            <w:pPr>
              <w:autoSpaceDE w:val="0"/>
              <w:autoSpaceDN w:val="0"/>
              <w:adjustRightInd w:val="0"/>
              <w:ind w:left="708" w:hanging="708"/>
              <w:jc w:val="center"/>
              <w:rPr>
                <w:rFonts w:ascii="Arial" w:eastAsiaTheme="minorHAnsi" w:hAnsi="Arial" w:cs="Arial"/>
              </w:rPr>
            </w:pPr>
            <w:r>
              <w:rPr>
                <w:rFonts w:ascii="Arial" w:hAnsi="Arial" w:cs="Arial"/>
              </w:rPr>
              <w:t>CDBE14</w:t>
            </w:r>
          </w:p>
        </w:tc>
      </w:tr>
      <w:tr w:rsidR="007F3B9F" w:rsidRPr="003B5CB3" w:rsidTr="00665BAC">
        <w:trPr>
          <w:trHeight w:val="624"/>
        </w:trPr>
        <w:tc>
          <w:tcPr>
            <w:tcW w:w="5000" w:type="pct"/>
            <w:gridSpan w:val="4"/>
            <w:tcBorders>
              <w:top w:val="single" w:sz="4" w:space="0" w:color="auto"/>
              <w:left w:val="single" w:sz="4" w:space="0" w:color="auto"/>
              <w:bottom w:val="single" w:sz="4" w:space="0" w:color="auto"/>
              <w:right w:val="single" w:sz="4" w:space="0" w:color="auto"/>
            </w:tcBorders>
            <w:shd w:val="clear" w:color="auto" w:fill="95B3D7" w:themeFill="accent1" w:themeFillTint="99"/>
          </w:tcPr>
          <w:p w:rsidR="007F3B9F" w:rsidRPr="003B5CB3" w:rsidRDefault="007F3B9F" w:rsidP="00665BAC">
            <w:pPr>
              <w:jc w:val="center"/>
              <w:rPr>
                <w:rFonts w:ascii="Arial" w:hAnsi="Arial" w:cs="Arial"/>
              </w:rPr>
            </w:pPr>
            <w:r w:rsidRPr="003B5CB3">
              <w:rPr>
                <w:rFonts w:ascii="Arial" w:hAnsi="Arial" w:cs="Arial"/>
                <w:b/>
              </w:rPr>
              <w:lastRenderedPageBreak/>
              <w:t>Aprendizaje/s esperado/s (AE)</w:t>
            </w:r>
          </w:p>
          <w:p w:rsidR="007F3B9F" w:rsidRPr="003B5CB3" w:rsidRDefault="007F3B9F" w:rsidP="00665BAC">
            <w:pPr>
              <w:jc w:val="center"/>
              <w:rPr>
                <w:rFonts w:ascii="Arial" w:hAnsi="Arial" w:cs="Arial"/>
                <w:b/>
              </w:rPr>
            </w:pPr>
            <w:r w:rsidRPr="003B5CB3">
              <w:rPr>
                <w:rFonts w:ascii="Arial" w:hAnsi="Arial" w:cs="Arial"/>
              </w:rPr>
              <w:t>(Enumera y anota los aprendizajes esperados del bloque a cumplir)</w:t>
            </w:r>
          </w:p>
        </w:tc>
      </w:tr>
      <w:tr w:rsidR="007F3B9F" w:rsidRPr="003B5CB3" w:rsidTr="00665BAC">
        <w:trPr>
          <w:trHeight w:val="1134"/>
        </w:trPr>
        <w:tc>
          <w:tcPr>
            <w:tcW w:w="5000" w:type="pct"/>
            <w:gridSpan w:val="4"/>
            <w:tcBorders>
              <w:top w:val="single" w:sz="4" w:space="0" w:color="auto"/>
              <w:left w:val="single" w:sz="4" w:space="0" w:color="auto"/>
              <w:bottom w:val="single" w:sz="4" w:space="0" w:color="auto"/>
              <w:right w:val="single" w:sz="4" w:space="0" w:color="auto"/>
            </w:tcBorders>
            <w:vAlign w:val="center"/>
          </w:tcPr>
          <w:p w:rsidR="007F3B9F" w:rsidRPr="00426ACC" w:rsidRDefault="007F3B9F" w:rsidP="009F4AC4">
            <w:pPr>
              <w:pStyle w:val="Prrafodelista"/>
              <w:numPr>
                <w:ilvl w:val="0"/>
                <w:numId w:val="5"/>
              </w:numPr>
              <w:autoSpaceDE w:val="0"/>
              <w:autoSpaceDN w:val="0"/>
              <w:adjustRightInd w:val="0"/>
              <w:ind w:left="313" w:hanging="284"/>
              <w:jc w:val="both"/>
              <w:rPr>
                <w:rFonts w:ascii="Arial" w:hAnsi="Arial" w:cs="Arial"/>
              </w:rPr>
            </w:pPr>
            <w:r w:rsidRPr="00426ACC">
              <w:rPr>
                <w:rFonts w:ascii="Arial" w:hAnsi="Arial" w:cs="Arial"/>
              </w:rPr>
              <w:t xml:space="preserve">Reconoce el átomo de carbono como el elemento fundamental en la estructura de los compuestos orgánicos de interés biológico e industrial. </w:t>
            </w:r>
          </w:p>
          <w:p w:rsidR="007F3B9F" w:rsidRPr="00426ACC" w:rsidRDefault="007F3B9F" w:rsidP="009F4AC4">
            <w:pPr>
              <w:pStyle w:val="Prrafodelista"/>
              <w:numPr>
                <w:ilvl w:val="0"/>
                <w:numId w:val="5"/>
              </w:numPr>
              <w:autoSpaceDE w:val="0"/>
              <w:autoSpaceDN w:val="0"/>
              <w:adjustRightInd w:val="0"/>
              <w:ind w:left="313" w:hanging="284"/>
              <w:jc w:val="both"/>
              <w:rPr>
                <w:rFonts w:ascii="Arial" w:hAnsi="Arial" w:cs="Arial"/>
              </w:rPr>
            </w:pPr>
            <w:r w:rsidRPr="00426ACC">
              <w:rPr>
                <w:rFonts w:ascii="Arial" w:hAnsi="Arial" w:cs="Arial"/>
              </w:rPr>
              <w:t>Utiliza el lenguaje químico para referirse a hidrocarburos y grupos funcionales, identificando sus aplicaciones de diversos ámbitos.</w:t>
            </w:r>
          </w:p>
          <w:p w:rsidR="007F3B9F" w:rsidRPr="00426ACC" w:rsidRDefault="007F3B9F" w:rsidP="009F4AC4">
            <w:pPr>
              <w:pStyle w:val="Prrafodelista"/>
              <w:numPr>
                <w:ilvl w:val="0"/>
                <w:numId w:val="5"/>
              </w:numPr>
              <w:autoSpaceDE w:val="0"/>
              <w:autoSpaceDN w:val="0"/>
              <w:adjustRightInd w:val="0"/>
              <w:ind w:left="313" w:hanging="284"/>
              <w:jc w:val="both"/>
              <w:rPr>
                <w:rFonts w:ascii="Arial" w:hAnsi="Arial" w:cs="Arial"/>
              </w:rPr>
            </w:pPr>
            <w:r w:rsidRPr="00426ACC">
              <w:rPr>
                <w:rFonts w:ascii="Arial" w:hAnsi="Arial" w:cs="Arial"/>
              </w:rPr>
              <w:t>Diferencia de distintos grupos funcionales al relacionarlos con compuestos orgánicos de interés biológico e industrial</w:t>
            </w:r>
            <w:r>
              <w:rPr>
                <w:rFonts w:ascii="Arial" w:hAnsi="Arial" w:cs="Arial"/>
              </w:rPr>
              <w:t>.</w:t>
            </w:r>
          </w:p>
          <w:p w:rsidR="007F3B9F" w:rsidRPr="00426ACC" w:rsidRDefault="007F3B9F" w:rsidP="009F4AC4">
            <w:pPr>
              <w:pStyle w:val="Prrafodelista"/>
              <w:numPr>
                <w:ilvl w:val="0"/>
                <w:numId w:val="5"/>
              </w:numPr>
              <w:autoSpaceDE w:val="0"/>
              <w:autoSpaceDN w:val="0"/>
              <w:adjustRightInd w:val="0"/>
              <w:ind w:left="313" w:hanging="284"/>
              <w:jc w:val="both"/>
              <w:rPr>
                <w:rFonts w:ascii="Arial" w:hAnsi="Arial" w:cs="Arial"/>
                <w:b/>
              </w:rPr>
            </w:pPr>
            <w:r w:rsidRPr="00426ACC">
              <w:rPr>
                <w:rFonts w:ascii="Arial" w:hAnsi="Arial" w:cs="Arial"/>
              </w:rPr>
              <w:t>Analiza éticamente el impacto ambiental y económico de los compuestos orgánicos naturales y sintéticos</w:t>
            </w:r>
            <w:r>
              <w:rPr>
                <w:rFonts w:ascii="Arial" w:hAnsi="Arial" w:cs="Arial"/>
                <w:b/>
              </w:rPr>
              <w:t>.</w:t>
            </w:r>
          </w:p>
        </w:tc>
      </w:tr>
      <w:tr w:rsidR="007F3B9F" w:rsidRPr="003B5CB3" w:rsidTr="00665BAC">
        <w:trPr>
          <w:trHeight w:val="340"/>
        </w:trPr>
        <w:tc>
          <w:tcPr>
            <w:tcW w:w="5000" w:type="pct"/>
            <w:gridSpan w:val="4"/>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tcPr>
          <w:p w:rsidR="007F3B9F" w:rsidRPr="00F12759" w:rsidRDefault="007F3B9F" w:rsidP="00665BAC">
            <w:pPr>
              <w:autoSpaceDE w:val="0"/>
              <w:autoSpaceDN w:val="0"/>
              <w:adjustRightInd w:val="0"/>
              <w:jc w:val="center"/>
              <w:rPr>
                <w:rFonts w:ascii="Arial" w:eastAsiaTheme="minorHAnsi" w:hAnsi="Arial" w:cs="Arial"/>
                <w:b/>
              </w:rPr>
            </w:pPr>
            <w:r>
              <w:rPr>
                <w:rFonts w:ascii="Arial" w:eastAsiaTheme="minorHAnsi" w:hAnsi="Arial" w:cs="Arial"/>
                <w:b/>
              </w:rPr>
              <w:t>Productos esperados (PE)</w:t>
            </w:r>
          </w:p>
        </w:tc>
      </w:tr>
      <w:tr w:rsidR="007F3B9F" w:rsidRPr="003B5CB3" w:rsidTr="00665BAC">
        <w:trPr>
          <w:trHeight w:val="794"/>
        </w:trPr>
        <w:tc>
          <w:tcPr>
            <w:tcW w:w="5000" w:type="pct"/>
            <w:gridSpan w:val="4"/>
            <w:tcBorders>
              <w:top w:val="single" w:sz="4" w:space="0" w:color="auto"/>
              <w:left w:val="single" w:sz="4" w:space="0" w:color="auto"/>
              <w:bottom w:val="single" w:sz="4" w:space="0" w:color="auto"/>
              <w:right w:val="single" w:sz="4" w:space="0" w:color="auto"/>
            </w:tcBorders>
          </w:tcPr>
          <w:p w:rsidR="007F3B9F" w:rsidRDefault="007F3B9F" w:rsidP="009F4AC4">
            <w:pPr>
              <w:pStyle w:val="Sinespaciado"/>
              <w:numPr>
                <w:ilvl w:val="0"/>
                <w:numId w:val="33"/>
              </w:numPr>
              <w:ind w:left="313" w:hanging="313"/>
              <w:jc w:val="both"/>
              <w:rPr>
                <w:rFonts w:ascii="Arial" w:hAnsi="Arial" w:cs="Arial"/>
              </w:rPr>
            </w:pPr>
            <w:r>
              <w:rPr>
                <w:rFonts w:ascii="Arial" w:hAnsi="Arial" w:cs="Arial"/>
              </w:rPr>
              <w:t>Presentar de manera oral la explicación de un mapa conceptual acerca de la importancia de los compuestos de carbono, los procesos de hibridación, la conformación de cadenas, la representación de los compuestos orgánicos a partir de fórmulas y las características similares a partir de la isomería en los compuestos de carbono que se elaborara por equipos a los largo de cinco sesiones.</w:t>
            </w:r>
          </w:p>
          <w:p w:rsidR="007F3B9F" w:rsidRDefault="007F3B9F" w:rsidP="009F4AC4">
            <w:pPr>
              <w:pStyle w:val="Sinespaciado"/>
              <w:numPr>
                <w:ilvl w:val="0"/>
                <w:numId w:val="33"/>
              </w:numPr>
              <w:ind w:left="313" w:hanging="313"/>
              <w:jc w:val="both"/>
              <w:rPr>
                <w:rFonts w:ascii="Arial" w:hAnsi="Arial" w:cs="Arial"/>
              </w:rPr>
            </w:pPr>
            <w:r>
              <w:rPr>
                <w:rFonts w:ascii="Arial" w:hAnsi="Arial" w:cs="Arial"/>
              </w:rPr>
              <w:t>Realizar una investigación sobre los Hidrocarburos, para poder identificar la importancia y las reglas de su nomenclatura.</w:t>
            </w:r>
          </w:p>
          <w:p w:rsidR="007F3B9F" w:rsidRDefault="007F3B9F" w:rsidP="009F4AC4">
            <w:pPr>
              <w:pStyle w:val="Sinespaciado"/>
              <w:numPr>
                <w:ilvl w:val="0"/>
                <w:numId w:val="33"/>
              </w:numPr>
              <w:ind w:left="313" w:hanging="313"/>
              <w:jc w:val="both"/>
              <w:rPr>
                <w:rFonts w:ascii="Arial" w:hAnsi="Arial" w:cs="Arial"/>
              </w:rPr>
            </w:pPr>
            <w:r>
              <w:rPr>
                <w:rFonts w:ascii="Arial" w:hAnsi="Arial" w:cs="Arial"/>
              </w:rPr>
              <w:t>Elaborar un cuadro sinóptico para identificar los diferentes grupos funcionales de los compuestos orgánicos de interés biológico e industrial.</w:t>
            </w:r>
          </w:p>
          <w:p w:rsidR="007F3B9F" w:rsidRPr="00EE1CEF" w:rsidRDefault="007F3B9F" w:rsidP="009F4AC4">
            <w:pPr>
              <w:pStyle w:val="Sinespaciado"/>
              <w:numPr>
                <w:ilvl w:val="0"/>
                <w:numId w:val="33"/>
              </w:numPr>
              <w:ind w:left="313" w:hanging="313"/>
              <w:jc w:val="both"/>
              <w:rPr>
                <w:rFonts w:ascii="Arial" w:hAnsi="Arial" w:cs="Arial"/>
              </w:rPr>
            </w:pPr>
            <w:r>
              <w:rPr>
                <w:rFonts w:ascii="Arial" w:hAnsi="Arial" w:cs="Arial"/>
              </w:rPr>
              <w:t xml:space="preserve">Realizar un resumen de la investigación recabada en los artículos científicos, considerando el impacto ambiental y económico macromoléculas naturales y </w:t>
            </w:r>
            <w:proofErr w:type="gramStart"/>
            <w:r>
              <w:rPr>
                <w:rFonts w:ascii="Arial" w:hAnsi="Arial" w:cs="Arial"/>
              </w:rPr>
              <w:t>sintéticos</w:t>
            </w:r>
            <w:proofErr w:type="gramEnd"/>
            <w:r>
              <w:rPr>
                <w:rFonts w:ascii="Arial" w:hAnsi="Arial" w:cs="Arial"/>
              </w:rPr>
              <w:t>.</w:t>
            </w:r>
          </w:p>
        </w:tc>
      </w:tr>
      <w:tr w:rsidR="007F3B9F" w:rsidRPr="003B5CB3" w:rsidTr="00665BAC">
        <w:trPr>
          <w:trHeight w:val="397"/>
        </w:trPr>
        <w:tc>
          <w:tcPr>
            <w:tcW w:w="5000" w:type="pct"/>
            <w:gridSpan w:val="4"/>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tcPr>
          <w:p w:rsidR="007F3B9F" w:rsidRPr="003B5CB3" w:rsidRDefault="007F3B9F" w:rsidP="00665BAC">
            <w:pPr>
              <w:spacing w:line="276" w:lineRule="auto"/>
              <w:jc w:val="center"/>
              <w:rPr>
                <w:rFonts w:ascii="Arial" w:hAnsi="Arial" w:cs="Arial"/>
                <w:b/>
              </w:rPr>
            </w:pPr>
            <w:r>
              <w:rPr>
                <w:rFonts w:ascii="Arial" w:hAnsi="Arial" w:cs="Arial"/>
                <w:b/>
              </w:rPr>
              <w:t>Estrategias didácticas</w:t>
            </w:r>
          </w:p>
        </w:tc>
      </w:tr>
      <w:tr w:rsidR="007F3B9F" w:rsidRPr="003B5CB3" w:rsidTr="00665BAC">
        <w:trPr>
          <w:trHeight w:val="1702"/>
        </w:trPr>
        <w:tc>
          <w:tcPr>
            <w:tcW w:w="588" w:type="pc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7F3B9F" w:rsidRPr="003B5CB3" w:rsidRDefault="007F3B9F" w:rsidP="00665BAC">
            <w:pPr>
              <w:jc w:val="center"/>
              <w:rPr>
                <w:rFonts w:ascii="Arial" w:hAnsi="Arial" w:cs="Arial"/>
                <w:b/>
              </w:rPr>
            </w:pPr>
            <w:r w:rsidRPr="003B5CB3">
              <w:rPr>
                <w:rFonts w:ascii="Arial" w:hAnsi="Arial" w:cs="Arial"/>
                <w:b/>
              </w:rPr>
              <w:t>Inicio</w:t>
            </w:r>
          </w:p>
        </w:tc>
        <w:tc>
          <w:tcPr>
            <w:tcW w:w="4412" w:type="pct"/>
            <w:gridSpan w:val="3"/>
            <w:tcBorders>
              <w:top w:val="single" w:sz="4" w:space="0" w:color="auto"/>
              <w:left w:val="single" w:sz="4" w:space="0" w:color="auto"/>
              <w:bottom w:val="single" w:sz="4" w:space="0" w:color="auto"/>
              <w:right w:val="single" w:sz="4" w:space="0" w:color="auto"/>
            </w:tcBorders>
            <w:vAlign w:val="center"/>
          </w:tcPr>
          <w:p w:rsidR="007F3B9F" w:rsidRPr="003B5CB3" w:rsidRDefault="007F3B9F" w:rsidP="00665BAC">
            <w:pPr>
              <w:jc w:val="both"/>
              <w:rPr>
                <w:rFonts w:ascii="Arial" w:hAnsi="Arial" w:cs="Arial"/>
                <w:b/>
              </w:rPr>
            </w:pPr>
            <w:r w:rsidRPr="003B5CB3">
              <w:rPr>
                <w:rFonts w:ascii="Arial" w:hAnsi="Arial" w:cs="Arial"/>
                <w:b/>
              </w:rPr>
              <w:t>Sesión 1:</w:t>
            </w:r>
          </w:p>
          <w:p w:rsidR="007F3B9F" w:rsidRPr="003B5CB3" w:rsidRDefault="007F3B9F" w:rsidP="009F4AC4">
            <w:pPr>
              <w:pStyle w:val="Prrafodelista"/>
              <w:numPr>
                <w:ilvl w:val="0"/>
                <w:numId w:val="4"/>
              </w:numPr>
              <w:jc w:val="both"/>
              <w:rPr>
                <w:rFonts w:ascii="Arial" w:hAnsi="Arial" w:cs="Arial"/>
              </w:rPr>
            </w:pPr>
            <w:r w:rsidRPr="003B5CB3">
              <w:rPr>
                <w:rFonts w:ascii="Arial" w:hAnsi="Arial" w:cs="Arial"/>
              </w:rPr>
              <w:t>Saludo y pase de lista.</w:t>
            </w:r>
          </w:p>
          <w:p w:rsidR="007F3B9F" w:rsidRPr="003B5CB3" w:rsidRDefault="007F3B9F" w:rsidP="009F4AC4">
            <w:pPr>
              <w:pStyle w:val="Prrafodelista"/>
              <w:numPr>
                <w:ilvl w:val="0"/>
                <w:numId w:val="4"/>
              </w:numPr>
              <w:jc w:val="both"/>
              <w:rPr>
                <w:rFonts w:ascii="Arial" w:hAnsi="Arial" w:cs="Arial"/>
              </w:rPr>
            </w:pPr>
            <w:r>
              <w:rPr>
                <w:rFonts w:ascii="Arial" w:hAnsi="Arial" w:cs="Arial"/>
              </w:rPr>
              <w:t>El docente presenta la importancia y generalidades de los temas a desarrollar del bloque III.</w:t>
            </w:r>
          </w:p>
          <w:p w:rsidR="007F3B9F" w:rsidRPr="003B5CB3" w:rsidRDefault="007F3B9F" w:rsidP="009F4AC4">
            <w:pPr>
              <w:pStyle w:val="Prrafodelista"/>
              <w:numPr>
                <w:ilvl w:val="0"/>
                <w:numId w:val="4"/>
              </w:numPr>
              <w:jc w:val="both"/>
              <w:rPr>
                <w:rFonts w:ascii="Arial" w:hAnsi="Arial" w:cs="Arial"/>
              </w:rPr>
            </w:pPr>
            <w:r>
              <w:rPr>
                <w:rFonts w:ascii="Arial" w:hAnsi="Arial" w:cs="Arial"/>
              </w:rPr>
              <w:t>El docente indica el</w:t>
            </w:r>
            <w:r w:rsidRPr="003B5CB3">
              <w:rPr>
                <w:rFonts w:ascii="Arial" w:hAnsi="Arial" w:cs="Arial"/>
              </w:rPr>
              <w:t xml:space="preserve"> encuadre</w:t>
            </w:r>
            <w:r>
              <w:rPr>
                <w:rFonts w:ascii="Arial" w:hAnsi="Arial" w:cs="Arial"/>
              </w:rPr>
              <w:t xml:space="preserve"> de evaluación final. </w:t>
            </w:r>
            <w:r w:rsidRPr="003B5CB3">
              <w:rPr>
                <w:rFonts w:ascii="Arial" w:hAnsi="Arial" w:cs="Arial"/>
              </w:rPr>
              <w:t xml:space="preserve"> </w:t>
            </w:r>
          </w:p>
          <w:p w:rsidR="007F3B9F" w:rsidRPr="003B5CB3" w:rsidRDefault="007F3B9F" w:rsidP="009F4AC4">
            <w:pPr>
              <w:pStyle w:val="Prrafodelista"/>
              <w:numPr>
                <w:ilvl w:val="0"/>
                <w:numId w:val="4"/>
              </w:numPr>
              <w:jc w:val="both"/>
              <w:rPr>
                <w:rFonts w:ascii="Arial" w:hAnsi="Arial" w:cs="Arial"/>
              </w:rPr>
            </w:pPr>
            <w:r>
              <w:rPr>
                <w:rFonts w:ascii="Arial" w:hAnsi="Arial" w:cs="Arial"/>
              </w:rPr>
              <w:t xml:space="preserve">Se definen </w:t>
            </w:r>
            <w:r w:rsidRPr="003B5CB3">
              <w:rPr>
                <w:rFonts w:ascii="Arial" w:hAnsi="Arial" w:cs="Arial"/>
              </w:rPr>
              <w:t>los acuerdos dentro del au</w:t>
            </w:r>
            <w:r>
              <w:rPr>
                <w:rFonts w:ascii="Arial" w:hAnsi="Arial" w:cs="Arial"/>
              </w:rPr>
              <w:t>la.</w:t>
            </w:r>
          </w:p>
          <w:p w:rsidR="007F3B9F" w:rsidRDefault="007F3B9F" w:rsidP="009F4AC4">
            <w:pPr>
              <w:pStyle w:val="Prrafodelista"/>
              <w:numPr>
                <w:ilvl w:val="0"/>
                <w:numId w:val="4"/>
              </w:numPr>
              <w:jc w:val="both"/>
              <w:rPr>
                <w:rFonts w:ascii="Arial" w:hAnsi="Arial" w:cs="Arial"/>
              </w:rPr>
            </w:pPr>
            <w:r>
              <w:rPr>
                <w:rFonts w:ascii="Arial" w:hAnsi="Arial" w:cs="Arial"/>
              </w:rPr>
              <w:t xml:space="preserve">Solicitar </w:t>
            </w:r>
            <w:r w:rsidRPr="003B5CB3">
              <w:rPr>
                <w:rFonts w:ascii="Arial" w:hAnsi="Arial" w:cs="Arial"/>
              </w:rPr>
              <w:t>a los estudiantes realizar la exploración diagnostica</w:t>
            </w:r>
            <w:r>
              <w:rPr>
                <w:rFonts w:ascii="Arial" w:hAnsi="Arial" w:cs="Arial"/>
              </w:rPr>
              <w:t xml:space="preserve"> de la </w:t>
            </w:r>
            <w:r w:rsidRPr="003B5CB3">
              <w:rPr>
                <w:rFonts w:ascii="Arial" w:hAnsi="Arial" w:cs="Arial"/>
              </w:rPr>
              <w:t>página</w:t>
            </w:r>
            <w:r>
              <w:rPr>
                <w:rFonts w:ascii="Arial" w:hAnsi="Arial" w:cs="Arial"/>
              </w:rPr>
              <w:t xml:space="preserve"> 103 para posteriormente comentar con una lluvia de ideas en plenaria. Agregar al portafolio de evidencias </w:t>
            </w:r>
          </w:p>
          <w:p w:rsidR="007F3B9F" w:rsidRDefault="007F3B9F" w:rsidP="009F4AC4">
            <w:pPr>
              <w:pStyle w:val="Prrafodelista"/>
              <w:numPr>
                <w:ilvl w:val="0"/>
                <w:numId w:val="4"/>
              </w:numPr>
              <w:jc w:val="both"/>
              <w:rPr>
                <w:rFonts w:ascii="Arial" w:hAnsi="Arial" w:cs="Arial"/>
              </w:rPr>
            </w:pPr>
            <w:r>
              <w:rPr>
                <w:rFonts w:ascii="Arial" w:hAnsi="Arial" w:cs="Arial"/>
              </w:rPr>
              <w:t>Dar a conocer los detalles del Producto esperado que se trabajara a lo largo del bloque III.</w:t>
            </w:r>
          </w:p>
          <w:p w:rsidR="007F3B9F" w:rsidRDefault="007F3B9F" w:rsidP="009F4AC4">
            <w:pPr>
              <w:pStyle w:val="Prrafodelista"/>
              <w:numPr>
                <w:ilvl w:val="0"/>
                <w:numId w:val="4"/>
              </w:numPr>
              <w:jc w:val="both"/>
              <w:rPr>
                <w:rFonts w:ascii="Arial" w:hAnsi="Arial" w:cs="Arial"/>
              </w:rPr>
            </w:pPr>
            <w:r>
              <w:rPr>
                <w:rFonts w:ascii="Arial" w:hAnsi="Arial" w:cs="Arial"/>
              </w:rPr>
              <w:t xml:space="preserve">Proyectar </w:t>
            </w:r>
            <w:r w:rsidRPr="003B5CB3">
              <w:rPr>
                <w:rFonts w:ascii="Arial" w:hAnsi="Arial" w:cs="Arial"/>
              </w:rPr>
              <w:t>el video “</w:t>
            </w:r>
            <w:r>
              <w:rPr>
                <w:rFonts w:ascii="Arial" w:hAnsi="Arial" w:cs="Arial"/>
              </w:rPr>
              <w:t>Hibridación del carbono y compuestos”.</w:t>
            </w:r>
          </w:p>
          <w:p w:rsidR="007F3B9F" w:rsidRPr="00606F78" w:rsidRDefault="007F3B9F" w:rsidP="009F4AC4">
            <w:pPr>
              <w:pStyle w:val="Prrafodelista"/>
              <w:numPr>
                <w:ilvl w:val="0"/>
                <w:numId w:val="4"/>
              </w:numPr>
              <w:jc w:val="both"/>
              <w:rPr>
                <w:rFonts w:ascii="Arial" w:hAnsi="Arial" w:cs="Arial"/>
              </w:rPr>
            </w:pPr>
            <w:r>
              <w:rPr>
                <w:rFonts w:ascii="Arial" w:hAnsi="Arial" w:cs="Arial"/>
              </w:rPr>
              <w:t xml:space="preserve">Realizar </w:t>
            </w:r>
            <w:r w:rsidRPr="003B5CB3">
              <w:rPr>
                <w:rFonts w:ascii="Arial" w:hAnsi="Arial" w:cs="Arial"/>
              </w:rPr>
              <w:t xml:space="preserve">una lluvia de ideas </w:t>
            </w:r>
            <w:r>
              <w:rPr>
                <w:rFonts w:ascii="Arial" w:hAnsi="Arial" w:cs="Arial"/>
              </w:rPr>
              <w:t xml:space="preserve">respecto al video </w:t>
            </w:r>
            <w:r w:rsidRPr="003B5CB3">
              <w:rPr>
                <w:rFonts w:ascii="Arial" w:hAnsi="Arial" w:cs="Arial"/>
              </w:rPr>
              <w:t xml:space="preserve">y </w:t>
            </w:r>
            <w:r>
              <w:rPr>
                <w:rFonts w:ascii="Arial" w:hAnsi="Arial" w:cs="Arial"/>
              </w:rPr>
              <w:t>comentar la actividad extra clase de la sesión anterior</w:t>
            </w:r>
            <w:r w:rsidRPr="003B5CB3">
              <w:rPr>
                <w:rFonts w:ascii="Arial" w:hAnsi="Arial" w:cs="Arial"/>
              </w:rPr>
              <w:t>, con la finalidad de definir grup</w:t>
            </w:r>
            <w:r>
              <w:rPr>
                <w:rFonts w:ascii="Arial" w:hAnsi="Arial" w:cs="Arial"/>
              </w:rPr>
              <w:t>almente la importancia del carbono.</w:t>
            </w:r>
          </w:p>
          <w:p w:rsidR="007F3B9F" w:rsidRDefault="007F3B9F" w:rsidP="00665BAC">
            <w:pPr>
              <w:jc w:val="both"/>
              <w:rPr>
                <w:rFonts w:ascii="Arial" w:hAnsi="Arial" w:cs="Arial"/>
                <w:b/>
              </w:rPr>
            </w:pPr>
            <w:r w:rsidRPr="003B5CB3">
              <w:rPr>
                <w:rFonts w:ascii="Arial" w:hAnsi="Arial" w:cs="Arial"/>
                <w:b/>
              </w:rPr>
              <w:t>Actividad extra clase:</w:t>
            </w:r>
          </w:p>
          <w:p w:rsidR="007F3B9F" w:rsidRPr="00EB19E9" w:rsidRDefault="007F3B9F" w:rsidP="009F4AC4">
            <w:pPr>
              <w:pStyle w:val="Prrafodelista"/>
              <w:numPr>
                <w:ilvl w:val="0"/>
                <w:numId w:val="7"/>
              </w:numPr>
              <w:ind w:left="981"/>
              <w:jc w:val="both"/>
              <w:rPr>
                <w:rFonts w:ascii="Arial" w:hAnsi="Arial" w:cs="Arial"/>
                <w:b/>
              </w:rPr>
            </w:pPr>
            <w:r w:rsidRPr="00EB19E9">
              <w:rPr>
                <w:rFonts w:ascii="Arial" w:hAnsi="Arial" w:cs="Arial"/>
              </w:rPr>
              <w:t>Realizar un organizador grafico de la Importancia del Carbono considerando sus propiedades químicas.</w:t>
            </w:r>
          </w:p>
          <w:p w:rsidR="007F3B9F" w:rsidRPr="00EB19E9" w:rsidRDefault="007F3B9F" w:rsidP="009F4AC4">
            <w:pPr>
              <w:pStyle w:val="Prrafodelista"/>
              <w:numPr>
                <w:ilvl w:val="0"/>
                <w:numId w:val="7"/>
              </w:numPr>
              <w:ind w:left="981"/>
              <w:jc w:val="both"/>
              <w:rPr>
                <w:rFonts w:ascii="Arial" w:hAnsi="Arial" w:cs="Arial"/>
                <w:b/>
              </w:rPr>
            </w:pPr>
            <w:r>
              <w:rPr>
                <w:rFonts w:ascii="Arial" w:hAnsi="Arial" w:cs="Arial"/>
              </w:rPr>
              <w:t>Solicitar material (bolas de unicel y palillos)</w:t>
            </w:r>
            <w:r w:rsidRPr="00EB19E9">
              <w:rPr>
                <w:rFonts w:ascii="Arial" w:hAnsi="Arial" w:cs="Arial"/>
              </w:rPr>
              <w:t xml:space="preserve"> </w:t>
            </w:r>
            <w:r>
              <w:rPr>
                <w:rFonts w:ascii="Arial" w:hAnsi="Arial" w:cs="Arial"/>
              </w:rPr>
              <w:t>para elaborar modelos de los hidrocarburos.</w:t>
            </w:r>
          </w:p>
          <w:p w:rsidR="007F3B9F" w:rsidRPr="003B5CB3" w:rsidRDefault="007F3B9F" w:rsidP="00665BAC">
            <w:pPr>
              <w:jc w:val="both"/>
              <w:rPr>
                <w:rFonts w:ascii="Arial" w:hAnsi="Arial" w:cs="Arial"/>
                <w:b/>
              </w:rPr>
            </w:pPr>
            <w:r w:rsidRPr="003B5CB3">
              <w:rPr>
                <w:rFonts w:ascii="Arial" w:hAnsi="Arial" w:cs="Arial"/>
                <w:b/>
              </w:rPr>
              <w:t xml:space="preserve">Sesión 2: </w:t>
            </w:r>
          </w:p>
          <w:p w:rsidR="007F3B9F" w:rsidRPr="003B5CB3" w:rsidRDefault="007F3B9F" w:rsidP="009F4AC4">
            <w:pPr>
              <w:pStyle w:val="Prrafodelista"/>
              <w:numPr>
                <w:ilvl w:val="0"/>
                <w:numId w:val="4"/>
              </w:numPr>
              <w:jc w:val="both"/>
              <w:rPr>
                <w:rFonts w:ascii="Arial" w:hAnsi="Arial" w:cs="Arial"/>
              </w:rPr>
            </w:pPr>
            <w:r w:rsidRPr="003B5CB3">
              <w:rPr>
                <w:rFonts w:ascii="Arial" w:hAnsi="Arial" w:cs="Arial"/>
              </w:rPr>
              <w:t>Saludo y pase de lista.</w:t>
            </w:r>
          </w:p>
          <w:p w:rsidR="007F3B9F" w:rsidRDefault="007F3B9F" w:rsidP="009F4AC4">
            <w:pPr>
              <w:pStyle w:val="Prrafodelista"/>
              <w:numPr>
                <w:ilvl w:val="0"/>
                <w:numId w:val="4"/>
              </w:numPr>
              <w:jc w:val="both"/>
              <w:rPr>
                <w:rFonts w:ascii="Arial" w:hAnsi="Arial" w:cs="Arial"/>
              </w:rPr>
            </w:pPr>
            <w:r>
              <w:rPr>
                <w:rFonts w:ascii="Arial" w:hAnsi="Arial" w:cs="Arial"/>
              </w:rPr>
              <w:t>Realizar ejercicios de configuración electrónica para recordar lo visto en química I.</w:t>
            </w:r>
          </w:p>
          <w:p w:rsidR="007F3B9F" w:rsidRDefault="007F3B9F" w:rsidP="009F4AC4">
            <w:pPr>
              <w:pStyle w:val="Prrafodelista"/>
              <w:numPr>
                <w:ilvl w:val="0"/>
                <w:numId w:val="4"/>
              </w:numPr>
              <w:jc w:val="both"/>
              <w:rPr>
                <w:rFonts w:ascii="Arial" w:hAnsi="Arial" w:cs="Arial"/>
              </w:rPr>
            </w:pPr>
            <w:r>
              <w:rPr>
                <w:rFonts w:ascii="Arial" w:hAnsi="Arial" w:cs="Arial"/>
              </w:rPr>
              <w:t>Abordar el tema de Geometría molecular.</w:t>
            </w:r>
          </w:p>
          <w:p w:rsidR="007F3B9F" w:rsidRDefault="007F3B9F" w:rsidP="009F4AC4">
            <w:pPr>
              <w:pStyle w:val="Prrafodelista"/>
              <w:numPr>
                <w:ilvl w:val="0"/>
                <w:numId w:val="4"/>
              </w:numPr>
              <w:jc w:val="both"/>
              <w:rPr>
                <w:rFonts w:ascii="Arial" w:hAnsi="Arial" w:cs="Arial"/>
              </w:rPr>
            </w:pPr>
            <w:r>
              <w:rPr>
                <w:rFonts w:ascii="Arial" w:hAnsi="Arial" w:cs="Arial"/>
              </w:rPr>
              <w:t xml:space="preserve">El docente solicita a los alumnos realizar la actividad “Desarrolla tus habilidades y actitudes” pagina 111. Agregar al </w:t>
            </w:r>
            <w:r>
              <w:rPr>
                <w:rFonts w:ascii="Arial" w:hAnsi="Arial" w:cs="Arial"/>
              </w:rPr>
              <w:lastRenderedPageBreak/>
              <w:t xml:space="preserve">portafolio de evidencias. </w:t>
            </w:r>
          </w:p>
          <w:p w:rsidR="007F3B9F" w:rsidRDefault="007F3B9F" w:rsidP="00665BAC">
            <w:pPr>
              <w:jc w:val="both"/>
              <w:rPr>
                <w:rFonts w:ascii="Arial" w:hAnsi="Arial" w:cs="Arial"/>
                <w:b/>
              </w:rPr>
            </w:pPr>
            <w:r w:rsidRPr="00606F78">
              <w:rPr>
                <w:rFonts w:ascii="Arial" w:hAnsi="Arial" w:cs="Arial"/>
                <w:b/>
              </w:rPr>
              <w:t>Actividad extra clase:</w:t>
            </w:r>
          </w:p>
          <w:p w:rsidR="007F3B9F" w:rsidRDefault="007F3B9F" w:rsidP="009F4AC4">
            <w:pPr>
              <w:pStyle w:val="Prrafodelista"/>
              <w:numPr>
                <w:ilvl w:val="0"/>
                <w:numId w:val="6"/>
              </w:numPr>
              <w:ind w:left="981" w:hanging="283"/>
              <w:jc w:val="both"/>
              <w:rPr>
                <w:rFonts w:ascii="Arial" w:hAnsi="Arial" w:cs="Arial"/>
              </w:rPr>
            </w:pPr>
            <w:r>
              <w:rPr>
                <w:rFonts w:ascii="Arial" w:hAnsi="Arial" w:cs="Arial"/>
              </w:rPr>
              <w:t>El docente solicita un organizador grafico de los temas configuración electrónica y Geometría molecular.</w:t>
            </w:r>
          </w:p>
          <w:p w:rsidR="007F3B9F" w:rsidRDefault="007F3B9F" w:rsidP="009F4AC4">
            <w:pPr>
              <w:pStyle w:val="Prrafodelista"/>
              <w:numPr>
                <w:ilvl w:val="0"/>
                <w:numId w:val="6"/>
              </w:numPr>
              <w:ind w:left="981" w:hanging="283"/>
              <w:jc w:val="both"/>
              <w:rPr>
                <w:rFonts w:ascii="Arial" w:hAnsi="Arial" w:cs="Arial"/>
              </w:rPr>
            </w:pPr>
            <w:r>
              <w:rPr>
                <w:rFonts w:ascii="Arial" w:hAnsi="Arial" w:cs="Arial"/>
              </w:rPr>
              <w:t>Realizar de manera individual un mapa mental de las propiedades físicas y químicas (punto de fusión, solubilidad, propiedades mecánicas, mecanismos de reacción, cristalinidad, entre otras) de las sustancias a partir de la geometría molecular.</w:t>
            </w:r>
          </w:p>
          <w:p w:rsidR="007F3B9F" w:rsidRPr="007827E2" w:rsidRDefault="007F3B9F" w:rsidP="009F4AC4">
            <w:pPr>
              <w:pStyle w:val="Prrafodelista"/>
              <w:numPr>
                <w:ilvl w:val="0"/>
                <w:numId w:val="6"/>
              </w:numPr>
              <w:ind w:left="981" w:hanging="283"/>
              <w:jc w:val="both"/>
              <w:rPr>
                <w:rFonts w:ascii="Arial" w:hAnsi="Arial" w:cs="Arial"/>
              </w:rPr>
            </w:pPr>
            <w:r>
              <w:rPr>
                <w:rFonts w:ascii="Arial" w:hAnsi="Arial" w:cs="Arial"/>
              </w:rPr>
              <w:t>El docente solicita a los alumnos elaborar un organizador grafico del tema Hibridación y sus tipos (</w:t>
            </w:r>
            <w:proofErr w:type="spellStart"/>
            <w:r>
              <w:rPr>
                <w:rFonts w:ascii="Arial" w:hAnsi="Arial" w:cs="Arial"/>
              </w:rPr>
              <w:t>sp</w:t>
            </w:r>
            <w:proofErr w:type="spellEnd"/>
            <w:r>
              <w:rPr>
                <w:rFonts w:ascii="Arial" w:hAnsi="Arial" w:cs="Arial"/>
              </w:rPr>
              <w:t>, sp2 y sp3).</w:t>
            </w:r>
          </w:p>
          <w:p w:rsidR="007F3B9F" w:rsidRDefault="007F3B9F" w:rsidP="00665BAC">
            <w:pPr>
              <w:jc w:val="both"/>
              <w:rPr>
                <w:rFonts w:ascii="Arial" w:hAnsi="Arial" w:cs="Arial"/>
                <w:b/>
              </w:rPr>
            </w:pPr>
            <w:r w:rsidRPr="003B5CB3">
              <w:rPr>
                <w:rFonts w:ascii="Arial" w:hAnsi="Arial" w:cs="Arial"/>
                <w:b/>
              </w:rPr>
              <w:t>S</w:t>
            </w:r>
            <w:r>
              <w:rPr>
                <w:rFonts w:ascii="Arial" w:hAnsi="Arial" w:cs="Arial"/>
                <w:b/>
              </w:rPr>
              <w:t>esión 3</w:t>
            </w:r>
            <w:r w:rsidRPr="003B5CB3">
              <w:rPr>
                <w:rFonts w:ascii="Arial" w:hAnsi="Arial" w:cs="Arial"/>
                <w:b/>
              </w:rPr>
              <w:t>:</w:t>
            </w:r>
          </w:p>
          <w:p w:rsidR="007F3B9F" w:rsidRPr="00C6417C" w:rsidRDefault="007F3B9F" w:rsidP="009F4AC4">
            <w:pPr>
              <w:pStyle w:val="Prrafodelista"/>
              <w:numPr>
                <w:ilvl w:val="0"/>
                <w:numId w:val="8"/>
              </w:numPr>
              <w:jc w:val="both"/>
              <w:rPr>
                <w:rFonts w:ascii="Arial" w:hAnsi="Arial" w:cs="Arial"/>
                <w:b/>
              </w:rPr>
            </w:pPr>
            <w:r>
              <w:rPr>
                <w:rFonts w:ascii="Arial" w:hAnsi="Arial" w:cs="Arial"/>
              </w:rPr>
              <w:t>Saludo y pase de lista.</w:t>
            </w:r>
          </w:p>
          <w:p w:rsidR="007F3B9F" w:rsidRPr="00DC180B" w:rsidRDefault="007F3B9F" w:rsidP="009F4AC4">
            <w:pPr>
              <w:pStyle w:val="Prrafodelista"/>
              <w:numPr>
                <w:ilvl w:val="0"/>
                <w:numId w:val="8"/>
              </w:numPr>
              <w:jc w:val="both"/>
              <w:rPr>
                <w:rFonts w:ascii="Arial" w:hAnsi="Arial" w:cs="Arial"/>
                <w:b/>
              </w:rPr>
            </w:pPr>
            <w:r>
              <w:rPr>
                <w:rFonts w:ascii="Arial" w:hAnsi="Arial" w:cs="Arial"/>
              </w:rPr>
              <w:t xml:space="preserve">Retroalimentación en plenaria de los organizadores gráficos solicitados en la sesión anterior para el enriquecimiento de conocimientos. </w:t>
            </w:r>
          </w:p>
          <w:p w:rsidR="007F3B9F" w:rsidRPr="00A96266" w:rsidRDefault="007F3B9F" w:rsidP="009F4AC4">
            <w:pPr>
              <w:pStyle w:val="Prrafodelista"/>
              <w:numPr>
                <w:ilvl w:val="0"/>
                <w:numId w:val="8"/>
              </w:numPr>
              <w:jc w:val="both"/>
              <w:rPr>
                <w:rFonts w:ascii="Arial" w:hAnsi="Arial" w:cs="Arial"/>
                <w:b/>
              </w:rPr>
            </w:pPr>
            <w:r>
              <w:rPr>
                <w:rFonts w:ascii="Arial" w:hAnsi="Arial" w:cs="Arial"/>
              </w:rPr>
              <w:t>El docente prepara  una presentación en PowerPoint para explicar la hibridación y sus tipos (</w:t>
            </w:r>
            <w:proofErr w:type="spellStart"/>
            <w:r>
              <w:rPr>
                <w:rFonts w:ascii="Arial" w:hAnsi="Arial" w:cs="Arial"/>
              </w:rPr>
              <w:t>sp</w:t>
            </w:r>
            <w:proofErr w:type="spellEnd"/>
            <w:r>
              <w:rPr>
                <w:rFonts w:ascii="Arial" w:hAnsi="Arial" w:cs="Arial"/>
              </w:rPr>
              <w:t>, sp2, sp3).</w:t>
            </w:r>
          </w:p>
          <w:p w:rsidR="007F3B9F" w:rsidRPr="001D12D4" w:rsidRDefault="007F3B9F" w:rsidP="009F4AC4">
            <w:pPr>
              <w:pStyle w:val="Prrafodelista"/>
              <w:numPr>
                <w:ilvl w:val="0"/>
                <w:numId w:val="8"/>
              </w:numPr>
              <w:jc w:val="both"/>
              <w:rPr>
                <w:rFonts w:ascii="Arial" w:hAnsi="Arial" w:cs="Arial"/>
                <w:b/>
              </w:rPr>
            </w:pPr>
            <w:r>
              <w:rPr>
                <w:rFonts w:ascii="Arial" w:hAnsi="Arial" w:cs="Arial"/>
              </w:rPr>
              <w:t>Los alumnos trabajaran de manera individual la actividad “Desarrolla tus habilidades y actitudes” página 118 (Actividad para portafolio de evidencias).</w:t>
            </w:r>
          </w:p>
          <w:p w:rsidR="007F3B9F" w:rsidRPr="00825CE1" w:rsidRDefault="007F3B9F" w:rsidP="009F4AC4">
            <w:pPr>
              <w:pStyle w:val="Prrafodelista"/>
              <w:numPr>
                <w:ilvl w:val="0"/>
                <w:numId w:val="8"/>
              </w:numPr>
              <w:jc w:val="both"/>
              <w:rPr>
                <w:rFonts w:ascii="Arial" w:hAnsi="Arial" w:cs="Arial"/>
                <w:b/>
              </w:rPr>
            </w:pPr>
            <w:r>
              <w:rPr>
                <w:rFonts w:ascii="Arial" w:hAnsi="Arial" w:cs="Arial"/>
              </w:rPr>
              <w:t xml:space="preserve">El docente solicita a los alumnos formen equipos de trabajo (se sugiere 4 equipos) para desarrollar una presentación oral  aplicando la estrategia aula invertida que se llevara a cabo en la sesión seis, el docente ha retroalimentado los organizadores gráficos (Carbono, configuración electrónica, geometría molecular) solicitados anteriormente por lo que pide un mapa conceptual por equipo que se evaluara en una rúbrica; el docente también comenta que falta abordar temas importantes (Hibridación, cadenas, fórmulas e Isomería) que serán incluidos en su presentación oral y mapa conceptual. </w:t>
            </w:r>
          </w:p>
          <w:p w:rsidR="007F3B9F" w:rsidRPr="00825CE1" w:rsidRDefault="007F3B9F" w:rsidP="00665BAC">
            <w:pPr>
              <w:pStyle w:val="Prrafodelista"/>
              <w:jc w:val="both"/>
              <w:rPr>
                <w:rFonts w:ascii="Arial" w:hAnsi="Arial" w:cs="Arial"/>
                <w:b/>
              </w:rPr>
            </w:pPr>
          </w:p>
          <w:p w:rsidR="007F3B9F" w:rsidRDefault="007F3B9F" w:rsidP="00665BAC">
            <w:pPr>
              <w:jc w:val="both"/>
              <w:rPr>
                <w:rFonts w:ascii="Arial" w:hAnsi="Arial" w:cs="Arial"/>
                <w:b/>
              </w:rPr>
            </w:pPr>
            <w:r w:rsidRPr="00606F78">
              <w:rPr>
                <w:rFonts w:ascii="Arial" w:hAnsi="Arial" w:cs="Arial"/>
                <w:b/>
              </w:rPr>
              <w:t>Actividad extra clase:</w:t>
            </w:r>
          </w:p>
          <w:p w:rsidR="007F3B9F" w:rsidRPr="0099354A" w:rsidRDefault="007F3B9F" w:rsidP="009F4AC4">
            <w:pPr>
              <w:pStyle w:val="Prrafodelista"/>
              <w:numPr>
                <w:ilvl w:val="0"/>
                <w:numId w:val="34"/>
              </w:numPr>
              <w:ind w:left="981"/>
              <w:jc w:val="both"/>
              <w:rPr>
                <w:rFonts w:ascii="Arial" w:hAnsi="Arial" w:cs="Arial"/>
              </w:rPr>
            </w:pPr>
            <w:r>
              <w:rPr>
                <w:rFonts w:ascii="Arial" w:hAnsi="Arial" w:cs="Arial"/>
              </w:rPr>
              <w:t>Elaborar un organizador grafico del tema Hibridación y sus tipos (sp</w:t>
            </w:r>
            <w:proofErr w:type="gramStart"/>
            <w:r>
              <w:rPr>
                <w:rFonts w:ascii="Arial" w:hAnsi="Arial" w:cs="Arial"/>
              </w:rPr>
              <w:t>,sp2</w:t>
            </w:r>
            <w:proofErr w:type="gramEnd"/>
            <w:r>
              <w:rPr>
                <w:rFonts w:ascii="Arial" w:hAnsi="Arial" w:cs="Arial"/>
              </w:rPr>
              <w:t xml:space="preserve"> y sp3) de manera individual que se encuentran en las páginas 112-117. </w:t>
            </w:r>
          </w:p>
          <w:p w:rsidR="007F3B9F" w:rsidRPr="00DC180B" w:rsidRDefault="007F3B9F" w:rsidP="009F4AC4">
            <w:pPr>
              <w:pStyle w:val="Prrafodelista"/>
              <w:numPr>
                <w:ilvl w:val="0"/>
                <w:numId w:val="9"/>
              </w:numPr>
              <w:ind w:left="981" w:hanging="284"/>
              <w:jc w:val="both"/>
              <w:rPr>
                <w:rFonts w:ascii="Arial" w:hAnsi="Arial" w:cs="Arial"/>
                <w:b/>
              </w:rPr>
            </w:pPr>
            <w:r w:rsidRPr="00DC180B">
              <w:rPr>
                <w:rFonts w:ascii="Arial" w:hAnsi="Arial" w:cs="Arial"/>
              </w:rPr>
              <w:t>Realizar de manera individual un organizador gráfico con el tema de cadenas de la página 118 a la 122.</w:t>
            </w:r>
          </w:p>
          <w:p w:rsidR="007F3B9F" w:rsidRDefault="007F3B9F" w:rsidP="00665BAC">
            <w:pPr>
              <w:jc w:val="both"/>
              <w:rPr>
                <w:rFonts w:ascii="Arial" w:hAnsi="Arial" w:cs="Arial"/>
                <w:b/>
              </w:rPr>
            </w:pPr>
            <w:r w:rsidRPr="003B5CB3">
              <w:rPr>
                <w:rFonts w:ascii="Arial" w:hAnsi="Arial" w:cs="Arial"/>
                <w:b/>
              </w:rPr>
              <w:t>S</w:t>
            </w:r>
            <w:r>
              <w:rPr>
                <w:rFonts w:ascii="Arial" w:hAnsi="Arial" w:cs="Arial"/>
                <w:b/>
              </w:rPr>
              <w:t>esión 4</w:t>
            </w:r>
            <w:r w:rsidRPr="003B5CB3">
              <w:rPr>
                <w:rFonts w:ascii="Arial" w:hAnsi="Arial" w:cs="Arial"/>
                <w:b/>
              </w:rPr>
              <w:t>:</w:t>
            </w:r>
          </w:p>
          <w:p w:rsidR="007F3B9F" w:rsidRDefault="007F3B9F" w:rsidP="009F4AC4">
            <w:pPr>
              <w:pStyle w:val="Prrafodelista"/>
              <w:numPr>
                <w:ilvl w:val="0"/>
                <w:numId w:val="10"/>
              </w:numPr>
              <w:jc w:val="both"/>
              <w:rPr>
                <w:rFonts w:ascii="Arial" w:hAnsi="Arial" w:cs="Arial"/>
              </w:rPr>
            </w:pPr>
            <w:r w:rsidRPr="00DC180B">
              <w:rPr>
                <w:rFonts w:ascii="Arial" w:hAnsi="Arial" w:cs="Arial"/>
              </w:rPr>
              <w:t>Saludo y pase de lista.</w:t>
            </w:r>
          </w:p>
          <w:p w:rsidR="007F3B9F" w:rsidRDefault="007F3B9F" w:rsidP="009F4AC4">
            <w:pPr>
              <w:pStyle w:val="Prrafodelista"/>
              <w:numPr>
                <w:ilvl w:val="0"/>
                <w:numId w:val="10"/>
              </w:numPr>
              <w:jc w:val="both"/>
              <w:rPr>
                <w:rFonts w:ascii="Arial" w:hAnsi="Arial" w:cs="Arial"/>
              </w:rPr>
            </w:pPr>
            <w:r>
              <w:rPr>
                <w:rFonts w:ascii="Arial" w:hAnsi="Arial" w:cs="Arial"/>
              </w:rPr>
              <w:t xml:space="preserve">El docente abre un espacio para llevar a cabo la ficha Construye T lección 9.4 pagina 118. Anexo 206  </w:t>
            </w:r>
          </w:p>
          <w:p w:rsidR="007F3B9F" w:rsidRDefault="007F3B9F" w:rsidP="009F4AC4">
            <w:pPr>
              <w:pStyle w:val="Prrafodelista"/>
              <w:numPr>
                <w:ilvl w:val="0"/>
                <w:numId w:val="10"/>
              </w:numPr>
              <w:jc w:val="both"/>
              <w:rPr>
                <w:rFonts w:ascii="Arial" w:hAnsi="Arial" w:cs="Arial"/>
              </w:rPr>
            </w:pPr>
            <w:r w:rsidRPr="00DC180B">
              <w:rPr>
                <w:rFonts w:ascii="Arial" w:hAnsi="Arial" w:cs="Arial"/>
              </w:rPr>
              <w:t>Comentar en plenaria la actividad extra clase de la sesión 3.</w:t>
            </w:r>
          </w:p>
          <w:p w:rsidR="007F3B9F" w:rsidRDefault="007F3B9F" w:rsidP="009F4AC4">
            <w:pPr>
              <w:pStyle w:val="Prrafodelista"/>
              <w:numPr>
                <w:ilvl w:val="0"/>
                <w:numId w:val="10"/>
              </w:numPr>
              <w:jc w:val="both"/>
              <w:rPr>
                <w:rFonts w:ascii="Arial" w:hAnsi="Arial" w:cs="Arial"/>
              </w:rPr>
            </w:pPr>
            <w:r>
              <w:rPr>
                <w:rFonts w:ascii="Arial" w:hAnsi="Arial" w:cs="Arial"/>
              </w:rPr>
              <w:t>El docente da una explicación puntual de las consideraciones para formar cadenas abiertas y cerradas, así como el desarrollo de ejemplos.</w:t>
            </w:r>
          </w:p>
          <w:p w:rsidR="007F3B9F" w:rsidRDefault="007F3B9F" w:rsidP="009F4AC4">
            <w:pPr>
              <w:pStyle w:val="Prrafodelista"/>
              <w:numPr>
                <w:ilvl w:val="0"/>
                <w:numId w:val="10"/>
              </w:numPr>
              <w:jc w:val="both"/>
              <w:rPr>
                <w:rFonts w:ascii="Arial" w:hAnsi="Arial" w:cs="Arial"/>
              </w:rPr>
            </w:pPr>
            <w:r>
              <w:rPr>
                <w:rFonts w:ascii="Arial" w:hAnsi="Arial" w:cs="Arial"/>
              </w:rPr>
              <w:t>Formar equipos para trabajar la actividad “Desarrolla tus habilidades y actitudes” página 120.</w:t>
            </w:r>
          </w:p>
          <w:p w:rsidR="007F3B9F" w:rsidRDefault="007F3B9F" w:rsidP="009F4AC4">
            <w:pPr>
              <w:pStyle w:val="Prrafodelista"/>
              <w:numPr>
                <w:ilvl w:val="0"/>
                <w:numId w:val="10"/>
              </w:numPr>
              <w:jc w:val="both"/>
              <w:rPr>
                <w:rFonts w:ascii="Arial" w:hAnsi="Arial" w:cs="Arial"/>
              </w:rPr>
            </w:pPr>
            <w:r>
              <w:rPr>
                <w:rFonts w:ascii="Arial" w:hAnsi="Arial" w:cs="Arial"/>
              </w:rPr>
              <w:t>Se trabaja de manera individual la actividad “Desarrolla tus habilidades y actitudes” página 122</w:t>
            </w:r>
          </w:p>
          <w:p w:rsidR="007F3B9F" w:rsidRDefault="007F3B9F" w:rsidP="00665BAC">
            <w:pPr>
              <w:jc w:val="both"/>
              <w:rPr>
                <w:rFonts w:ascii="Arial" w:hAnsi="Arial" w:cs="Arial"/>
                <w:b/>
              </w:rPr>
            </w:pPr>
            <w:r w:rsidRPr="00606F78">
              <w:rPr>
                <w:rFonts w:ascii="Arial" w:hAnsi="Arial" w:cs="Arial"/>
                <w:b/>
              </w:rPr>
              <w:t>Actividad extra clase:</w:t>
            </w:r>
          </w:p>
          <w:p w:rsidR="007F3B9F" w:rsidRDefault="007F3B9F" w:rsidP="009F4AC4">
            <w:pPr>
              <w:pStyle w:val="Prrafodelista"/>
              <w:numPr>
                <w:ilvl w:val="0"/>
                <w:numId w:val="9"/>
              </w:numPr>
              <w:ind w:left="981" w:hanging="284"/>
              <w:jc w:val="both"/>
              <w:rPr>
                <w:rFonts w:ascii="Arial" w:hAnsi="Arial" w:cs="Arial"/>
              </w:rPr>
            </w:pPr>
            <w:r>
              <w:rPr>
                <w:rFonts w:ascii="Arial" w:hAnsi="Arial" w:cs="Arial"/>
              </w:rPr>
              <w:t xml:space="preserve">Realizar un organizador del tema formulas incluyendo los subtemas condensada (molecular), </w:t>
            </w:r>
            <w:proofErr w:type="spellStart"/>
            <w:r>
              <w:rPr>
                <w:rFonts w:ascii="Arial" w:hAnsi="Arial" w:cs="Arial"/>
              </w:rPr>
              <w:t>semidesarrollada</w:t>
            </w:r>
            <w:proofErr w:type="spellEnd"/>
            <w:r>
              <w:rPr>
                <w:rFonts w:ascii="Arial" w:hAnsi="Arial" w:cs="Arial"/>
              </w:rPr>
              <w:t xml:space="preserve">, Desarrollada. </w:t>
            </w:r>
          </w:p>
          <w:p w:rsidR="007F3B9F" w:rsidRDefault="007F3B9F" w:rsidP="009F4AC4">
            <w:pPr>
              <w:pStyle w:val="Prrafodelista"/>
              <w:numPr>
                <w:ilvl w:val="0"/>
                <w:numId w:val="9"/>
              </w:numPr>
              <w:ind w:left="981" w:hanging="284"/>
              <w:jc w:val="both"/>
              <w:rPr>
                <w:rFonts w:ascii="Arial" w:hAnsi="Arial" w:cs="Arial"/>
              </w:rPr>
            </w:pPr>
            <w:r>
              <w:rPr>
                <w:rFonts w:ascii="Arial" w:hAnsi="Arial" w:cs="Arial"/>
              </w:rPr>
              <w:t xml:space="preserve">Solicitar material para la siguiente sesión (papel bond y plumones) </w:t>
            </w:r>
          </w:p>
          <w:p w:rsidR="007F3B9F" w:rsidRDefault="007F3B9F" w:rsidP="00665BAC">
            <w:pPr>
              <w:jc w:val="both"/>
              <w:rPr>
                <w:rFonts w:ascii="Arial" w:hAnsi="Arial" w:cs="Arial"/>
                <w:b/>
              </w:rPr>
            </w:pPr>
            <w:r w:rsidRPr="003B5CB3">
              <w:rPr>
                <w:rFonts w:ascii="Arial" w:hAnsi="Arial" w:cs="Arial"/>
                <w:b/>
              </w:rPr>
              <w:t>S</w:t>
            </w:r>
            <w:r>
              <w:rPr>
                <w:rFonts w:ascii="Arial" w:hAnsi="Arial" w:cs="Arial"/>
                <w:b/>
              </w:rPr>
              <w:t>esión 5</w:t>
            </w:r>
            <w:r w:rsidRPr="003B5CB3">
              <w:rPr>
                <w:rFonts w:ascii="Arial" w:hAnsi="Arial" w:cs="Arial"/>
                <w:b/>
              </w:rPr>
              <w:t>:</w:t>
            </w:r>
          </w:p>
          <w:p w:rsidR="007F3B9F" w:rsidRDefault="007F3B9F" w:rsidP="009F4AC4">
            <w:pPr>
              <w:pStyle w:val="Prrafodelista"/>
              <w:numPr>
                <w:ilvl w:val="0"/>
                <w:numId w:val="10"/>
              </w:numPr>
              <w:jc w:val="both"/>
              <w:rPr>
                <w:rFonts w:ascii="Arial" w:hAnsi="Arial" w:cs="Arial"/>
              </w:rPr>
            </w:pPr>
            <w:r w:rsidRPr="00DC180B">
              <w:rPr>
                <w:rFonts w:ascii="Arial" w:hAnsi="Arial" w:cs="Arial"/>
              </w:rPr>
              <w:lastRenderedPageBreak/>
              <w:t>Saludo y pase de lista.</w:t>
            </w:r>
          </w:p>
          <w:p w:rsidR="007F3B9F" w:rsidRDefault="007F3B9F" w:rsidP="009F4AC4">
            <w:pPr>
              <w:pStyle w:val="Prrafodelista"/>
              <w:numPr>
                <w:ilvl w:val="0"/>
                <w:numId w:val="10"/>
              </w:numPr>
              <w:jc w:val="both"/>
              <w:rPr>
                <w:rFonts w:ascii="Arial" w:hAnsi="Arial" w:cs="Arial"/>
              </w:rPr>
            </w:pPr>
            <w:r w:rsidRPr="00DC180B">
              <w:rPr>
                <w:rFonts w:ascii="Arial" w:hAnsi="Arial" w:cs="Arial"/>
              </w:rPr>
              <w:t>Comentar en plenaria la acti</w:t>
            </w:r>
            <w:r>
              <w:rPr>
                <w:rFonts w:ascii="Arial" w:hAnsi="Arial" w:cs="Arial"/>
              </w:rPr>
              <w:t>vidad extra clase de la sesión 4</w:t>
            </w:r>
          </w:p>
          <w:p w:rsidR="007F3B9F" w:rsidRDefault="007F3B9F" w:rsidP="009F4AC4">
            <w:pPr>
              <w:pStyle w:val="Prrafodelista"/>
              <w:numPr>
                <w:ilvl w:val="0"/>
                <w:numId w:val="10"/>
              </w:numPr>
              <w:jc w:val="both"/>
              <w:rPr>
                <w:rFonts w:ascii="Arial" w:hAnsi="Arial" w:cs="Arial"/>
              </w:rPr>
            </w:pPr>
            <w:r>
              <w:rPr>
                <w:rFonts w:ascii="Arial" w:hAnsi="Arial" w:cs="Arial"/>
              </w:rPr>
              <w:t xml:space="preserve">El docente explica con ejemplos gráficos el desarrollo como se representan los compuestos orgánicos a partir de fórmulas condensadas, </w:t>
            </w:r>
            <w:proofErr w:type="spellStart"/>
            <w:r>
              <w:rPr>
                <w:rFonts w:ascii="Arial" w:hAnsi="Arial" w:cs="Arial"/>
              </w:rPr>
              <w:t>semidesarroladas</w:t>
            </w:r>
            <w:proofErr w:type="spellEnd"/>
            <w:r>
              <w:rPr>
                <w:rFonts w:ascii="Arial" w:hAnsi="Arial" w:cs="Arial"/>
              </w:rPr>
              <w:t xml:space="preserve"> y desarrolladas</w:t>
            </w:r>
            <w:r w:rsidRPr="00DC180B">
              <w:rPr>
                <w:rFonts w:ascii="Arial" w:hAnsi="Arial" w:cs="Arial"/>
              </w:rPr>
              <w:t>.</w:t>
            </w:r>
          </w:p>
          <w:p w:rsidR="007F3B9F" w:rsidRDefault="007F3B9F" w:rsidP="009F4AC4">
            <w:pPr>
              <w:pStyle w:val="Prrafodelista"/>
              <w:numPr>
                <w:ilvl w:val="0"/>
                <w:numId w:val="10"/>
              </w:numPr>
              <w:rPr>
                <w:rFonts w:ascii="Arial" w:hAnsi="Arial" w:cs="Arial"/>
              </w:rPr>
            </w:pPr>
            <w:r>
              <w:rPr>
                <w:rFonts w:ascii="Arial" w:hAnsi="Arial" w:cs="Arial"/>
              </w:rPr>
              <w:t xml:space="preserve">En equipos  elaborar la actividad “Desarrolla tus habilidades y actitudes” pagina 125. </w:t>
            </w:r>
          </w:p>
          <w:p w:rsidR="007F3B9F" w:rsidRPr="001340F3" w:rsidRDefault="007F3B9F" w:rsidP="009F4AC4">
            <w:pPr>
              <w:pStyle w:val="Prrafodelista"/>
              <w:numPr>
                <w:ilvl w:val="0"/>
                <w:numId w:val="10"/>
              </w:numPr>
              <w:rPr>
                <w:rFonts w:ascii="Arial" w:hAnsi="Arial" w:cs="Arial"/>
              </w:rPr>
            </w:pPr>
            <w:r>
              <w:rPr>
                <w:rFonts w:ascii="Arial" w:hAnsi="Arial" w:cs="Arial"/>
              </w:rPr>
              <w:t>De manera individual realiza la actividad “Desarrolla tus habilidades y actitudes”  pagina 127.</w:t>
            </w:r>
          </w:p>
          <w:p w:rsidR="007F3B9F" w:rsidRDefault="007F3B9F" w:rsidP="00665BAC">
            <w:pPr>
              <w:jc w:val="both"/>
              <w:rPr>
                <w:rFonts w:ascii="Arial" w:hAnsi="Arial" w:cs="Arial"/>
                <w:b/>
              </w:rPr>
            </w:pPr>
            <w:r w:rsidRPr="00606F78">
              <w:rPr>
                <w:rFonts w:ascii="Arial" w:hAnsi="Arial" w:cs="Arial"/>
                <w:b/>
              </w:rPr>
              <w:t>Actividad extra clase:</w:t>
            </w:r>
          </w:p>
          <w:p w:rsidR="007F3B9F" w:rsidRPr="00F94B21" w:rsidRDefault="007F3B9F" w:rsidP="009F4AC4">
            <w:pPr>
              <w:pStyle w:val="Prrafodelista"/>
              <w:numPr>
                <w:ilvl w:val="0"/>
                <w:numId w:val="9"/>
              </w:numPr>
              <w:ind w:left="981" w:hanging="284"/>
              <w:jc w:val="both"/>
              <w:rPr>
                <w:rFonts w:ascii="Arial" w:hAnsi="Arial" w:cs="Arial"/>
                <w:b/>
              </w:rPr>
            </w:pPr>
            <w:r w:rsidRPr="001340F3">
              <w:rPr>
                <w:rFonts w:ascii="Arial" w:hAnsi="Arial" w:cs="Arial"/>
              </w:rPr>
              <w:t>Elabora un organizador</w:t>
            </w:r>
            <w:r>
              <w:rPr>
                <w:rFonts w:ascii="Arial" w:hAnsi="Arial" w:cs="Arial"/>
              </w:rPr>
              <w:t xml:space="preserve"> grafico para el tema Isomería de la página</w:t>
            </w:r>
            <w:r w:rsidRPr="001340F3">
              <w:rPr>
                <w:rFonts w:ascii="Arial" w:hAnsi="Arial" w:cs="Arial"/>
              </w:rPr>
              <w:t xml:space="preserve"> 128</w:t>
            </w:r>
            <w:r>
              <w:rPr>
                <w:rFonts w:ascii="Arial" w:hAnsi="Arial" w:cs="Arial"/>
              </w:rPr>
              <w:t xml:space="preserve"> </w:t>
            </w:r>
            <w:r w:rsidRPr="001340F3">
              <w:rPr>
                <w:rFonts w:ascii="Arial" w:hAnsi="Arial" w:cs="Arial"/>
              </w:rPr>
              <w:t>- 130.</w:t>
            </w:r>
          </w:p>
          <w:p w:rsidR="007F3B9F" w:rsidRDefault="007F3B9F" w:rsidP="00665BAC">
            <w:pPr>
              <w:rPr>
                <w:rFonts w:ascii="Arial" w:hAnsi="Arial" w:cs="Arial"/>
                <w:b/>
              </w:rPr>
            </w:pPr>
            <w:r>
              <w:rPr>
                <w:rFonts w:ascii="Arial" w:hAnsi="Arial" w:cs="Arial"/>
                <w:b/>
              </w:rPr>
              <w:t xml:space="preserve">Sesión 6: </w:t>
            </w:r>
          </w:p>
          <w:p w:rsidR="007F3B9F" w:rsidRDefault="007F3B9F" w:rsidP="009F4AC4">
            <w:pPr>
              <w:pStyle w:val="Prrafodelista"/>
              <w:numPr>
                <w:ilvl w:val="0"/>
                <w:numId w:val="10"/>
              </w:numPr>
              <w:jc w:val="both"/>
              <w:rPr>
                <w:rFonts w:ascii="Arial" w:hAnsi="Arial" w:cs="Arial"/>
              </w:rPr>
            </w:pPr>
            <w:r w:rsidRPr="00DC180B">
              <w:rPr>
                <w:rFonts w:ascii="Arial" w:hAnsi="Arial" w:cs="Arial"/>
              </w:rPr>
              <w:t>Saludo y pase de lista.</w:t>
            </w:r>
          </w:p>
          <w:p w:rsidR="007F3B9F" w:rsidRDefault="007F3B9F" w:rsidP="009F4AC4">
            <w:pPr>
              <w:pStyle w:val="Prrafodelista"/>
              <w:numPr>
                <w:ilvl w:val="0"/>
                <w:numId w:val="10"/>
              </w:numPr>
              <w:jc w:val="both"/>
              <w:rPr>
                <w:rFonts w:ascii="Arial" w:hAnsi="Arial" w:cs="Arial"/>
              </w:rPr>
            </w:pPr>
            <w:r w:rsidRPr="001340F3">
              <w:rPr>
                <w:rFonts w:ascii="Arial" w:hAnsi="Arial" w:cs="Arial"/>
              </w:rPr>
              <w:t>Com</w:t>
            </w:r>
            <w:r>
              <w:rPr>
                <w:rFonts w:ascii="Arial" w:hAnsi="Arial" w:cs="Arial"/>
              </w:rPr>
              <w:t>e</w:t>
            </w:r>
            <w:r w:rsidRPr="001340F3">
              <w:rPr>
                <w:rFonts w:ascii="Arial" w:hAnsi="Arial" w:cs="Arial"/>
              </w:rPr>
              <w:t>ntar en plenaria la acti</w:t>
            </w:r>
            <w:r>
              <w:rPr>
                <w:rFonts w:ascii="Arial" w:hAnsi="Arial" w:cs="Arial"/>
              </w:rPr>
              <w:t>vidad extra clase de la sesión 5.</w:t>
            </w:r>
          </w:p>
          <w:p w:rsidR="007F3B9F" w:rsidRDefault="007F3B9F" w:rsidP="009F4AC4">
            <w:pPr>
              <w:pStyle w:val="Prrafodelista"/>
              <w:numPr>
                <w:ilvl w:val="0"/>
                <w:numId w:val="10"/>
              </w:numPr>
              <w:jc w:val="both"/>
              <w:rPr>
                <w:rFonts w:ascii="Arial" w:hAnsi="Arial" w:cs="Arial"/>
              </w:rPr>
            </w:pPr>
            <w:r>
              <w:rPr>
                <w:rFonts w:ascii="Arial" w:hAnsi="Arial" w:cs="Arial"/>
              </w:rPr>
              <w:t xml:space="preserve">El docente explica la importancia de la Isomería así como la representación de las cadenas, posición y función. </w:t>
            </w:r>
          </w:p>
          <w:p w:rsidR="007F3B9F" w:rsidRDefault="007F3B9F" w:rsidP="009F4AC4">
            <w:pPr>
              <w:pStyle w:val="Prrafodelista"/>
              <w:numPr>
                <w:ilvl w:val="0"/>
                <w:numId w:val="10"/>
              </w:numPr>
              <w:jc w:val="both"/>
              <w:rPr>
                <w:rFonts w:ascii="Arial" w:hAnsi="Arial" w:cs="Arial"/>
              </w:rPr>
            </w:pPr>
            <w:r>
              <w:rPr>
                <w:rFonts w:ascii="Arial" w:hAnsi="Arial" w:cs="Arial"/>
              </w:rPr>
              <w:t xml:space="preserve">Los alumnos trabajaran de manera individual en la actividad “Desarrolla tus habilidades y actitudes” pagina 130. </w:t>
            </w:r>
          </w:p>
          <w:p w:rsidR="007F3B9F" w:rsidRPr="00F94B21" w:rsidRDefault="007F3B9F" w:rsidP="009F4AC4">
            <w:pPr>
              <w:pStyle w:val="Prrafodelista"/>
              <w:numPr>
                <w:ilvl w:val="0"/>
                <w:numId w:val="10"/>
              </w:numPr>
              <w:jc w:val="both"/>
              <w:rPr>
                <w:rFonts w:ascii="Arial" w:hAnsi="Arial" w:cs="Arial"/>
              </w:rPr>
            </w:pPr>
            <w:r>
              <w:rPr>
                <w:rFonts w:ascii="Arial" w:hAnsi="Arial" w:cs="Arial"/>
              </w:rPr>
              <w:t xml:space="preserve">Enseguida el docente solicita llevar a cabo la presentación oral de sus mapas conceptuales por equipos para la evaluación de los mismos. </w:t>
            </w:r>
          </w:p>
          <w:p w:rsidR="007F3B9F" w:rsidRPr="001340F3" w:rsidRDefault="007F3B9F" w:rsidP="00665BAC">
            <w:pPr>
              <w:jc w:val="both"/>
              <w:rPr>
                <w:rFonts w:ascii="Arial" w:hAnsi="Arial" w:cs="Arial"/>
              </w:rPr>
            </w:pPr>
            <w:r w:rsidRPr="001340F3">
              <w:rPr>
                <w:rFonts w:ascii="Arial" w:hAnsi="Arial" w:cs="Arial"/>
                <w:b/>
              </w:rPr>
              <w:t xml:space="preserve">Actividad extra clase: </w:t>
            </w:r>
          </w:p>
          <w:p w:rsidR="007F3B9F" w:rsidRPr="006D4C97" w:rsidRDefault="007F3B9F" w:rsidP="009F4AC4">
            <w:pPr>
              <w:pStyle w:val="Prrafodelista"/>
              <w:numPr>
                <w:ilvl w:val="0"/>
                <w:numId w:val="9"/>
              </w:numPr>
              <w:ind w:left="1122"/>
              <w:rPr>
                <w:rFonts w:ascii="Arial" w:hAnsi="Arial" w:cs="Arial"/>
                <w:b/>
              </w:rPr>
            </w:pPr>
            <w:r>
              <w:rPr>
                <w:rFonts w:ascii="Arial" w:hAnsi="Arial" w:cs="Arial"/>
              </w:rPr>
              <w:t>Solicitar que elaboraren una serie de ejercicios adicionales para practicar los diferentes aprendizajes esperados.</w:t>
            </w:r>
          </w:p>
        </w:tc>
      </w:tr>
      <w:tr w:rsidR="007F3B9F" w:rsidRPr="003B5CB3" w:rsidTr="00665BAC">
        <w:trPr>
          <w:trHeight w:val="993"/>
        </w:trPr>
        <w:tc>
          <w:tcPr>
            <w:tcW w:w="588" w:type="pc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7F3B9F" w:rsidRPr="003B5CB3" w:rsidRDefault="007F3B9F" w:rsidP="00665BAC">
            <w:pPr>
              <w:jc w:val="center"/>
              <w:rPr>
                <w:rFonts w:ascii="Arial" w:hAnsi="Arial" w:cs="Arial"/>
                <w:b/>
              </w:rPr>
            </w:pPr>
            <w:r w:rsidRPr="003B5CB3">
              <w:rPr>
                <w:rFonts w:ascii="Arial" w:hAnsi="Arial" w:cs="Arial"/>
                <w:b/>
              </w:rPr>
              <w:lastRenderedPageBreak/>
              <w:t>Desarrollo</w:t>
            </w:r>
          </w:p>
        </w:tc>
        <w:tc>
          <w:tcPr>
            <w:tcW w:w="4412" w:type="pct"/>
            <w:gridSpan w:val="3"/>
            <w:tcBorders>
              <w:top w:val="single" w:sz="4" w:space="0" w:color="auto"/>
              <w:left w:val="single" w:sz="4" w:space="0" w:color="auto"/>
              <w:bottom w:val="single" w:sz="4" w:space="0" w:color="auto"/>
              <w:right w:val="single" w:sz="4" w:space="0" w:color="auto"/>
            </w:tcBorders>
            <w:vAlign w:val="center"/>
            <w:hideMark/>
          </w:tcPr>
          <w:p w:rsidR="007F3B9F" w:rsidRPr="006C1B8A" w:rsidRDefault="007F3B9F" w:rsidP="00665BAC">
            <w:pPr>
              <w:pStyle w:val="Sinespaciado"/>
              <w:jc w:val="both"/>
              <w:rPr>
                <w:rFonts w:ascii="Arial" w:hAnsi="Arial" w:cs="Arial"/>
                <w:b/>
              </w:rPr>
            </w:pPr>
            <w:r w:rsidRPr="006C1B8A">
              <w:rPr>
                <w:rFonts w:ascii="Arial" w:hAnsi="Arial" w:cs="Arial"/>
                <w:b/>
              </w:rPr>
              <w:t>Sesión 7:</w:t>
            </w:r>
          </w:p>
          <w:p w:rsidR="007F3B9F" w:rsidRDefault="007F3B9F" w:rsidP="009F4AC4">
            <w:pPr>
              <w:pStyle w:val="Sinespaciado"/>
              <w:numPr>
                <w:ilvl w:val="0"/>
                <w:numId w:val="11"/>
              </w:numPr>
              <w:jc w:val="both"/>
              <w:rPr>
                <w:rFonts w:ascii="Arial" w:hAnsi="Arial" w:cs="Arial"/>
              </w:rPr>
            </w:pPr>
            <w:r w:rsidRPr="006C1B8A">
              <w:rPr>
                <w:rFonts w:ascii="Arial" w:hAnsi="Arial" w:cs="Arial"/>
              </w:rPr>
              <w:t>Pase de lista.</w:t>
            </w:r>
          </w:p>
          <w:p w:rsidR="007F3B9F" w:rsidRDefault="007F3B9F" w:rsidP="009F4AC4">
            <w:pPr>
              <w:pStyle w:val="Sinespaciado"/>
              <w:numPr>
                <w:ilvl w:val="0"/>
                <w:numId w:val="11"/>
              </w:numPr>
              <w:jc w:val="both"/>
              <w:rPr>
                <w:rFonts w:ascii="Arial" w:hAnsi="Arial" w:cs="Arial"/>
              </w:rPr>
            </w:pPr>
            <w:r w:rsidRPr="006C1B8A">
              <w:rPr>
                <w:rFonts w:ascii="Arial" w:hAnsi="Arial" w:cs="Arial"/>
              </w:rPr>
              <w:t>Para abordar el desarrollo de la secuencia, el docente explica la importancia de los hidrocarburos y su nomenclatura mediante una presentación en PowerPoint.</w:t>
            </w:r>
          </w:p>
          <w:p w:rsidR="007F3B9F" w:rsidRDefault="007F3B9F" w:rsidP="009F4AC4">
            <w:pPr>
              <w:pStyle w:val="Sinespaciado"/>
              <w:numPr>
                <w:ilvl w:val="0"/>
                <w:numId w:val="11"/>
              </w:numPr>
              <w:jc w:val="both"/>
              <w:rPr>
                <w:rFonts w:ascii="Arial" w:hAnsi="Arial" w:cs="Arial"/>
              </w:rPr>
            </w:pPr>
            <w:r w:rsidRPr="006C1B8A">
              <w:rPr>
                <w:rFonts w:ascii="Arial" w:hAnsi="Arial" w:cs="Arial"/>
              </w:rPr>
              <w:t>Para reforzar el tema, el docente proyecta el video “Hidrocarburos: Propiedades y usos”, utilizando el código QR en la página 132.</w:t>
            </w:r>
          </w:p>
          <w:p w:rsidR="007F3B9F" w:rsidRPr="006C1B8A" w:rsidRDefault="007F3B9F" w:rsidP="009F4AC4">
            <w:pPr>
              <w:pStyle w:val="Sinespaciado"/>
              <w:numPr>
                <w:ilvl w:val="0"/>
                <w:numId w:val="11"/>
              </w:numPr>
              <w:jc w:val="both"/>
              <w:rPr>
                <w:rFonts w:ascii="Arial" w:hAnsi="Arial" w:cs="Arial"/>
              </w:rPr>
            </w:pPr>
            <w:r w:rsidRPr="006C1B8A">
              <w:rPr>
                <w:rFonts w:ascii="Arial" w:hAnsi="Arial" w:cs="Arial"/>
              </w:rPr>
              <w:t xml:space="preserve">Para finalizar la sesión 7, el docente explica en el </w:t>
            </w:r>
            <w:proofErr w:type="spellStart"/>
            <w:r w:rsidRPr="006C1B8A">
              <w:rPr>
                <w:rFonts w:ascii="Arial" w:hAnsi="Arial" w:cs="Arial"/>
              </w:rPr>
              <w:t>pintarrón</w:t>
            </w:r>
            <w:proofErr w:type="spellEnd"/>
            <w:r w:rsidRPr="006C1B8A">
              <w:rPr>
                <w:rFonts w:ascii="Arial" w:hAnsi="Arial" w:cs="Arial"/>
              </w:rPr>
              <w:t xml:space="preserve"> los pasos para nombrar a los alcanos.</w:t>
            </w:r>
          </w:p>
          <w:p w:rsidR="007F3B9F" w:rsidRDefault="007F3B9F" w:rsidP="00665BAC">
            <w:pPr>
              <w:pStyle w:val="Sinespaciado"/>
              <w:jc w:val="both"/>
              <w:rPr>
                <w:rFonts w:ascii="Arial" w:hAnsi="Arial" w:cs="Arial"/>
                <w:b/>
              </w:rPr>
            </w:pPr>
          </w:p>
          <w:p w:rsidR="007F3B9F" w:rsidRPr="006C1B8A" w:rsidRDefault="007F3B9F" w:rsidP="00665BAC">
            <w:pPr>
              <w:pStyle w:val="Sinespaciado"/>
              <w:jc w:val="both"/>
              <w:rPr>
                <w:rFonts w:ascii="Arial" w:hAnsi="Arial" w:cs="Arial"/>
                <w:b/>
              </w:rPr>
            </w:pPr>
            <w:r w:rsidRPr="006C1B8A">
              <w:rPr>
                <w:rFonts w:ascii="Arial" w:hAnsi="Arial" w:cs="Arial"/>
                <w:b/>
              </w:rPr>
              <w:t>Actividad extra clase:</w:t>
            </w:r>
          </w:p>
          <w:p w:rsidR="007F3B9F" w:rsidRDefault="007F3B9F" w:rsidP="009F4AC4">
            <w:pPr>
              <w:pStyle w:val="Sinespaciado"/>
              <w:numPr>
                <w:ilvl w:val="0"/>
                <w:numId w:val="9"/>
              </w:numPr>
              <w:ind w:left="1126"/>
              <w:jc w:val="both"/>
              <w:rPr>
                <w:rFonts w:ascii="Arial" w:hAnsi="Arial" w:cs="Arial"/>
              </w:rPr>
            </w:pPr>
            <w:r w:rsidRPr="006C1B8A">
              <w:rPr>
                <w:rFonts w:ascii="Arial" w:hAnsi="Arial" w:cs="Arial"/>
              </w:rPr>
              <w:t>Elaborar el apartado de “Desarrolla tus habilidades y actitudes” de la página 136.</w:t>
            </w:r>
          </w:p>
          <w:p w:rsidR="007F3B9F" w:rsidRPr="006C1B8A" w:rsidRDefault="007F3B9F" w:rsidP="009F4AC4">
            <w:pPr>
              <w:pStyle w:val="Sinespaciado"/>
              <w:numPr>
                <w:ilvl w:val="0"/>
                <w:numId w:val="9"/>
              </w:numPr>
              <w:ind w:left="1126"/>
              <w:jc w:val="both"/>
              <w:rPr>
                <w:rFonts w:ascii="Arial" w:hAnsi="Arial" w:cs="Arial"/>
              </w:rPr>
            </w:pPr>
            <w:r>
              <w:rPr>
                <w:rFonts w:ascii="Arial" w:hAnsi="Arial" w:cs="Arial"/>
              </w:rPr>
              <w:t>Realizar una investigación anexando las características y 20 ejemplos de alquenos.</w:t>
            </w:r>
          </w:p>
          <w:p w:rsidR="007F3B9F" w:rsidRPr="006C1B8A" w:rsidRDefault="007F3B9F" w:rsidP="00665BAC">
            <w:pPr>
              <w:pStyle w:val="Sinespaciado"/>
              <w:jc w:val="both"/>
              <w:rPr>
                <w:rFonts w:ascii="Arial" w:hAnsi="Arial" w:cs="Arial"/>
                <w:b/>
              </w:rPr>
            </w:pPr>
            <w:r w:rsidRPr="006C1B8A">
              <w:rPr>
                <w:rFonts w:ascii="Arial" w:hAnsi="Arial" w:cs="Arial"/>
                <w:b/>
              </w:rPr>
              <w:t>Sesión 8:</w:t>
            </w:r>
          </w:p>
          <w:p w:rsidR="007F3B9F" w:rsidRDefault="007F3B9F" w:rsidP="009F4AC4">
            <w:pPr>
              <w:pStyle w:val="Sinespaciado"/>
              <w:numPr>
                <w:ilvl w:val="0"/>
                <w:numId w:val="12"/>
              </w:numPr>
              <w:jc w:val="both"/>
              <w:rPr>
                <w:rFonts w:ascii="Arial" w:hAnsi="Arial" w:cs="Arial"/>
              </w:rPr>
            </w:pPr>
            <w:r w:rsidRPr="006C1B8A">
              <w:rPr>
                <w:rFonts w:ascii="Arial" w:hAnsi="Arial" w:cs="Arial"/>
              </w:rPr>
              <w:t>Pase de lista.</w:t>
            </w:r>
          </w:p>
          <w:p w:rsidR="007F3B9F" w:rsidRDefault="007F3B9F" w:rsidP="009F4AC4">
            <w:pPr>
              <w:pStyle w:val="Sinespaciado"/>
              <w:numPr>
                <w:ilvl w:val="0"/>
                <w:numId w:val="12"/>
              </w:numPr>
              <w:jc w:val="both"/>
              <w:rPr>
                <w:rFonts w:ascii="Arial" w:hAnsi="Arial" w:cs="Arial"/>
              </w:rPr>
            </w:pPr>
            <w:r w:rsidRPr="006C1B8A">
              <w:rPr>
                <w:rFonts w:ascii="Arial" w:hAnsi="Arial" w:cs="Arial"/>
              </w:rPr>
              <w:t>Realizar una lluvia de ideas y corroborar los ejercicios de la actividad extra clase de la sesión 7.</w:t>
            </w:r>
          </w:p>
          <w:p w:rsidR="007F3B9F" w:rsidRDefault="007F3B9F" w:rsidP="009F4AC4">
            <w:pPr>
              <w:pStyle w:val="Sinespaciado"/>
              <w:numPr>
                <w:ilvl w:val="0"/>
                <w:numId w:val="12"/>
              </w:numPr>
              <w:jc w:val="both"/>
              <w:rPr>
                <w:rFonts w:ascii="Arial" w:hAnsi="Arial" w:cs="Arial"/>
              </w:rPr>
            </w:pPr>
            <w:r w:rsidRPr="006C1B8A">
              <w:rPr>
                <w:rFonts w:ascii="Arial" w:hAnsi="Arial" w:cs="Arial"/>
              </w:rPr>
              <w:t>Leer en plenaria el tema de alquenos de la página 137.</w:t>
            </w:r>
          </w:p>
          <w:p w:rsidR="007F3B9F" w:rsidRDefault="007F3B9F" w:rsidP="009F4AC4">
            <w:pPr>
              <w:pStyle w:val="Sinespaciado"/>
              <w:numPr>
                <w:ilvl w:val="0"/>
                <w:numId w:val="12"/>
              </w:numPr>
              <w:jc w:val="both"/>
              <w:rPr>
                <w:rFonts w:ascii="Arial" w:hAnsi="Arial" w:cs="Arial"/>
              </w:rPr>
            </w:pPr>
            <w:r w:rsidRPr="006C1B8A">
              <w:rPr>
                <w:rFonts w:ascii="Arial" w:hAnsi="Arial" w:cs="Arial"/>
              </w:rPr>
              <w:t>Para reforzar, el docente explica la importancia de los alquenos mediante una presentación en PowerPoint.</w:t>
            </w:r>
          </w:p>
          <w:p w:rsidR="007F3B9F" w:rsidRPr="006C1B8A" w:rsidRDefault="007F3B9F" w:rsidP="009F4AC4">
            <w:pPr>
              <w:pStyle w:val="Sinespaciado"/>
              <w:numPr>
                <w:ilvl w:val="0"/>
                <w:numId w:val="12"/>
              </w:numPr>
              <w:jc w:val="both"/>
              <w:rPr>
                <w:rFonts w:ascii="Arial" w:hAnsi="Arial" w:cs="Arial"/>
              </w:rPr>
            </w:pPr>
            <w:r w:rsidRPr="006C1B8A">
              <w:rPr>
                <w:rFonts w:ascii="Arial" w:hAnsi="Arial" w:cs="Arial"/>
              </w:rPr>
              <w:t xml:space="preserve">Para finalizar la sesión 8, el docente explica en el </w:t>
            </w:r>
            <w:proofErr w:type="spellStart"/>
            <w:r w:rsidRPr="006C1B8A">
              <w:rPr>
                <w:rFonts w:ascii="Arial" w:hAnsi="Arial" w:cs="Arial"/>
              </w:rPr>
              <w:t>pintarrón</w:t>
            </w:r>
            <w:proofErr w:type="spellEnd"/>
            <w:r w:rsidRPr="006C1B8A">
              <w:rPr>
                <w:rFonts w:ascii="Arial" w:hAnsi="Arial" w:cs="Arial"/>
              </w:rPr>
              <w:t xml:space="preserve"> los pasos para nombrar a los alquenos.</w:t>
            </w:r>
          </w:p>
          <w:p w:rsidR="007F3B9F" w:rsidRPr="006C1B8A" w:rsidRDefault="007F3B9F" w:rsidP="00665BAC">
            <w:pPr>
              <w:pStyle w:val="Sinespaciado"/>
              <w:jc w:val="both"/>
              <w:rPr>
                <w:rFonts w:ascii="Arial" w:hAnsi="Arial" w:cs="Arial"/>
                <w:b/>
              </w:rPr>
            </w:pPr>
            <w:r w:rsidRPr="006C1B8A">
              <w:rPr>
                <w:rFonts w:ascii="Arial" w:hAnsi="Arial" w:cs="Arial"/>
                <w:b/>
              </w:rPr>
              <w:t>Actividad extra clase:</w:t>
            </w:r>
          </w:p>
          <w:p w:rsidR="007F3B9F" w:rsidRPr="006C1B8A" w:rsidRDefault="007F3B9F" w:rsidP="009F4AC4">
            <w:pPr>
              <w:pStyle w:val="Sinespaciado"/>
              <w:numPr>
                <w:ilvl w:val="0"/>
                <w:numId w:val="9"/>
              </w:numPr>
              <w:ind w:left="1126"/>
              <w:jc w:val="both"/>
              <w:rPr>
                <w:rFonts w:ascii="Arial" w:hAnsi="Arial" w:cs="Arial"/>
              </w:rPr>
            </w:pPr>
            <w:r w:rsidRPr="006C1B8A">
              <w:rPr>
                <w:rFonts w:ascii="Arial" w:hAnsi="Arial" w:cs="Arial"/>
              </w:rPr>
              <w:t xml:space="preserve">En hojas blancas, solicitar </w:t>
            </w:r>
            <w:r>
              <w:rPr>
                <w:rFonts w:ascii="Arial" w:hAnsi="Arial" w:cs="Arial"/>
              </w:rPr>
              <w:t>un</w:t>
            </w:r>
            <w:r w:rsidRPr="006C1B8A">
              <w:rPr>
                <w:rFonts w:ascii="Arial" w:hAnsi="Arial" w:cs="Arial"/>
              </w:rPr>
              <w:t xml:space="preserve">a </w:t>
            </w:r>
            <w:r>
              <w:rPr>
                <w:rFonts w:ascii="Arial" w:hAnsi="Arial" w:cs="Arial"/>
              </w:rPr>
              <w:t xml:space="preserve">investigación anexando </w:t>
            </w:r>
            <w:r w:rsidRPr="006C1B8A">
              <w:rPr>
                <w:rFonts w:ascii="Arial" w:hAnsi="Arial" w:cs="Arial"/>
              </w:rPr>
              <w:t>20 ejemplos de alqu</w:t>
            </w:r>
            <w:r>
              <w:rPr>
                <w:rFonts w:ascii="Arial" w:hAnsi="Arial" w:cs="Arial"/>
              </w:rPr>
              <w:t>i</w:t>
            </w:r>
            <w:r w:rsidRPr="006C1B8A">
              <w:rPr>
                <w:rFonts w:ascii="Arial" w:hAnsi="Arial" w:cs="Arial"/>
              </w:rPr>
              <w:t>nos, escribiendo su fórmula, nombre y cantidades de átomos de carbono.</w:t>
            </w:r>
          </w:p>
          <w:p w:rsidR="007F3B9F" w:rsidRPr="006C1B8A" w:rsidRDefault="007F3B9F" w:rsidP="00665BAC">
            <w:pPr>
              <w:pStyle w:val="Sinespaciado"/>
              <w:jc w:val="both"/>
              <w:rPr>
                <w:rFonts w:ascii="Arial" w:hAnsi="Arial" w:cs="Arial"/>
                <w:b/>
              </w:rPr>
            </w:pPr>
            <w:r w:rsidRPr="006C1B8A">
              <w:rPr>
                <w:rFonts w:ascii="Arial" w:hAnsi="Arial" w:cs="Arial"/>
                <w:b/>
              </w:rPr>
              <w:lastRenderedPageBreak/>
              <w:t>Sesión 9:</w:t>
            </w:r>
          </w:p>
          <w:p w:rsidR="007F3B9F" w:rsidRDefault="007F3B9F" w:rsidP="009F4AC4">
            <w:pPr>
              <w:pStyle w:val="Sinespaciado"/>
              <w:numPr>
                <w:ilvl w:val="0"/>
                <w:numId w:val="13"/>
              </w:numPr>
              <w:jc w:val="both"/>
              <w:rPr>
                <w:rFonts w:ascii="Arial" w:hAnsi="Arial" w:cs="Arial"/>
              </w:rPr>
            </w:pPr>
            <w:r w:rsidRPr="006C1B8A">
              <w:rPr>
                <w:rFonts w:ascii="Arial" w:hAnsi="Arial" w:cs="Arial"/>
              </w:rPr>
              <w:t>Pase de lista.</w:t>
            </w:r>
          </w:p>
          <w:p w:rsidR="007F3B9F" w:rsidRDefault="007F3B9F" w:rsidP="009F4AC4">
            <w:pPr>
              <w:pStyle w:val="Sinespaciado"/>
              <w:numPr>
                <w:ilvl w:val="0"/>
                <w:numId w:val="13"/>
              </w:numPr>
              <w:jc w:val="both"/>
              <w:rPr>
                <w:rFonts w:ascii="Arial" w:hAnsi="Arial" w:cs="Arial"/>
              </w:rPr>
            </w:pPr>
            <w:r w:rsidRPr="006C1B8A">
              <w:rPr>
                <w:rFonts w:ascii="Arial" w:hAnsi="Arial" w:cs="Arial"/>
              </w:rPr>
              <w:t>Realizar una lluvia de ideas y corroborar los ejemplos de la actividad extra clase de la sesión 8.</w:t>
            </w:r>
          </w:p>
          <w:p w:rsidR="007F3B9F" w:rsidRDefault="007F3B9F" w:rsidP="009F4AC4">
            <w:pPr>
              <w:pStyle w:val="Sinespaciado"/>
              <w:numPr>
                <w:ilvl w:val="0"/>
                <w:numId w:val="13"/>
              </w:numPr>
              <w:jc w:val="both"/>
              <w:rPr>
                <w:rFonts w:ascii="Arial" w:hAnsi="Arial" w:cs="Arial"/>
              </w:rPr>
            </w:pPr>
            <w:r w:rsidRPr="006C1B8A">
              <w:rPr>
                <w:rFonts w:ascii="Arial" w:hAnsi="Arial" w:cs="Arial"/>
              </w:rPr>
              <w:t>Leer en plenaria el tema de alquinos de la página 139.</w:t>
            </w:r>
          </w:p>
          <w:p w:rsidR="007F3B9F" w:rsidRDefault="007F3B9F" w:rsidP="009F4AC4">
            <w:pPr>
              <w:pStyle w:val="Sinespaciado"/>
              <w:numPr>
                <w:ilvl w:val="0"/>
                <w:numId w:val="13"/>
              </w:numPr>
              <w:jc w:val="both"/>
              <w:rPr>
                <w:rFonts w:ascii="Arial" w:hAnsi="Arial" w:cs="Arial"/>
              </w:rPr>
            </w:pPr>
            <w:r w:rsidRPr="006C1B8A">
              <w:rPr>
                <w:rFonts w:ascii="Arial" w:hAnsi="Arial" w:cs="Arial"/>
              </w:rPr>
              <w:t>Para reforzar, el docente explica la importancia de los alquinos mediante una presentación en PowerPoint.</w:t>
            </w:r>
          </w:p>
          <w:p w:rsidR="007F3B9F" w:rsidRPr="006C1B8A" w:rsidRDefault="007F3B9F" w:rsidP="009F4AC4">
            <w:pPr>
              <w:pStyle w:val="Sinespaciado"/>
              <w:numPr>
                <w:ilvl w:val="0"/>
                <w:numId w:val="13"/>
              </w:numPr>
              <w:jc w:val="both"/>
              <w:rPr>
                <w:rFonts w:ascii="Arial" w:hAnsi="Arial" w:cs="Arial"/>
              </w:rPr>
            </w:pPr>
            <w:r w:rsidRPr="006C1B8A">
              <w:rPr>
                <w:rFonts w:ascii="Arial" w:hAnsi="Arial" w:cs="Arial"/>
              </w:rPr>
              <w:t xml:space="preserve">Para finalizar la sesión 9, el docente explica en el </w:t>
            </w:r>
            <w:proofErr w:type="spellStart"/>
            <w:r w:rsidRPr="006C1B8A">
              <w:rPr>
                <w:rFonts w:ascii="Arial" w:hAnsi="Arial" w:cs="Arial"/>
              </w:rPr>
              <w:t>pintarrón</w:t>
            </w:r>
            <w:proofErr w:type="spellEnd"/>
            <w:r w:rsidRPr="006C1B8A">
              <w:rPr>
                <w:rFonts w:ascii="Arial" w:hAnsi="Arial" w:cs="Arial"/>
              </w:rPr>
              <w:t xml:space="preserve"> los pasos para nombrar a los alquinos.</w:t>
            </w:r>
          </w:p>
          <w:p w:rsidR="007F3B9F" w:rsidRPr="006C1B8A" w:rsidRDefault="007F3B9F" w:rsidP="00665BAC">
            <w:pPr>
              <w:pStyle w:val="Sinespaciado"/>
              <w:jc w:val="both"/>
              <w:rPr>
                <w:rFonts w:ascii="Arial" w:hAnsi="Arial" w:cs="Arial"/>
                <w:b/>
              </w:rPr>
            </w:pPr>
            <w:r w:rsidRPr="006C1B8A">
              <w:rPr>
                <w:rFonts w:ascii="Arial" w:hAnsi="Arial" w:cs="Arial"/>
                <w:b/>
              </w:rPr>
              <w:t>Actividad extra clase:</w:t>
            </w:r>
          </w:p>
          <w:p w:rsidR="007F3B9F" w:rsidRDefault="007F3B9F" w:rsidP="009F4AC4">
            <w:pPr>
              <w:pStyle w:val="Sinespaciado"/>
              <w:numPr>
                <w:ilvl w:val="0"/>
                <w:numId w:val="9"/>
              </w:numPr>
              <w:ind w:left="1126"/>
              <w:jc w:val="both"/>
              <w:rPr>
                <w:rFonts w:ascii="Arial" w:hAnsi="Arial" w:cs="Arial"/>
              </w:rPr>
            </w:pPr>
            <w:r>
              <w:rPr>
                <w:rFonts w:ascii="Arial" w:hAnsi="Arial" w:cs="Arial"/>
              </w:rPr>
              <w:t>S</w:t>
            </w:r>
            <w:r w:rsidRPr="006C1B8A">
              <w:rPr>
                <w:rFonts w:ascii="Arial" w:hAnsi="Arial" w:cs="Arial"/>
              </w:rPr>
              <w:t xml:space="preserve">olicitar </w:t>
            </w:r>
            <w:r>
              <w:rPr>
                <w:rFonts w:ascii="Arial" w:hAnsi="Arial" w:cs="Arial"/>
              </w:rPr>
              <w:t>una investigación anexando</w:t>
            </w:r>
            <w:r w:rsidRPr="006C1B8A">
              <w:rPr>
                <w:rFonts w:ascii="Arial" w:hAnsi="Arial" w:cs="Arial"/>
              </w:rPr>
              <w:t xml:space="preserve"> 20 ejemplos de </w:t>
            </w:r>
            <w:r>
              <w:rPr>
                <w:rFonts w:ascii="Arial" w:hAnsi="Arial" w:cs="Arial"/>
              </w:rPr>
              <w:t>compuestos aromáticos</w:t>
            </w:r>
            <w:r w:rsidRPr="006C1B8A">
              <w:rPr>
                <w:rFonts w:ascii="Arial" w:hAnsi="Arial" w:cs="Arial"/>
              </w:rPr>
              <w:t xml:space="preserve">, escribiendo su fórmula, nombre y </w:t>
            </w:r>
            <w:r>
              <w:rPr>
                <w:rFonts w:ascii="Arial" w:hAnsi="Arial" w:cs="Arial"/>
              </w:rPr>
              <w:t>cantidades de átomos de carbono, escritos en hojas recicladas.</w:t>
            </w:r>
          </w:p>
          <w:p w:rsidR="007F3B9F" w:rsidRPr="006C1B8A" w:rsidRDefault="007F3B9F" w:rsidP="009F4AC4">
            <w:pPr>
              <w:pStyle w:val="Sinespaciado"/>
              <w:numPr>
                <w:ilvl w:val="0"/>
                <w:numId w:val="9"/>
              </w:numPr>
              <w:ind w:left="1126"/>
              <w:jc w:val="both"/>
              <w:rPr>
                <w:rFonts w:ascii="Arial" w:hAnsi="Arial" w:cs="Arial"/>
              </w:rPr>
            </w:pPr>
            <w:r w:rsidRPr="006C1B8A">
              <w:rPr>
                <w:rFonts w:ascii="Arial" w:hAnsi="Arial" w:cs="Arial"/>
              </w:rPr>
              <w:t>Elaborar el apartado de “Desarrolla tus habilidades y actitudes” de la página 140.</w:t>
            </w:r>
          </w:p>
          <w:p w:rsidR="007F3B9F" w:rsidRPr="006C1B8A" w:rsidRDefault="007F3B9F" w:rsidP="00665BAC">
            <w:pPr>
              <w:pStyle w:val="Sinespaciado"/>
              <w:jc w:val="both"/>
              <w:rPr>
                <w:rFonts w:ascii="Arial" w:hAnsi="Arial" w:cs="Arial"/>
                <w:b/>
              </w:rPr>
            </w:pPr>
            <w:r w:rsidRPr="006C1B8A">
              <w:rPr>
                <w:rFonts w:ascii="Arial" w:hAnsi="Arial" w:cs="Arial"/>
                <w:b/>
              </w:rPr>
              <w:t>Sesión 10:</w:t>
            </w:r>
          </w:p>
          <w:p w:rsidR="007F3B9F" w:rsidRDefault="007F3B9F" w:rsidP="009F4AC4">
            <w:pPr>
              <w:pStyle w:val="Sinespaciado"/>
              <w:numPr>
                <w:ilvl w:val="0"/>
                <w:numId w:val="14"/>
              </w:numPr>
              <w:jc w:val="both"/>
              <w:rPr>
                <w:rFonts w:ascii="Arial" w:hAnsi="Arial" w:cs="Arial"/>
              </w:rPr>
            </w:pPr>
            <w:r w:rsidRPr="006C1B8A">
              <w:rPr>
                <w:rFonts w:ascii="Arial" w:hAnsi="Arial" w:cs="Arial"/>
              </w:rPr>
              <w:t>Pase de lista.</w:t>
            </w:r>
          </w:p>
          <w:p w:rsidR="007F3B9F" w:rsidRDefault="007F3B9F" w:rsidP="009F4AC4">
            <w:pPr>
              <w:pStyle w:val="Sinespaciado"/>
              <w:numPr>
                <w:ilvl w:val="0"/>
                <w:numId w:val="14"/>
              </w:numPr>
              <w:jc w:val="both"/>
              <w:rPr>
                <w:rFonts w:ascii="Arial" w:hAnsi="Arial" w:cs="Arial"/>
              </w:rPr>
            </w:pPr>
            <w:r w:rsidRPr="006C1B8A">
              <w:rPr>
                <w:rFonts w:ascii="Arial" w:hAnsi="Arial" w:cs="Arial"/>
              </w:rPr>
              <w:t>Realizar una lluvia de ideas y corroborar los ejemplos y ejercicios de la actividad extra clase de la sesión 9.</w:t>
            </w:r>
          </w:p>
          <w:p w:rsidR="007F3B9F" w:rsidRDefault="007F3B9F" w:rsidP="009F4AC4">
            <w:pPr>
              <w:pStyle w:val="Sinespaciado"/>
              <w:numPr>
                <w:ilvl w:val="0"/>
                <w:numId w:val="14"/>
              </w:numPr>
              <w:jc w:val="both"/>
              <w:rPr>
                <w:rFonts w:ascii="Arial" w:hAnsi="Arial" w:cs="Arial"/>
              </w:rPr>
            </w:pPr>
            <w:r w:rsidRPr="006C1B8A">
              <w:rPr>
                <w:rFonts w:ascii="Arial" w:hAnsi="Arial" w:cs="Arial"/>
              </w:rPr>
              <w:t>Leer en plenaria el tema de los compuestos aromáticos de la página 141.</w:t>
            </w:r>
          </w:p>
          <w:p w:rsidR="007F3B9F" w:rsidRDefault="007F3B9F" w:rsidP="009F4AC4">
            <w:pPr>
              <w:pStyle w:val="Sinespaciado"/>
              <w:numPr>
                <w:ilvl w:val="0"/>
                <w:numId w:val="14"/>
              </w:numPr>
              <w:jc w:val="both"/>
              <w:rPr>
                <w:rFonts w:ascii="Arial" w:hAnsi="Arial" w:cs="Arial"/>
              </w:rPr>
            </w:pPr>
            <w:r w:rsidRPr="006C1B8A">
              <w:rPr>
                <w:rFonts w:ascii="Arial" w:hAnsi="Arial" w:cs="Arial"/>
              </w:rPr>
              <w:t>Para reforzar, el docente explica la importancia de los compuestos aromáticos mediante una presentación en PowerPoint.</w:t>
            </w:r>
          </w:p>
          <w:p w:rsidR="007F3B9F" w:rsidRPr="006C1B8A" w:rsidRDefault="007F3B9F" w:rsidP="009F4AC4">
            <w:pPr>
              <w:pStyle w:val="Sinespaciado"/>
              <w:numPr>
                <w:ilvl w:val="0"/>
                <w:numId w:val="14"/>
              </w:numPr>
              <w:jc w:val="both"/>
              <w:rPr>
                <w:rFonts w:ascii="Arial" w:hAnsi="Arial" w:cs="Arial"/>
              </w:rPr>
            </w:pPr>
            <w:r w:rsidRPr="006C1B8A">
              <w:rPr>
                <w:rFonts w:ascii="Arial" w:hAnsi="Arial" w:cs="Arial"/>
              </w:rPr>
              <w:t xml:space="preserve">Para finalizar la sesión 10, el docente explica en el </w:t>
            </w:r>
            <w:proofErr w:type="spellStart"/>
            <w:r w:rsidRPr="006C1B8A">
              <w:rPr>
                <w:rFonts w:ascii="Arial" w:hAnsi="Arial" w:cs="Arial"/>
              </w:rPr>
              <w:t>pintarrón</w:t>
            </w:r>
            <w:proofErr w:type="spellEnd"/>
            <w:r w:rsidRPr="006C1B8A">
              <w:rPr>
                <w:rFonts w:ascii="Arial" w:hAnsi="Arial" w:cs="Arial"/>
              </w:rPr>
              <w:t xml:space="preserve"> los pasos para nombrar a los compuestos aromáticos.</w:t>
            </w:r>
          </w:p>
          <w:p w:rsidR="007F3B9F" w:rsidRPr="006C1B8A" w:rsidRDefault="007F3B9F" w:rsidP="00665BAC">
            <w:pPr>
              <w:pStyle w:val="Sinespaciado"/>
              <w:jc w:val="both"/>
              <w:rPr>
                <w:rFonts w:ascii="Arial" w:hAnsi="Arial" w:cs="Arial"/>
                <w:b/>
              </w:rPr>
            </w:pPr>
            <w:r w:rsidRPr="006C1B8A">
              <w:rPr>
                <w:rFonts w:ascii="Arial" w:hAnsi="Arial" w:cs="Arial"/>
                <w:b/>
              </w:rPr>
              <w:t>Actividad extra clase:</w:t>
            </w:r>
          </w:p>
          <w:p w:rsidR="007F3B9F" w:rsidRPr="00E356EB" w:rsidRDefault="007F3B9F" w:rsidP="009F4AC4">
            <w:pPr>
              <w:pStyle w:val="Sinespaciado"/>
              <w:numPr>
                <w:ilvl w:val="0"/>
                <w:numId w:val="15"/>
              </w:numPr>
              <w:ind w:left="1126"/>
              <w:jc w:val="both"/>
              <w:rPr>
                <w:rFonts w:ascii="Arial" w:hAnsi="Arial" w:cs="Arial"/>
              </w:rPr>
            </w:pPr>
            <w:r w:rsidRPr="00E356EB">
              <w:rPr>
                <w:rFonts w:ascii="Arial" w:hAnsi="Arial" w:cs="Arial"/>
              </w:rPr>
              <w:t>En hojas blancas, solicitar a los estudiantes ejemplos de compuestos aromáticos importantes de interés industrial y biológico.</w:t>
            </w:r>
          </w:p>
          <w:p w:rsidR="007F3B9F" w:rsidRPr="006C1B8A" w:rsidRDefault="007F3B9F" w:rsidP="009F4AC4">
            <w:pPr>
              <w:pStyle w:val="Sinespaciado"/>
              <w:numPr>
                <w:ilvl w:val="0"/>
                <w:numId w:val="15"/>
              </w:numPr>
              <w:ind w:left="1126"/>
              <w:jc w:val="both"/>
              <w:rPr>
                <w:rFonts w:ascii="Arial" w:hAnsi="Arial" w:cs="Arial"/>
              </w:rPr>
            </w:pPr>
            <w:r w:rsidRPr="006C1B8A">
              <w:rPr>
                <w:rFonts w:ascii="Arial" w:hAnsi="Arial" w:cs="Arial"/>
              </w:rPr>
              <w:t>Además, el docente solicita que resuelvan la ficha Construye T 10.4, utilizando el código QR de la página 141.</w:t>
            </w:r>
          </w:p>
          <w:p w:rsidR="007F3B9F" w:rsidRPr="006C1B8A" w:rsidRDefault="007F3B9F" w:rsidP="00665BAC">
            <w:pPr>
              <w:pStyle w:val="Sinespaciado"/>
              <w:jc w:val="both"/>
              <w:rPr>
                <w:rFonts w:ascii="Arial" w:hAnsi="Arial" w:cs="Arial"/>
                <w:b/>
              </w:rPr>
            </w:pPr>
            <w:r w:rsidRPr="006C1B8A">
              <w:rPr>
                <w:rFonts w:ascii="Arial" w:hAnsi="Arial" w:cs="Arial"/>
                <w:b/>
              </w:rPr>
              <w:t>Sesión 11:</w:t>
            </w:r>
          </w:p>
          <w:p w:rsidR="007F3B9F" w:rsidRDefault="007F3B9F" w:rsidP="009F4AC4">
            <w:pPr>
              <w:pStyle w:val="Sinespaciado"/>
              <w:numPr>
                <w:ilvl w:val="0"/>
                <w:numId w:val="16"/>
              </w:numPr>
              <w:jc w:val="both"/>
              <w:rPr>
                <w:rFonts w:ascii="Arial" w:hAnsi="Arial" w:cs="Arial"/>
              </w:rPr>
            </w:pPr>
            <w:r w:rsidRPr="006C1B8A">
              <w:rPr>
                <w:rFonts w:ascii="Arial" w:hAnsi="Arial" w:cs="Arial"/>
              </w:rPr>
              <w:t>Pase de lista.</w:t>
            </w:r>
          </w:p>
          <w:p w:rsidR="007F3B9F" w:rsidRDefault="007F3B9F" w:rsidP="009F4AC4">
            <w:pPr>
              <w:pStyle w:val="Sinespaciado"/>
              <w:numPr>
                <w:ilvl w:val="0"/>
                <w:numId w:val="16"/>
              </w:numPr>
              <w:jc w:val="both"/>
              <w:rPr>
                <w:rFonts w:ascii="Arial" w:hAnsi="Arial" w:cs="Arial"/>
              </w:rPr>
            </w:pPr>
            <w:r w:rsidRPr="006C1B8A">
              <w:rPr>
                <w:rFonts w:ascii="Arial" w:hAnsi="Arial" w:cs="Arial"/>
              </w:rPr>
              <w:t>Realizar una lluvia de ideas y corroborar los ejemplos y la ficha Construye T de la actividad extra clase de la sesión 10.</w:t>
            </w:r>
          </w:p>
          <w:p w:rsidR="007F3B9F" w:rsidRDefault="007F3B9F" w:rsidP="009F4AC4">
            <w:pPr>
              <w:pStyle w:val="Sinespaciado"/>
              <w:numPr>
                <w:ilvl w:val="0"/>
                <w:numId w:val="16"/>
              </w:numPr>
              <w:jc w:val="both"/>
              <w:rPr>
                <w:rFonts w:ascii="Arial" w:hAnsi="Arial" w:cs="Arial"/>
              </w:rPr>
            </w:pPr>
            <w:r w:rsidRPr="006C1B8A">
              <w:rPr>
                <w:rFonts w:ascii="Arial" w:hAnsi="Arial" w:cs="Arial"/>
              </w:rPr>
              <w:t>El docente explica las propiedades químicas y físicas de los hidrocarburos mediante una presentación en PowerPoint.</w:t>
            </w:r>
          </w:p>
          <w:p w:rsidR="007F3B9F" w:rsidRPr="006C1B8A" w:rsidRDefault="007F3B9F" w:rsidP="009F4AC4">
            <w:pPr>
              <w:pStyle w:val="Sinespaciado"/>
              <w:numPr>
                <w:ilvl w:val="0"/>
                <w:numId w:val="16"/>
              </w:numPr>
              <w:jc w:val="both"/>
              <w:rPr>
                <w:rFonts w:ascii="Arial" w:hAnsi="Arial" w:cs="Arial"/>
              </w:rPr>
            </w:pPr>
            <w:r w:rsidRPr="006C1B8A">
              <w:rPr>
                <w:rFonts w:ascii="Arial" w:hAnsi="Arial" w:cs="Arial"/>
              </w:rPr>
              <w:t>Conformar equipos de tres integrantes, posteriormente solicitar por equipos elaboren un cuadro comparativo entre las propiedades físicas y químicas de los hidrocarburos.</w:t>
            </w:r>
          </w:p>
          <w:p w:rsidR="007F3B9F" w:rsidRDefault="007F3B9F" w:rsidP="00665BAC">
            <w:pPr>
              <w:pStyle w:val="Sinespaciado"/>
              <w:jc w:val="both"/>
              <w:rPr>
                <w:rFonts w:ascii="Arial" w:hAnsi="Arial" w:cs="Arial"/>
                <w:b/>
              </w:rPr>
            </w:pPr>
          </w:p>
          <w:p w:rsidR="007F3B9F" w:rsidRPr="006C1B8A" w:rsidRDefault="007F3B9F" w:rsidP="00665BAC">
            <w:pPr>
              <w:pStyle w:val="Sinespaciado"/>
              <w:jc w:val="both"/>
              <w:rPr>
                <w:rFonts w:ascii="Arial" w:hAnsi="Arial" w:cs="Arial"/>
                <w:b/>
              </w:rPr>
            </w:pPr>
            <w:r w:rsidRPr="006C1B8A">
              <w:rPr>
                <w:rFonts w:ascii="Arial" w:hAnsi="Arial" w:cs="Arial"/>
                <w:b/>
              </w:rPr>
              <w:t>Actividad extra clase:</w:t>
            </w:r>
          </w:p>
          <w:p w:rsidR="007F3B9F" w:rsidRPr="006C1B8A" w:rsidRDefault="007F3B9F" w:rsidP="009F4AC4">
            <w:pPr>
              <w:pStyle w:val="Sinespaciado"/>
              <w:numPr>
                <w:ilvl w:val="0"/>
                <w:numId w:val="17"/>
              </w:numPr>
              <w:ind w:left="1126"/>
              <w:jc w:val="both"/>
              <w:rPr>
                <w:rFonts w:ascii="Arial" w:hAnsi="Arial" w:cs="Arial"/>
              </w:rPr>
            </w:pPr>
            <w:r w:rsidRPr="006C1B8A">
              <w:rPr>
                <w:rFonts w:ascii="Arial" w:hAnsi="Arial" w:cs="Arial"/>
              </w:rPr>
              <w:t>Solicitar a los estudiantes información sobre los diferentes grupos funcionales y la nomenclatura, apoyándose de artículos científicos.</w:t>
            </w:r>
          </w:p>
          <w:p w:rsidR="007F3B9F" w:rsidRPr="00961AB6" w:rsidRDefault="007F3B9F" w:rsidP="00665BAC">
            <w:pPr>
              <w:pStyle w:val="Sinespaciado"/>
              <w:jc w:val="both"/>
              <w:rPr>
                <w:rFonts w:ascii="Arial" w:hAnsi="Arial" w:cs="Arial"/>
                <w:b/>
              </w:rPr>
            </w:pPr>
            <w:r w:rsidRPr="00961AB6">
              <w:rPr>
                <w:rFonts w:ascii="Arial" w:hAnsi="Arial" w:cs="Arial"/>
                <w:b/>
              </w:rPr>
              <w:t>Sesión 12</w:t>
            </w:r>
            <w:r>
              <w:rPr>
                <w:rFonts w:ascii="Arial" w:hAnsi="Arial" w:cs="Arial"/>
                <w:b/>
              </w:rPr>
              <w:t>:</w:t>
            </w:r>
          </w:p>
          <w:p w:rsidR="007F3B9F" w:rsidRDefault="007F3B9F" w:rsidP="009F4AC4">
            <w:pPr>
              <w:pStyle w:val="Sinespaciado"/>
              <w:numPr>
                <w:ilvl w:val="0"/>
                <w:numId w:val="18"/>
              </w:numPr>
              <w:jc w:val="both"/>
              <w:rPr>
                <w:rFonts w:ascii="Arial" w:hAnsi="Arial" w:cs="Arial"/>
              </w:rPr>
            </w:pPr>
            <w:r w:rsidRPr="006C1B8A">
              <w:rPr>
                <w:rFonts w:ascii="Arial" w:hAnsi="Arial" w:cs="Arial"/>
              </w:rPr>
              <w:t>Pase de lista.</w:t>
            </w:r>
          </w:p>
          <w:p w:rsidR="007F3B9F" w:rsidRDefault="007F3B9F" w:rsidP="009F4AC4">
            <w:pPr>
              <w:pStyle w:val="Sinespaciado"/>
              <w:numPr>
                <w:ilvl w:val="0"/>
                <w:numId w:val="18"/>
              </w:numPr>
              <w:jc w:val="both"/>
              <w:rPr>
                <w:rFonts w:ascii="Arial" w:hAnsi="Arial" w:cs="Arial"/>
              </w:rPr>
            </w:pPr>
            <w:r w:rsidRPr="00961AB6">
              <w:rPr>
                <w:rFonts w:ascii="Arial" w:hAnsi="Arial" w:cs="Arial"/>
              </w:rPr>
              <w:t>Realizar una lluvia de ideas sobre la importancia de los grupos funcionales y el uso de la nomenclatura.</w:t>
            </w:r>
          </w:p>
          <w:p w:rsidR="007F3B9F" w:rsidRDefault="007F3B9F" w:rsidP="009F4AC4">
            <w:pPr>
              <w:pStyle w:val="Sinespaciado"/>
              <w:numPr>
                <w:ilvl w:val="0"/>
                <w:numId w:val="18"/>
              </w:numPr>
              <w:jc w:val="both"/>
              <w:rPr>
                <w:rFonts w:ascii="Arial" w:hAnsi="Arial" w:cs="Arial"/>
              </w:rPr>
            </w:pPr>
            <w:r w:rsidRPr="00961AB6">
              <w:rPr>
                <w:rFonts w:ascii="Arial" w:hAnsi="Arial" w:cs="Arial"/>
              </w:rPr>
              <w:t>Llevar a cabo una lectura de los temas grupos funcionales y uso de la nomenclatura ubicados en la página 145.</w:t>
            </w:r>
          </w:p>
          <w:p w:rsidR="007F3B9F" w:rsidRPr="00961AB6" w:rsidRDefault="007F3B9F" w:rsidP="009F4AC4">
            <w:pPr>
              <w:pStyle w:val="Sinespaciado"/>
              <w:numPr>
                <w:ilvl w:val="0"/>
                <w:numId w:val="18"/>
              </w:numPr>
              <w:jc w:val="both"/>
              <w:rPr>
                <w:rFonts w:ascii="Arial" w:hAnsi="Arial" w:cs="Arial"/>
              </w:rPr>
            </w:pPr>
            <w:r w:rsidRPr="00961AB6">
              <w:rPr>
                <w:rFonts w:ascii="Arial" w:hAnsi="Arial" w:cs="Arial"/>
              </w:rPr>
              <w:t>Realizar una asimilación de información entre docente y estudiante, plasmando la importancia de los grupos funcionales y el uso de la nomenclatura en un cuadro comparativo.</w:t>
            </w:r>
          </w:p>
          <w:p w:rsidR="007F3B9F" w:rsidRPr="00961AB6" w:rsidRDefault="007F3B9F" w:rsidP="00665BAC">
            <w:pPr>
              <w:pStyle w:val="Sinespaciado"/>
              <w:jc w:val="both"/>
              <w:rPr>
                <w:rFonts w:ascii="Arial" w:hAnsi="Arial" w:cs="Arial"/>
                <w:b/>
              </w:rPr>
            </w:pPr>
            <w:r w:rsidRPr="00961AB6">
              <w:rPr>
                <w:rFonts w:ascii="Arial" w:hAnsi="Arial" w:cs="Arial"/>
                <w:b/>
              </w:rPr>
              <w:t>Actividad extra clase:</w:t>
            </w:r>
          </w:p>
          <w:p w:rsidR="007F3B9F" w:rsidRPr="006C1B8A" w:rsidRDefault="007F3B9F" w:rsidP="009F4AC4">
            <w:pPr>
              <w:pStyle w:val="Sinespaciado"/>
              <w:numPr>
                <w:ilvl w:val="0"/>
                <w:numId w:val="17"/>
              </w:numPr>
              <w:ind w:left="1126"/>
              <w:jc w:val="both"/>
              <w:rPr>
                <w:rFonts w:ascii="Arial" w:hAnsi="Arial" w:cs="Arial"/>
              </w:rPr>
            </w:pPr>
            <w:r w:rsidRPr="006C1B8A">
              <w:rPr>
                <w:rFonts w:ascii="Arial" w:hAnsi="Arial" w:cs="Arial"/>
              </w:rPr>
              <w:lastRenderedPageBreak/>
              <w:t>Solicitar a los estudiantes un cuadro sinóptico sobre el tema de alcoholes, apoyándose de artículos científicos.</w:t>
            </w:r>
          </w:p>
          <w:p w:rsidR="007F3B9F" w:rsidRPr="00961AB6" w:rsidRDefault="007F3B9F" w:rsidP="00665BAC">
            <w:pPr>
              <w:pStyle w:val="Sinespaciado"/>
              <w:jc w:val="both"/>
              <w:rPr>
                <w:rFonts w:ascii="Arial" w:hAnsi="Arial" w:cs="Arial"/>
                <w:b/>
              </w:rPr>
            </w:pPr>
            <w:r w:rsidRPr="00961AB6">
              <w:rPr>
                <w:rFonts w:ascii="Arial" w:hAnsi="Arial" w:cs="Arial"/>
                <w:b/>
              </w:rPr>
              <w:t>Sesión 13:</w:t>
            </w:r>
          </w:p>
          <w:p w:rsidR="007F3B9F" w:rsidRDefault="007F3B9F" w:rsidP="009F4AC4">
            <w:pPr>
              <w:pStyle w:val="Sinespaciado"/>
              <w:numPr>
                <w:ilvl w:val="0"/>
                <w:numId w:val="19"/>
              </w:numPr>
              <w:jc w:val="both"/>
              <w:rPr>
                <w:rFonts w:ascii="Arial" w:hAnsi="Arial" w:cs="Arial"/>
              </w:rPr>
            </w:pPr>
            <w:r w:rsidRPr="006C1B8A">
              <w:rPr>
                <w:rFonts w:ascii="Arial" w:hAnsi="Arial" w:cs="Arial"/>
              </w:rPr>
              <w:t>Pase de lista.</w:t>
            </w:r>
          </w:p>
          <w:p w:rsidR="007F3B9F" w:rsidRDefault="007F3B9F" w:rsidP="009F4AC4">
            <w:pPr>
              <w:pStyle w:val="Sinespaciado"/>
              <w:numPr>
                <w:ilvl w:val="0"/>
                <w:numId w:val="19"/>
              </w:numPr>
              <w:jc w:val="both"/>
              <w:rPr>
                <w:rFonts w:ascii="Arial" w:hAnsi="Arial" w:cs="Arial"/>
              </w:rPr>
            </w:pPr>
            <w:r w:rsidRPr="00961AB6">
              <w:rPr>
                <w:rFonts w:ascii="Arial" w:hAnsi="Arial" w:cs="Arial"/>
              </w:rPr>
              <w:t>Solicitar a los estudiantes una coevaluación del cuadro comparativo de la actividad extra clase de la sesión 12, utilizando una guía de observación.</w:t>
            </w:r>
          </w:p>
          <w:p w:rsidR="007F3B9F" w:rsidRDefault="007F3B9F" w:rsidP="009F4AC4">
            <w:pPr>
              <w:pStyle w:val="Sinespaciado"/>
              <w:numPr>
                <w:ilvl w:val="0"/>
                <w:numId w:val="19"/>
              </w:numPr>
              <w:jc w:val="both"/>
              <w:rPr>
                <w:rFonts w:ascii="Arial" w:hAnsi="Arial" w:cs="Arial"/>
              </w:rPr>
            </w:pPr>
            <w:r w:rsidRPr="00961AB6">
              <w:rPr>
                <w:rFonts w:ascii="Arial" w:hAnsi="Arial" w:cs="Arial"/>
              </w:rPr>
              <w:t>Mediante una lectura identificar la importancia del compuesto orgánico alcohol.</w:t>
            </w:r>
          </w:p>
          <w:p w:rsidR="007F3B9F" w:rsidRDefault="007F3B9F" w:rsidP="009F4AC4">
            <w:pPr>
              <w:pStyle w:val="Sinespaciado"/>
              <w:numPr>
                <w:ilvl w:val="0"/>
                <w:numId w:val="19"/>
              </w:numPr>
              <w:jc w:val="both"/>
              <w:rPr>
                <w:rFonts w:ascii="Arial" w:hAnsi="Arial" w:cs="Arial"/>
              </w:rPr>
            </w:pPr>
            <w:r w:rsidRPr="00961AB6">
              <w:rPr>
                <w:rFonts w:ascii="Arial" w:hAnsi="Arial" w:cs="Arial"/>
              </w:rPr>
              <w:t>Para ampliar el tema de los compuestos orgánicos en este caso alcoholes, el docente proyecta el video “Alcoholes y sus derivados”, indicado en la página 145 de la guía.</w:t>
            </w:r>
          </w:p>
          <w:p w:rsidR="007F3B9F" w:rsidRPr="00961AB6" w:rsidRDefault="007F3B9F" w:rsidP="009F4AC4">
            <w:pPr>
              <w:pStyle w:val="Sinespaciado"/>
              <w:numPr>
                <w:ilvl w:val="0"/>
                <w:numId w:val="19"/>
              </w:numPr>
              <w:jc w:val="both"/>
              <w:rPr>
                <w:rFonts w:ascii="Arial" w:hAnsi="Arial" w:cs="Arial"/>
              </w:rPr>
            </w:pPr>
            <w:r w:rsidRPr="00961AB6">
              <w:rPr>
                <w:rFonts w:ascii="Arial" w:hAnsi="Arial" w:cs="Arial"/>
              </w:rPr>
              <w:t xml:space="preserve">Para finalizar la sesión 13, el docente explica las reglas de nomenclatura para nombrar a los alcoholes, apoyándose del </w:t>
            </w:r>
            <w:proofErr w:type="spellStart"/>
            <w:r w:rsidRPr="00961AB6">
              <w:rPr>
                <w:rFonts w:ascii="Arial" w:hAnsi="Arial" w:cs="Arial"/>
              </w:rPr>
              <w:t>pintarrón</w:t>
            </w:r>
            <w:proofErr w:type="spellEnd"/>
            <w:r w:rsidRPr="00961AB6">
              <w:rPr>
                <w:rFonts w:ascii="Arial" w:hAnsi="Arial" w:cs="Arial"/>
              </w:rPr>
              <w:t xml:space="preserve"> y plumones.</w:t>
            </w:r>
          </w:p>
          <w:p w:rsidR="007F3B9F" w:rsidRPr="00961AB6" w:rsidRDefault="007F3B9F" w:rsidP="00665BAC">
            <w:pPr>
              <w:pStyle w:val="Sinespaciado"/>
              <w:jc w:val="both"/>
              <w:rPr>
                <w:rFonts w:ascii="Arial" w:hAnsi="Arial" w:cs="Arial"/>
                <w:b/>
              </w:rPr>
            </w:pPr>
            <w:r w:rsidRPr="00961AB6">
              <w:rPr>
                <w:rFonts w:ascii="Arial" w:hAnsi="Arial" w:cs="Arial"/>
                <w:b/>
              </w:rPr>
              <w:t>Actividad extra clase:</w:t>
            </w:r>
          </w:p>
          <w:p w:rsidR="007F3B9F" w:rsidRPr="006C1B8A" w:rsidRDefault="007F3B9F" w:rsidP="009F4AC4">
            <w:pPr>
              <w:pStyle w:val="Sinespaciado"/>
              <w:numPr>
                <w:ilvl w:val="0"/>
                <w:numId w:val="17"/>
              </w:numPr>
              <w:ind w:left="1126"/>
              <w:jc w:val="both"/>
              <w:rPr>
                <w:rFonts w:ascii="Arial" w:hAnsi="Arial" w:cs="Arial"/>
              </w:rPr>
            </w:pPr>
            <w:r w:rsidRPr="006C1B8A">
              <w:rPr>
                <w:rFonts w:ascii="Arial" w:hAnsi="Arial" w:cs="Arial"/>
              </w:rPr>
              <w:t>Solicitar a los estudiantes que realicen el apartado de “Desarrolla tus habilidades y actitudes” de la página 146.</w:t>
            </w:r>
          </w:p>
          <w:p w:rsidR="007F3B9F" w:rsidRPr="00961AB6" w:rsidRDefault="007F3B9F" w:rsidP="00665BAC">
            <w:pPr>
              <w:pStyle w:val="Sinespaciado"/>
              <w:jc w:val="both"/>
              <w:rPr>
                <w:rFonts w:ascii="Arial" w:hAnsi="Arial" w:cs="Arial"/>
                <w:b/>
              </w:rPr>
            </w:pPr>
            <w:r w:rsidRPr="00961AB6">
              <w:rPr>
                <w:rFonts w:ascii="Arial" w:hAnsi="Arial" w:cs="Arial"/>
                <w:b/>
              </w:rPr>
              <w:t>Sesión 14:</w:t>
            </w:r>
          </w:p>
          <w:p w:rsidR="007F3B9F" w:rsidRDefault="007F3B9F" w:rsidP="009F4AC4">
            <w:pPr>
              <w:pStyle w:val="Sinespaciado"/>
              <w:numPr>
                <w:ilvl w:val="0"/>
                <w:numId w:val="20"/>
              </w:numPr>
              <w:jc w:val="both"/>
              <w:rPr>
                <w:rFonts w:ascii="Arial" w:hAnsi="Arial" w:cs="Arial"/>
              </w:rPr>
            </w:pPr>
            <w:r w:rsidRPr="006C1B8A">
              <w:rPr>
                <w:rFonts w:ascii="Arial" w:hAnsi="Arial" w:cs="Arial"/>
              </w:rPr>
              <w:t>Pase de lista.</w:t>
            </w:r>
          </w:p>
          <w:p w:rsidR="007F3B9F" w:rsidRDefault="007F3B9F" w:rsidP="009F4AC4">
            <w:pPr>
              <w:pStyle w:val="Sinespaciado"/>
              <w:numPr>
                <w:ilvl w:val="0"/>
                <w:numId w:val="20"/>
              </w:numPr>
              <w:jc w:val="both"/>
              <w:rPr>
                <w:rFonts w:ascii="Arial" w:hAnsi="Arial" w:cs="Arial"/>
              </w:rPr>
            </w:pPr>
            <w:r w:rsidRPr="00961AB6">
              <w:rPr>
                <w:rFonts w:ascii="Arial" w:hAnsi="Arial" w:cs="Arial"/>
              </w:rPr>
              <w:t xml:space="preserve">Solicitar a los estudiantes una retroalimentación sobre el tema de etanol </w:t>
            </w:r>
            <w:proofErr w:type="gramStart"/>
            <w:r w:rsidRPr="00961AB6">
              <w:rPr>
                <w:rFonts w:ascii="Arial" w:hAnsi="Arial" w:cs="Arial"/>
              </w:rPr>
              <w:t>indicada</w:t>
            </w:r>
            <w:proofErr w:type="gramEnd"/>
            <w:r w:rsidRPr="00961AB6">
              <w:rPr>
                <w:rFonts w:ascii="Arial" w:hAnsi="Arial" w:cs="Arial"/>
              </w:rPr>
              <w:t xml:space="preserve"> en la actividad extra clase de la sesión 13.</w:t>
            </w:r>
          </w:p>
          <w:p w:rsidR="007F3B9F" w:rsidRDefault="007F3B9F" w:rsidP="009F4AC4">
            <w:pPr>
              <w:pStyle w:val="Sinespaciado"/>
              <w:numPr>
                <w:ilvl w:val="0"/>
                <w:numId w:val="20"/>
              </w:numPr>
              <w:jc w:val="both"/>
              <w:rPr>
                <w:rFonts w:ascii="Arial" w:hAnsi="Arial" w:cs="Arial"/>
              </w:rPr>
            </w:pPr>
            <w:r w:rsidRPr="00961AB6">
              <w:rPr>
                <w:rFonts w:ascii="Arial" w:hAnsi="Arial" w:cs="Arial"/>
              </w:rPr>
              <w:t>Realizar una lectura grupal del tema “Éteres”, identificando las características de este compuesto orgánico.</w:t>
            </w:r>
          </w:p>
          <w:p w:rsidR="007F3B9F" w:rsidRDefault="007F3B9F" w:rsidP="009F4AC4">
            <w:pPr>
              <w:pStyle w:val="Sinespaciado"/>
              <w:numPr>
                <w:ilvl w:val="0"/>
                <w:numId w:val="20"/>
              </w:numPr>
              <w:jc w:val="both"/>
              <w:rPr>
                <w:rFonts w:ascii="Arial" w:hAnsi="Arial" w:cs="Arial"/>
              </w:rPr>
            </w:pPr>
            <w:r w:rsidRPr="00961AB6">
              <w:rPr>
                <w:rFonts w:ascii="Arial" w:hAnsi="Arial" w:cs="Arial"/>
              </w:rPr>
              <w:t>Para ampliar el tema de este compuesto orgánico, el docente presenta un organizador gráfico del compuesto orgánico Éteres, haciendo hincapié en los ejemplos de este compuesto.</w:t>
            </w:r>
          </w:p>
          <w:p w:rsidR="007F3B9F" w:rsidRPr="00184E88" w:rsidRDefault="007F3B9F" w:rsidP="009F4AC4">
            <w:pPr>
              <w:pStyle w:val="Sinespaciado"/>
              <w:numPr>
                <w:ilvl w:val="0"/>
                <w:numId w:val="20"/>
              </w:numPr>
              <w:jc w:val="both"/>
              <w:rPr>
                <w:rFonts w:ascii="Arial" w:hAnsi="Arial" w:cs="Arial"/>
              </w:rPr>
            </w:pPr>
            <w:r w:rsidRPr="00961AB6">
              <w:rPr>
                <w:rFonts w:ascii="Arial" w:hAnsi="Arial" w:cs="Arial"/>
              </w:rPr>
              <w:t xml:space="preserve">Para finalizar la sesión 14, el docente explica las reglas de nomenclatura para nombrar a los Éteres, apoyándose del </w:t>
            </w:r>
            <w:proofErr w:type="spellStart"/>
            <w:r w:rsidRPr="00961AB6">
              <w:rPr>
                <w:rFonts w:ascii="Arial" w:hAnsi="Arial" w:cs="Arial"/>
              </w:rPr>
              <w:t>pintarrón</w:t>
            </w:r>
            <w:proofErr w:type="spellEnd"/>
            <w:r w:rsidRPr="00961AB6">
              <w:rPr>
                <w:rFonts w:ascii="Arial" w:hAnsi="Arial" w:cs="Arial"/>
              </w:rPr>
              <w:t xml:space="preserve"> y unos plumones.</w:t>
            </w:r>
          </w:p>
          <w:p w:rsidR="007F3B9F" w:rsidRPr="00961AB6" w:rsidRDefault="007F3B9F" w:rsidP="00665BAC">
            <w:pPr>
              <w:pStyle w:val="Sinespaciado"/>
              <w:jc w:val="both"/>
              <w:rPr>
                <w:rFonts w:ascii="Arial" w:hAnsi="Arial" w:cs="Arial"/>
                <w:b/>
              </w:rPr>
            </w:pPr>
            <w:r w:rsidRPr="00961AB6">
              <w:rPr>
                <w:rFonts w:ascii="Arial" w:hAnsi="Arial" w:cs="Arial"/>
                <w:b/>
              </w:rPr>
              <w:t>Actividad extra clase:</w:t>
            </w:r>
          </w:p>
          <w:p w:rsidR="007F3B9F" w:rsidRPr="006C1B8A" w:rsidRDefault="007F3B9F" w:rsidP="009F4AC4">
            <w:pPr>
              <w:pStyle w:val="Sinespaciado"/>
              <w:numPr>
                <w:ilvl w:val="0"/>
                <w:numId w:val="17"/>
              </w:numPr>
              <w:ind w:left="1126"/>
              <w:jc w:val="both"/>
              <w:rPr>
                <w:rFonts w:ascii="Arial" w:hAnsi="Arial" w:cs="Arial"/>
              </w:rPr>
            </w:pPr>
            <w:r w:rsidRPr="006C1B8A">
              <w:rPr>
                <w:rFonts w:ascii="Arial" w:hAnsi="Arial" w:cs="Arial"/>
              </w:rPr>
              <w:t>Solicitar a los estudiantes que realicen una investigación, escribiendo ejemplos de Éteres más importantes de interés industrial y biológico.</w:t>
            </w:r>
          </w:p>
          <w:p w:rsidR="007F3B9F" w:rsidRPr="00961AB6" w:rsidRDefault="007F3B9F" w:rsidP="00665BAC">
            <w:pPr>
              <w:pStyle w:val="Sinespaciado"/>
              <w:jc w:val="both"/>
              <w:rPr>
                <w:rFonts w:ascii="Arial" w:hAnsi="Arial" w:cs="Arial"/>
                <w:b/>
              </w:rPr>
            </w:pPr>
            <w:r w:rsidRPr="00961AB6">
              <w:rPr>
                <w:rFonts w:ascii="Arial" w:hAnsi="Arial" w:cs="Arial"/>
                <w:b/>
              </w:rPr>
              <w:t>Sesión 15</w:t>
            </w:r>
            <w:r>
              <w:rPr>
                <w:rFonts w:ascii="Arial" w:hAnsi="Arial" w:cs="Arial"/>
                <w:b/>
              </w:rPr>
              <w:t>:</w:t>
            </w:r>
          </w:p>
          <w:p w:rsidR="007F3B9F" w:rsidRDefault="007F3B9F" w:rsidP="009F4AC4">
            <w:pPr>
              <w:pStyle w:val="Sinespaciado"/>
              <w:numPr>
                <w:ilvl w:val="0"/>
                <w:numId w:val="21"/>
              </w:numPr>
              <w:jc w:val="both"/>
              <w:rPr>
                <w:rFonts w:ascii="Arial" w:hAnsi="Arial" w:cs="Arial"/>
              </w:rPr>
            </w:pPr>
            <w:r w:rsidRPr="006C1B8A">
              <w:rPr>
                <w:rFonts w:ascii="Arial" w:hAnsi="Arial" w:cs="Arial"/>
              </w:rPr>
              <w:t>Pase de lista.</w:t>
            </w:r>
          </w:p>
          <w:p w:rsidR="007F3B9F" w:rsidRDefault="007F3B9F" w:rsidP="009F4AC4">
            <w:pPr>
              <w:pStyle w:val="Sinespaciado"/>
              <w:numPr>
                <w:ilvl w:val="0"/>
                <w:numId w:val="21"/>
              </w:numPr>
              <w:jc w:val="both"/>
              <w:rPr>
                <w:rFonts w:ascii="Arial" w:hAnsi="Arial" w:cs="Arial"/>
              </w:rPr>
            </w:pPr>
            <w:r w:rsidRPr="00961AB6">
              <w:rPr>
                <w:rFonts w:ascii="Arial" w:hAnsi="Arial" w:cs="Arial"/>
              </w:rPr>
              <w:t>Solicitar a los estudiantes socialicen el tema investigado “Éteres” de la actividad extra clase de la sesión 14.</w:t>
            </w:r>
          </w:p>
          <w:p w:rsidR="007F3B9F" w:rsidRDefault="007F3B9F" w:rsidP="009F4AC4">
            <w:pPr>
              <w:pStyle w:val="Sinespaciado"/>
              <w:numPr>
                <w:ilvl w:val="0"/>
                <w:numId w:val="21"/>
              </w:numPr>
              <w:jc w:val="both"/>
              <w:rPr>
                <w:rFonts w:ascii="Arial" w:hAnsi="Arial" w:cs="Arial"/>
              </w:rPr>
            </w:pPr>
            <w:r w:rsidRPr="00961AB6">
              <w:rPr>
                <w:rFonts w:ascii="Arial" w:hAnsi="Arial" w:cs="Arial"/>
              </w:rPr>
              <w:t>Mediante una proyección en PowerPoint, el docente explica la importancia del compuesto orgánico Haluros, haciendo hincapié en sus características y ejemplos.</w:t>
            </w:r>
          </w:p>
          <w:p w:rsidR="007F3B9F" w:rsidRPr="00961AB6" w:rsidRDefault="007F3B9F" w:rsidP="009F4AC4">
            <w:pPr>
              <w:pStyle w:val="Sinespaciado"/>
              <w:numPr>
                <w:ilvl w:val="0"/>
                <w:numId w:val="21"/>
              </w:numPr>
              <w:jc w:val="both"/>
              <w:rPr>
                <w:rFonts w:ascii="Arial" w:hAnsi="Arial" w:cs="Arial"/>
              </w:rPr>
            </w:pPr>
            <w:r w:rsidRPr="00961AB6">
              <w:rPr>
                <w:rFonts w:ascii="Arial" w:hAnsi="Arial" w:cs="Arial"/>
              </w:rPr>
              <w:t xml:space="preserve">Para finalizar la sesión 15, el docente explica las reglas de nomenclatura para nombrar a los Haluros, apoyándose del </w:t>
            </w:r>
            <w:proofErr w:type="spellStart"/>
            <w:r w:rsidRPr="00961AB6">
              <w:rPr>
                <w:rFonts w:ascii="Arial" w:hAnsi="Arial" w:cs="Arial"/>
              </w:rPr>
              <w:t>pintarrón</w:t>
            </w:r>
            <w:proofErr w:type="spellEnd"/>
            <w:r w:rsidRPr="00961AB6">
              <w:rPr>
                <w:rFonts w:ascii="Arial" w:hAnsi="Arial" w:cs="Arial"/>
              </w:rPr>
              <w:t xml:space="preserve"> y unos plumones.</w:t>
            </w:r>
          </w:p>
          <w:p w:rsidR="007F3B9F" w:rsidRPr="00961AB6" w:rsidRDefault="007F3B9F" w:rsidP="00665BAC">
            <w:pPr>
              <w:pStyle w:val="Sinespaciado"/>
              <w:jc w:val="both"/>
              <w:rPr>
                <w:rFonts w:ascii="Arial" w:hAnsi="Arial" w:cs="Arial"/>
                <w:b/>
              </w:rPr>
            </w:pPr>
            <w:r w:rsidRPr="00961AB6">
              <w:rPr>
                <w:rFonts w:ascii="Arial" w:hAnsi="Arial" w:cs="Arial"/>
                <w:b/>
              </w:rPr>
              <w:t>Actividad extra clase:</w:t>
            </w:r>
          </w:p>
          <w:p w:rsidR="007F3B9F" w:rsidRPr="006C1B8A" w:rsidRDefault="007F3B9F" w:rsidP="009F4AC4">
            <w:pPr>
              <w:pStyle w:val="Sinespaciado"/>
              <w:numPr>
                <w:ilvl w:val="0"/>
                <w:numId w:val="17"/>
              </w:numPr>
              <w:ind w:left="1126"/>
              <w:jc w:val="both"/>
              <w:rPr>
                <w:rFonts w:ascii="Arial" w:hAnsi="Arial" w:cs="Arial"/>
              </w:rPr>
            </w:pPr>
            <w:r w:rsidRPr="006C1B8A">
              <w:rPr>
                <w:rFonts w:ascii="Arial" w:hAnsi="Arial" w:cs="Arial"/>
              </w:rPr>
              <w:t>Solicitar a los estudiantes que realicen una investigación, escribiendo ejemplos de Aminas más importantes de interés industrial y biológico.</w:t>
            </w:r>
          </w:p>
          <w:p w:rsidR="007F3B9F" w:rsidRPr="00961AB6" w:rsidRDefault="007F3B9F" w:rsidP="00665BAC">
            <w:pPr>
              <w:pStyle w:val="Sinespaciado"/>
              <w:jc w:val="both"/>
              <w:rPr>
                <w:rFonts w:ascii="Arial" w:hAnsi="Arial" w:cs="Arial"/>
                <w:b/>
              </w:rPr>
            </w:pPr>
            <w:r w:rsidRPr="00961AB6">
              <w:rPr>
                <w:rFonts w:ascii="Arial" w:hAnsi="Arial" w:cs="Arial"/>
                <w:b/>
              </w:rPr>
              <w:t>Sesión 16</w:t>
            </w:r>
            <w:r>
              <w:rPr>
                <w:rFonts w:ascii="Arial" w:hAnsi="Arial" w:cs="Arial"/>
                <w:b/>
              </w:rPr>
              <w:t>:</w:t>
            </w:r>
          </w:p>
          <w:p w:rsidR="007F3B9F" w:rsidRDefault="007F3B9F" w:rsidP="009F4AC4">
            <w:pPr>
              <w:pStyle w:val="Sinespaciado"/>
              <w:numPr>
                <w:ilvl w:val="0"/>
                <w:numId w:val="22"/>
              </w:numPr>
              <w:jc w:val="both"/>
              <w:rPr>
                <w:rFonts w:ascii="Arial" w:hAnsi="Arial" w:cs="Arial"/>
              </w:rPr>
            </w:pPr>
            <w:r w:rsidRPr="006C1B8A">
              <w:rPr>
                <w:rFonts w:ascii="Arial" w:hAnsi="Arial" w:cs="Arial"/>
              </w:rPr>
              <w:t>Pase de lista.</w:t>
            </w:r>
          </w:p>
          <w:p w:rsidR="007F3B9F" w:rsidRDefault="007F3B9F" w:rsidP="009F4AC4">
            <w:pPr>
              <w:pStyle w:val="Sinespaciado"/>
              <w:numPr>
                <w:ilvl w:val="0"/>
                <w:numId w:val="22"/>
              </w:numPr>
              <w:jc w:val="both"/>
              <w:rPr>
                <w:rFonts w:ascii="Arial" w:hAnsi="Arial" w:cs="Arial"/>
              </w:rPr>
            </w:pPr>
            <w:r w:rsidRPr="00961AB6">
              <w:rPr>
                <w:rFonts w:ascii="Arial" w:hAnsi="Arial" w:cs="Arial"/>
              </w:rPr>
              <w:t>De manera grupal, realizar una lluvia de ideas y comparar la información sobre el tema investigado “Aminas” de la actividad extra clase de la sesión 15.</w:t>
            </w:r>
          </w:p>
          <w:p w:rsidR="007F3B9F" w:rsidRDefault="007F3B9F" w:rsidP="009F4AC4">
            <w:pPr>
              <w:pStyle w:val="Sinespaciado"/>
              <w:numPr>
                <w:ilvl w:val="0"/>
                <w:numId w:val="22"/>
              </w:numPr>
              <w:jc w:val="both"/>
              <w:rPr>
                <w:rFonts w:ascii="Arial" w:hAnsi="Arial" w:cs="Arial"/>
              </w:rPr>
            </w:pPr>
            <w:r w:rsidRPr="00961AB6">
              <w:rPr>
                <w:rFonts w:ascii="Arial" w:hAnsi="Arial" w:cs="Arial"/>
              </w:rPr>
              <w:lastRenderedPageBreak/>
              <w:t>Con la ayuda de un proyector, el docente explica la importancia del compuesto orgánico Aminas, haciendo hincapié en sus características y ejemplos.</w:t>
            </w:r>
          </w:p>
          <w:p w:rsidR="007F3B9F" w:rsidRPr="00961AB6" w:rsidRDefault="007F3B9F" w:rsidP="009F4AC4">
            <w:pPr>
              <w:pStyle w:val="Sinespaciado"/>
              <w:numPr>
                <w:ilvl w:val="0"/>
                <w:numId w:val="22"/>
              </w:numPr>
              <w:jc w:val="both"/>
              <w:rPr>
                <w:rFonts w:ascii="Arial" w:hAnsi="Arial" w:cs="Arial"/>
              </w:rPr>
            </w:pPr>
            <w:r w:rsidRPr="00961AB6">
              <w:rPr>
                <w:rFonts w:ascii="Arial" w:hAnsi="Arial" w:cs="Arial"/>
              </w:rPr>
              <w:t xml:space="preserve">Para finalizar la sesión 16, el docente explica las reglas de nomenclatura para nombrar a las Aminas, apoyándose del </w:t>
            </w:r>
            <w:proofErr w:type="spellStart"/>
            <w:r w:rsidRPr="00961AB6">
              <w:rPr>
                <w:rFonts w:ascii="Arial" w:hAnsi="Arial" w:cs="Arial"/>
              </w:rPr>
              <w:t>pintarrón</w:t>
            </w:r>
            <w:proofErr w:type="spellEnd"/>
            <w:r w:rsidRPr="00961AB6">
              <w:rPr>
                <w:rFonts w:ascii="Arial" w:hAnsi="Arial" w:cs="Arial"/>
              </w:rPr>
              <w:t xml:space="preserve"> y unos plumones.</w:t>
            </w:r>
          </w:p>
          <w:p w:rsidR="007F3B9F" w:rsidRPr="00961AB6" w:rsidRDefault="007F3B9F" w:rsidP="00665BAC">
            <w:pPr>
              <w:pStyle w:val="Sinespaciado"/>
              <w:jc w:val="both"/>
              <w:rPr>
                <w:rFonts w:ascii="Arial" w:hAnsi="Arial" w:cs="Arial"/>
                <w:b/>
              </w:rPr>
            </w:pPr>
            <w:r w:rsidRPr="00961AB6">
              <w:rPr>
                <w:rFonts w:ascii="Arial" w:hAnsi="Arial" w:cs="Arial"/>
                <w:b/>
              </w:rPr>
              <w:t>Actividad extra clase:</w:t>
            </w:r>
          </w:p>
          <w:p w:rsidR="007F3B9F" w:rsidRPr="006C1B8A" w:rsidRDefault="007F3B9F" w:rsidP="009F4AC4">
            <w:pPr>
              <w:pStyle w:val="Sinespaciado"/>
              <w:numPr>
                <w:ilvl w:val="0"/>
                <w:numId w:val="17"/>
              </w:numPr>
              <w:ind w:left="1126"/>
              <w:jc w:val="both"/>
              <w:rPr>
                <w:rFonts w:ascii="Arial" w:hAnsi="Arial" w:cs="Arial"/>
              </w:rPr>
            </w:pPr>
            <w:r w:rsidRPr="006C1B8A">
              <w:rPr>
                <w:rFonts w:ascii="Arial" w:hAnsi="Arial" w:cs="Arial"/>
              </w:rPr>
              <w:t>Solicitar a los estudiantes realicen una investigación para la sesión 17, escribiendo ejemplos, la importancia e interés en el sector industrial y biológico de los compuestos Aldehídos, así como también llevar material didáctico (tijeras, pegamento, hojas recicladas y revistas, periódicos, artículos científicos, monografías relacionadas con ese tema).</w:t>
            </w:r>
          </w:p>
          <w:p w:rsidR="007F3B9F" w:rsidRPr="00961AB6" w:rsidRDefault="007F3B9F" w:rsidP="00665BAC">
            <w:pPr>
              <w:pStyle w:val="Sinespaciado"/>
              <w:jc w:val="both"/>
              <w:rPr>
                <w:rFonts w:ascii="Arial" w:hAnsi="Arial" w:cs="Arial"/>
                <w:b/>
              </w:rPr>
            </w:pPr>
            <w:r w:rsidRPr="00961AB6">
              <w:rPr>
                <w:rFonts w:ascii="Arial" w:hAnsi="Arial" w:cs="Arial"/>
                <w:b/>
              </w:rPr>
              <w:t>Sesión 17:</w:t>
            </w:r>
          </w:p>
          <w:p w:rsidR="007F3B9F" w:rsidRDefault="007F3B9F" w:rsidP="009F4AC4">
            <w:pPr>
              <w:pStyle w:val="Sinespaciado"/>
              <w:numPr>
                <w:ilvl w:val="0"/>
                <w:numId w:val="23"/>
              </w:numPr>
              <w:jc w:val="both"/>
              <w:rPr>
                <w:rFonts w:ascii="Arial" w:hAnsi="Arial" w:cs="Arial"/>
              </w:rPr>
            </w:pPr>
            <w:r w:rsidRPr="006C1B8A">
              <w:rPr>
                <w:rFonts w:ascii="Arial" w:hAnsi="Arial" w:cs="Arial"/>
              </w:rPr>
              <w:t>Pase de lista.</w:t>
            </w:r>
          </w:p>
          <w:p w:rsidR="007F3B9F" w:rsidRDefault="007F3B9F" w:rsidP="009F4AC4">
            <w:pPr>
              <w:pStyle w:val="Sinespaciado"/>
              <w:numPr>
                <w:ilvl w:val="0"/>
                <w:numId w:val="23"/>
              </w:numPr>
              <w:jc w:val="both"/>
              <w:rPr>
                <w:rFonts w:ascii="Arial" w:hAnsi="Arial" w:cs="Arial"/>
              </w:rPr>
            </w:pPr>
            <w:r w:rsidRPr="00961AB6">
              <w:rPr>
                <w:rFonts w:ascii="Arial" w:hAnsi="Arial" w:cs="Arial"/>
              </w:rPr>
              <w:t>De manera individual, cada estudiante comenta y da puntos de vista del tema solicitado “Aldehídos” de la actividad extra clase de la sesión 16.</w:t>
            </w:r>
          </w:p>
          <w:p w:rsidR="007F3B9F" w:rsidRDefault="007F3B9F" w:rsidP="009F4AC4">
            <w:pPr>
              <w:pStyle w:val="Sinespaciado"/>
              <w:numPr>
                <w:ilvl w:val="0"/>
                <w:numId w:val="23"/>
              </w:numPr>
              <w:jc w:val="both"/>
              <w:rPr>
                <w:rFonts w:ascii="Arial" w:hAnsi="Arial" w:cs="Arial"/>
              </w:rPr>
            </w:pPr>
            <w:r w:rsidRPr="00961AB6">
              <w:rPr>
                <w:rFonts w:ascii="Arial" w:hAnsi="Arial" w:cs="Arial"/>
              </w:rPr>
              <w:t>Con la información y material solicitado en la sesión anterior, el docente integra equipos de cuatro personas para elaborar un organizador gráfico sobre el tema de Aldehídos, haciendo hincapié en las características y sus diversos ejemplos.</w:t>
            </w:r>
          </w:p>
          <w:p w:rsidR="007F3B9F" w:rsidRPr="00961AB6" w:rsidRDefault="007F3B9F" w:rsidP="009F4AC4">
            <w:pPr>
              <w:pStyle w:val="Sinespaciado"/>
              <w:numPr>
                <w:ilvl w:val="0"/>
                <w:numId w:val="23"/>
              </w:numPr>
              <w:jc w:val="both"/>
              <w:rPr>
                <w:rFonts w:ascii="Arial" w:hAnsi="Arial" w:cs="Arial"/>
              </w:rPr>
            </w:pPr>
            <w:r w:rsidRPr="00961AB6">
              <w:rPr>
                <w:rFonts w:ascii="Arial" w:hAnsi="Arial" w:cs="Arial"/>
              </w:rPr>
              <w:t xml:space="preserve">Para finalizar la sesión 17, el docente explica las reglas de nomenclatura para nombrar a los Aldehídos, apoyándose del </w:t>
            </w:r>
            <w:proofErr w:type="spellStart"/>
            <w:r w:rsidRPr="00961AB6">
              <w:rPr>
                <w:rFonts w:ascii="Arial" w:hAnsi="Arial" w:cs="Arial"/>
              </w:rPr>
              <w:t>pintarrón</w:t>
            </w:r>
            <w:proofErr w:type="spellEnd"/>
            <w:r w:rsidRPr="00961AB6">
              <w:rPr>
                <w:rFonts w:ascii="Arial" w:hAnsi="Arial" w:cs="Arial"/>
              </w:rPr>
              <w:t xml:space="preserve"> y unos plumones.</w:t>
            </w:r>
          </w:p>
          <w:p w:rsidR="007F3B9F" w:rsidRPr="00961AB6" w:rsidRDefault="007F3B9F" w:rsidP="00665BAC">
            <w:pPr>
              <w:pStyle w:val="Sinespaciado"/>
              <w:jc w:val="both"/>
              <w:rPr>
                <w:rFonts w:ascii="Arial" w:hAnsi="Arial" w:cs="Arial"/>
                <w:b/>
              </w:rPr>
            </w:pPr>
            <w:r w:rsidRPr="00961AB6">
              <w:rPr>
                <w:rFonts w:ascii="Arial" w:hAnsi="Arial" w:cs="Arial"/>
                <w:b/>
              </w:rPr>
              <w:t>Actividad extra clase:</w:t>
            </w:r>
          </w:p>
          <w:p w:rsidR="007F3B9F" w:rsidRPr="006C1B8A" w:rsidRDefault="007F3B9F" w:rsidP="009F4AC4">
            <w:pPr>
              <w:pStyle w:val="Sinespaciado"/>
              <w:numPr>
                <w:ilvl w:val="0"/>
                <w:numId w:val="17"/>
              </w:numPr>
              <w:ind w:left="1126"/>
              <w:jc w:val="both"/>
              <w:rPr>
                <w:rFonts w:ascii="Arial" w:hAnsi="Arial" w:cs="Arial"/>
              </w:rPr>
            </w:pPr>
            <w:r w:rsidRPr="006C1B8A">
              <w:rPr>
                <w:rFonts w:ascii="Arial" w:hAnsi="Arial" w:cs="Arial"/>
              </w:rPr>
              <w:t>Solicitar a los estudiantes realicen una investigación, escribiendo los usos, ejemplos, la importancia e interés industrial y biológico de los compuestos orgánicos “Cetonas”.</w:t>
            </w:r>
          </w:p>
          <w:p w:rsidR="007F3B9F" w:rsidRPr="00961AB6" w:rsidRDefault="007F3B9F" w:rsidP="00665BAC">
            <w:pPr>
              <w:pStyle w:val="Sinespaciado"/>
              <w:jc w:val="both"/>
              <w:rPr>
                <w:rFonts w:ascii="Arial" w:hAnsi="Arial" w:cs="Arial"/>
                <w:b/>
              </w:rPr>
            </w:pPr>
            <w:r w:rsidRPr="00961AB6">
              <w:rPr>
                <w:rFonts w:ascii="Arial" w:hAnsi="Arial" w:cs="Arial"/>
                <w:b/>
              </w:rPr>
              <w:t>Sesión 18:</w:t>
            </w:r>
          </w:p>
          <w:p w:rsidR="007F3B9F" w:rsidRDefault="007F3B9F" w:rsidP="009F4AC4">
            <w:pPr>
              <w:pStyle w:val="Sinespaciado"/>
              <w:numPr>
                <w:ilvl w:val="0"/>
                <w:numId w:val="24"/>
              </w:numPr>
              <w:jc w:val="both"/>
              <w:rPr>
                <w:rFonts w:ascii="Arial" w:hAnsi="Arial" w:cs="Arial"/>
              </w:rPr>
            </w:pPr>
            <w:r w:rsidRPr="006C1B8A">
              <w:rPr>
                <w:rFonts w:ascii="Arial" w:hAnsi="Arial" w:cs="Arial"/>
              </w:rPr>
              <w:t>Pase de lista.</w:t>
            </w:r>
          </w:p>
          <w:p w:rsidR="007F3B9F" w:rsidRDefault="007F3B9F" w:rsidP="009F4AC4">
            <w:pPr>
              <w:pStyle w:val="Sinespaciado"/>
              <w:numPr>
                <w:ilvl w:val="0"/>
                <w:numId w:val="24"/>
              </w:numPr>
              <w:jc w:val="both"/>
              <w:rPr>
                <w:rFonts w:ascii="Arial" w:hAnsi="Arial" w:cs="Arial"/>
              </w:rPr>
            </w:pPr>
            <w:r w:rsidRPr="00961AB6">
              <w:rPr>
                <w:rFonts w:ascii="Arial" w:hAnsi="Arial" w:cs="Arial"/>
              </w:rPr>
              <w:t>De manera grupal realizar una lluvia de ideas, donde comenten los puntos de vista del tema solicitado “Cetonas” de la actividad extra clase de la sesión 17.</w:t>
            </w:r>
          </w:p>
          <w:p w:rsidR="007F3B9F" w:rsidRDefault="007F3B9F" w:rsidP="009F4AC4">
            <w:pPr>
              <w:pStyle w:val="Sinespaciado"/>
              <w:numPr>
                <w:ilvl w:val="0"/>
                <w:numId w:val="24"/>
              </w:numPr>
              <w:jc w:val="both"/>
              <w:rPr>
                <w:rFonts w:ascii="Arial" w:hAnsi="Arial" w:cs="Arial"/>
              </w:rPr>
            </w:pPr>
            <w:r w:rsidRPr="00961AB6">
              <w:rPr>
                <w:rFonts w:ascii="Arial" w:hAnsi="Arial" w:cs="Arial"/>
              </w:rPr>
              <w:t>Con la información y material solicitado en la sesión anterior, el docente integra equipos de cuatro personas para elaborar un reporte escrito sobre el tema de Cetonas, haciendo hincapié en las características y sus diversos ejemplos.</w:t>
            </w:r>
          </w:p>
          <w:p w:rsidR="007F3B9F" w:rsidRPr="00961AB6" w:rsidRDefault="007F3B9F" w:rsidP="009F4AC4">
            <w:pPr>
              <w:pStyle w:val="Sinespaciado"/>
              <w:numPr>
                <w:ilvl w:val="0"/>
                <w:numId w:val="24"/>
              </w:numPr>
              <w:jc w:val="both"/>
              <w:rPr>
                <w:rFonts w:ascii="Arial" w:hAnsi="Arial" w:cs="Arial"/>
              </w:rPr>
            </w:pPr>
            <w:r w:rsidRPr="00961AB6">
              <w:rPr>
                <w:rFonts w:ascii="Arial" w:hAnsi="Arial" w:cs="Arial"/>
              </w:rPr>
              <w:t xml:space="preserve">Para finalizar la sesión 18, el docente explica las reglas de nomenclatura para nombrar a las Cetonas, apoyándose del </w:t>
            </w:r>
            <w:proofErr w:type="spellStart"/>
            <w:r w:rsidRPr="00961AB6">
              <w:rPr>
                <w:rFonts w:ascii="Arial" w:hAnsi="Arial" w:cs="Arial"/>
              </w:rPr>
              <w:t>pintarrón</w:t>
            </w:r>
            <w:proofErr w:type="spellEnd"/>
            <w:r w:rsidRPr="00961AB6">
              <w:rPr>
                <w:rFonts w:ascii="Arial" w:hAnsi="Arial" w:cs="Arial"/>
              </w:rPr>
              <w:t xml:space="preserve"> y unos plumones.</w:t>
            </w:r>
          </w:p>
          <w:p w:rsidR="007F3B9F" w:rsidRDefault="007F3B9F" w:rsidP="00665BAC">
            <w:pPr>
              <w:pStyle w:val="Sinespaciado"/>
              <w:jc w:val="both"/>
              <w:rPr>
                <w:rFonts w:ascii="Arial" w:hAnsi="Arial" w:cs="Arial"/>
                <w:b/>
              </w:rPr>
            </w:pPr>
          </w:p>
          <w:p w:rsidR="007F3B9F" w:rsidRPr="00961AB6" w:rsidRDefault="007F3B9F" w:rsidP="00665BAC">
            <w:pPr>
              <w:pStyle w:val="Sinespaciado"/>
              <w:jc w:val="both"/>
              <w:rPr>
                <w:rFonts w:ascii="Arial" w:hAnsi="Arial" w:cs="Arial"/>
                <w:b/>
              </w:rPr>
            </w:pPr>
            <w:r w:rsidRPr="00961AB6">
              <w:rPr>
                <w:rFonts w:ascii="Arial" w:hAnsi="Arial" w:cs="Arial"/>
                <w:b/>
              </w:rPr>
              <w:t>Actividad extra clase:</w:t>
            </w:r>
          </w:p>
          <w:p w:rsidR="007F3B9F" w:rsidRPr="006C1B8A" w:rsidRDefault="007F3B9F" w:rsidP="009F4AC4">
            <w:pPr>
              <w:pStyle w:val="Sinespaciado"/>
              <w:numPr>
                <w:ilvl w:val="0"/>
                <w:numId w:val="17"/>
              </w:numPr>
              <w:ind w:left="1126"/>
              <w:jc w:val="both"/>
              <w:rPr>
                <w:rFonts w:ascii="Arial" w:hAnsi="Arial" w:cs="Arial"/>
              </w:rPr>
            </w:pPr>
            <w:r w:rsidRPr="006C1B8A">
              <w:rPr>
                <w:rFonts w:ascii="Arial" w:hAnsi="Arial" w:cs="Arial"/>
              </w:rPr>
              <w:t>Solicitar a los estudiantes realicen una investigación, escribiendo su grupo funcional, los usos, ejemplos, la importancia e interés industrial y biológico de los compuestos orgánicos “Ácidos carboxílicos”.</w:t>
            </w:r>
          </w:p>
          <w:p w:rsidR="007F3B9F" w:rsidRPr="00961AB6" w:rsidRDefault="007F3B9F" w:rsidP="00665BAC">
            <w:pPr>
              <w:pStyle w:val="Sinespaciado"/>
              <w:jc w:val="both"/>
              <w:rPr>
                <w:rFonts w:ascii="Arial" w:hAnsi="Arial" w:cs="Arial"/>
                <w:b/>
              </w:rPr>
            </w:pPr>
            <w:r w:rsidRPr="00961AB6">
              <w:rPr>
                <w:rFonts w:ascii="Arial" w:hAnsi="Arial" w:cs="Arial"/>
                <w:b/>
              </w:rPr>
              <w:t>Sesión 19:</w:t>
            </w:r>
          </w:p>
          <w:p w:rsidR="007F3B9F" w:rsidRDefault="007F3B9F" w:rsidP="009F4AC4">
            <w:pPr>
              <w:pStyle w:val="Sinespaciado"/>
              <w:numPr>
                <w:ilvl w:val="0"/>
                <w:numId w:val="25"/>
              </w:numPr>
              <w:jc w:val="both"/>
              <w:rPr>
                <w:rFonts w:ascii="Arial" w:hAnsi="Arial" w:cs="Arial"/>
              </w:rPr>
            </w:pPr>
            <w:r w:rsidRPr="006C1B8A">
              <w:rPr>
                <w:rFonts w:ascii="Arial" w:hAnsi="Arial" w:cs="Arial"/>
              </w:rPr>
              <w:t>Pase de lista.</w:t>
            </w:r>
          </w:p>
          <w:p w:rsidR="007F3B9F" w:rsidRDefault="007F3B9F" w:rsidP="009F4AC4">
            <w:pPr>
              <w:pStyle w:val="Sinespaciado"/>
              <w:numPr>
                <w:ilvl w:val="0"/>
                <w:numId w:val="25"/>
              </w:numPr>
              <w:jc w:val="both"/>
              <w:rPr>
                <w:rFonts w:ascii="Arial" w:hAnsi="Arial" w:cs="Arial"/>
              </w:rPr>
            </w:pPr>
            <w:r w:rsidRPr="00961AB6">
              <w:rPr>
                <w:rFonts w:ascii="Arial" w:hAnsi="Arial" w:cs="Arial"/>
              </w:rPr>
              <w:t>De manera individual, cada estudiante comenta y da puntos de vista del tema solicitado “Ácidos carboxílicos” de la actividad extra clase de la sesión 18.</w:t>
            </w:r>
          </w:p>
          <w:p w:rsidR="007F3B9F" w:rsidRDefault="007F3B9F" w:rsidP="009F4AC4">
            <w:pPr>
              <w:pStyle w:val="Sinespaciado"/>
              <w:numPr>
                <w:ilvl w:val="0"/>
                <w:numId w:val="25"/>
              </w:numPr>
              <w:jc w:val="both"/>
              <w:rPr>
                <w:rFonts w:ascii="Arial" w:hAnsi="Arial" w:cs="Arial"/>
              </w:rPr>
            </w:pPr>
            <w:r w:rsidRPr="00961AB6">
              <w:rPr>
                <w:rFonts w:ascii="Arial" w:hAnsi="Arial" w:cs="Arial"/>
              </w:rPr>
              <w:t>De manera individual, el estudiante leerá e identificará la relevancia del compuesto orgánico llamado Ácido carboxílico ubicado en la página 151.</w:t>
            </w:r>
          </w:p>
          <w:p w:rsidR="007F3B9F" w:rsidRDefault="007F3B9F" w:rsidP="009F4AC4">
            <w:pPr>
              <w:pStyle w:val="Sinespaciado"/>
              <w:numPr>
                <w:ilvl w:val="0"/>
                <w:numId w:val="25"/>
              </w:numPr>
              <w:jc w:val="both"/>
              <w:rPr>
                <w:rFonts w:ascii="Arial" w:hAnsi="Arial" w:cs="Arial"/>
              </w:rPr>
            </w:pPr>
            <w:r w:rsidRPr="00961AB6">
              <w:rPr>
                <w:rFonts w:ascii="Arial" w:hAnsi="Arial" w:cs="Arial"/>
              </w:rPr>
              <w:lastRenderedPageBreak/>
              <w:t>Para ampliar el tema, el docente proyecta el video “Ácidos carboxílicos y sus derivados”, utilizando el código QR de la página 151.</w:t>
            </w:r>
          </w:p>
          <w:p w:rsidR="007F3B9F" w:rsidRDefault="007F3B9F" w:rsidP="009F4AC4">
            <w:pPr>
              <w:pStyle w:val="Sinespaciado"/>
              <w:numPr>
                <w:ilvl w:val="0"/>
                <w:numId w:val="25"/>
              </w:numPr>
              <w:jc w:val="both"/>
              <w:rPr>
                <w:rFonts w:ascii="Arial" w:hAnsi="Arial" w:cs="Arial"/>
              </w:rPr>
            </w:pPr>
            <w:r w:rsidRPr="00961AB6">
              <w:rPr>
                <w:rFonts w:ascii="Arial" w:hAnsi="Arial" w:cs="Arial"/>
              </w:rPr>
              <w:t>Con la información y material solicitado en la sesión anterior, el docente integra equipos de cuatro personas para elaborar un resumen sobre el tema de Ácidos carboxílicos, haciendo hincapié en las características y sus diversos ejemplos.</w:t>
            </w:r>
          </w:p>
          <w:p w:rsidR="007F3B9F" w:rsidRPr="00961AB6" w:rsidRDefault="007F3B9F" w:rsidP="009F4AC4">
            <w:pPr>
              <w:pStyle w:val="Sinespaciado"/>
              <w:numPr>
                <w:ilvl w:val="0"/>
                <w:numId w:val="25"/>
              </w:numPr>
              <w:jc w:val="both"/>
              <w:rPr>
                <w:rFonts w:ascii="Arial" w:hAnsi="Arial" w:cs="Arial"/>
              </w:rPr>
            </w:pPr>
            <w:r w:rsidRPr="00961AB6">
              <w:rPr>
                <w:rFonts w:ascii="Arial" w:hAnsi="Arial" w:cs="Arial"/>
              </w:rPr>
              <w:t xml:space="preserve">Para finalizar la sesión 19, el docente explica las reglas de nomenclatura para nombrar a los Ácidos carboxílicos, apoyándose del </w:t>
            </w:r>
            <w:proofErr w:type="spellStart"/>
            <w:r w:rsidRPr="00961AB6">
              <w:rPr>
                <w:rFonts w:ascii="Arial" w:hAnsi="Arial" w:cs="Arial"/>
              </w:rPr>
              <w:t>pintarrón</w:t>
            </w:r>
            <w:proofErr w:type="spellEnd"/>
            <w:r w:rsidRPr="00961AB6">
              <w:rPr>
                <w:rFonts w:ascii="Arial" w:hAnsi="Arial" w:cs="Arial"/>
              </w:rPr>
              <w:t xml:space="preserve"> y unos plumones.</w:t>
            </w:r>
          </w:p>
          <w:p w:rsidR="007F3B9F" w:rsidRPr="00961AB6" w:rsidRDefault="007F3B9F" w:rsidP="00665BAC">
            <w:pPr>
              <w:pStyle w:val="Sinespaciado"/>
              <w:jc w:val="both"/>
              <w:rPr>
                <w:rFonts w:ascii="Arial" w:hAnsi="Arial" w:cs="Arial"/>
                <w:b/>
              </w:rPr>
            </w:pPr>
            <w:r w:rsidRPr="00961AB6">
              <w:rPr>
                <w:rFonts w:ascii="Arial" w:hAnsi="Arial" w:cs="Arial"/>
                <w:b/>
              </w:rPr>
              <w:t>Actividad extra clase:</w:t>
            </w:r>
          </w:p>
          <w:p w:rsidR="007F3B9F" w:rsidRPr="006C1B8A" w:rsidRDefault="007F3B9F" w:rsidP="009F4AC4">
            <w:pPr>
              <w:pStyle w:val="Sinespaciado"/>
              <w:numPr>
                <w:ilvl w:val="0"/>
                <w:numId w:val="17"/>
              </w:numPr>
              <w:ind w:left="1126"/>
              <w:jc w:val="both"/>
              <w:rPr>
                <w:rFonts w:ascii="Arial" w:hAnsi="Arial" w:cs="Arial"/>
              </w:rPr>
            </w:pPr>
            <w:r w:rsidRPr="006C1B8A">
              <w:rPr>
                <w:rFonts w:ascii="Arial" w:hAnsi="Arial" w:cs="Arial"/>
              </w:rPr>
              <w:t xml:space="preserve">Solicitar a los estudiantes que realicen una investigación, escribiendo su grupo funcional, </w:t>
            </w:r>
            <w:r>
              <w:rPr>
                <w:rFonts w:ascii="Arial" w:hAnsi="Arial" w:cs="Arial"/>
              </w:rPr>
              <w:t>sus</w:t>
            </w:r>
            <w:r w:rsidRPr="006C1B8A">
              <w:rPr>
                <w:rFonts w:ascii="Arial" w:hAnsi="Arial" w:cs="Arial"/>
              </w:rPr>
              <w:t xml:space="preserve"> usos, ejemplos, la importancia e interés industrial y biológico de los compuestos orgánicos </w:t>
            </w:r>
            <w:r>
              <w:rPr>
                <w:rFonts w:ascii="Arial" w:hAnsi="Arial" w:cs="Arial"/>
              </w:rPr>
              <w:t>llamados Ésteres y Amidas</w:t>
            </w:r>
            <w:r w:rsidRPr="006C1B8A">
              <w:rPr>
                <w:rFonts w:ascii="Arial" w:hAnsi="Arial" w:cs="Arial"/>
              </w:rPr>
              <w:t>.</w:t>
            </w:r>
          </w:p>
          <w:p w:rsidR="007F3B9F" w:rsidRPr="00961AB6" w:rsidRDefault="007F3B9F" w:rsidP="00665BAC">
            <w:pPr>
              <w:pStyle w:val="Sinespaciado"/>
              <w:jc w:val="both"/>
              <w:rPr>
                <w:rFonts w:ascii="Arial" w:hAnsi="Arial" w:cs="Arial"/>
                <w:b/>
              </w:rPr>
            </w:pPr>
            <w:r w:rsidRPr="00961AB6">
              <w:rPr>
                <w:rFonts w:ascii="Arial" w:hAnsi="Arial" w:cs="Arial"/>
                <w:b/>
              </w:rPr>
              <w:t>S</w:t>
            </w:r>
            <w:r>
              <w:rPr>
                <w:rFonts w:ascii="Arial" w:hAnsi="Arial" w:cs="Arial"/>
                <w:b/>
              </w:rPr>
              <w:t>esión 20</w:t>
            </w:r>
            <w:r w:rsidRPr="00961AB6">
              <w:rPr>
                <w:rFonts w:ascii="Arial" w:hAnsi="Arial" w:cs="Arial"/>
                <w:b/>
              </w:rPr>
              <w:t>:</w:t>
            </w:r>
          </w:p>
          <w:p w:rsidR="007F3B9F" w:rsidRDefault="007F3B9F" w:rsidP="009F4AC4">
            <w:pPr>
              <w:pStyle w:val="Sinespaciado"/>
              <w:numPr>
                <w:ilvl w:val="0"/>
                <w:numId w:val="26"/>
              </w:numPr>
              <w:jc w:val="both"/>
              <w:rPr>
                <w:rFonts w:ascii="Arial" w:hAnsi="Arial" w:cs="Arial"/>
              </w:rPr>
            </w:pPr>
            <w:r w:rsidRPr="006C1B8A">
              <w:rPr>
                <w:rFonts w:ascii="Arial" w:hAnsi="Arial" w:cs="Arial"/>
              </w:rPr>
              <w:t>Pase de lista.</w:t>
            </w:r>
          </w:p>
          <w:p w:rsidR="007F3B9F" w:rsidRDefault="007F3B9F" w:rsidP="009F4AC4">
            <w:pPr>
              <w:pStyle w:val="Sinespaciado"/>
              <w:numPr>
                <w:ilvl w:val="0"/>
                <w:numId w:val="26"/>
              </w:numPr>
              <w:jc w:val="both"/>
              <w:rPr>
                <w:rFonts w:ascii="Arial" w:hAnsi="Arial" w:cs="Arial"/>
              </w:rPr>
            </w:pPr>
            <w:r>
              <w:rPr>
                <w:rFonts w:ascii="Arial" w:hAnsi="Arial" w:cs="Arial"/>
              </w:rPr>
              <w:t>Para finalizar el apartado de desarrollo de la secuencia del bloque III, el docente solicita d</w:t>
            </w:r>
            <w:r w:rsidRPr="00961AB6">
              <w:rPr>
                <w:rFonts w:ascii="Arial" w:hAnsi="Arial" w:cs="Arial"/>
              </w:rPr>
              <w:t xml:space="preserve">e manera </w:t>
            </w:r>
            <w:r>
              <w:rPr>
                <w:rFonts w:ascii="Arial" w:hAnsi="Arial" w:cs="Arial"/>
              </w:rPr>
              <w:t xml:space="preserve">individual realizar un cuadro comparativo para identificar las características entre los compuestos orgánicos Ésteres y Amidas con la información </w:t>
            </w:r>
            <w:r w:rsidRPr="00961AB6">
              <w:rPr>
                <w:rFonts w:ascii="Arial" w:hAnsi="Arial" w:cs="Arial"/>
              </w:rPr>
              <w:t>soli</w:t>
            </w:r>
            <w:r>
              <w:rPr>
                <w:rFonts w:ascii="Arial" w:hAnsi="Arial" w:cs="Arial"/>
              </w:rPr>
              <w:t xml:space="preserve">citada en </w:t>
            </w:r>
            <w:r w:rsidRPr="00961AB6">
              <w:rPr>
                <w:rFonts w:ascii="Arial" w:hAnsi="Arial" w:cs="Arial"/>
              </w:rPr>
              <w:t>la activ</w:t>
            </w:r>
            <w:r>
              <w:rPr>
                <w:rFonts w:ascii="Arial" w:hAnsi="Arial" w:cs="Arial"/>
              </w:rPr>
              <w:t>idad extra clase de la sesión 19.</w:t>
            </w:r>
          </w:p>
          <w:p w:rsidR="007F3B9F" w:rsidRPr="006B5F7B" w:rsidRDefault="007F3B9F" w:rsidP="009F4AC4">
            <w:pPr>
              <w:pStyle w:val="Sinespaciado"/>
              <w:numPr>
                <w:ilvl w:val="0"/>
                <w:numId w:val="26"/>
              </w:numPr>
              <w:jc w:val="both"/>
              <w:rPr>
                <w:rFonts w:ascii="Arial" w:hAnsi="Arial" w:cs="Arial"/>
              </w:rPr>
            </w:pPr>
            <w:r w:rsidRPr="00961AB6">
              <w:rPr>
                <w:rFonts w:ascii="Arial" w:hAnsi="Arial" w:cs="Arial"/>
              </w:rPr>
              <w:t xml:space="preserve">Con la información y material solicitado en la sesión anterior, el docente integra equipos de cuatro personas para elaborar un </w:t>
            </w:r>
            <w:r>
              <w:rPr>
                <w:rFonts w:ascii="Arial" w:hAnsi="Arial" w:cs="Arial"/>
              </w:rPr>
              <w:t xml:space="preserve">cuadro sinóptico de los compuestos Ésteres y Amidas, identificando </w:t>
            </w:r>
            <w:r w:rsidRPr="006C1B8A">
              <w:rPr>
                <w:rFonts w:ascii="Arial" w:hAnsi="Arial" w:cs="Arial"/>
              </w:rPr>
              <w:t xml:space="preserve">su grupo funcional, </w:t>
            </w:r>
            <w:r>
              <w:rPr>
                <w:rFonts w:ascii="Arial" w:hAnsi="Arial" w:cs="Arial"/>
              </w:rPr>
              <w:t>sus</w:t>
            </w:r>
            <w:r w:rsidRPr="006C1B8A">
              <w:rPr>
                <w:rFonts w:ascii="Arial" w:hAnsi="Arial" w:cs="Arial"/>
              </w:rPr>
              <w:t xml:space="preserve"> usos, ejemplos, la importancia e interés industrial y biológico</w:t>
            </w:r>
            <w:r>
              <w:rPr>
                <w:rFonts w:ascii="Arial" w:hAnsi="Arial" w:cs="Arial"/>
              </w:rPr>
              <w:t>.</w:t>
            </w:r>
          </w:p>
          <w:p w:rsidR="007F3B9F" w:rsidRPr="00961AB6" w:rsidRDefault="007F3B9F" w:rsidP="009F4AC4">
            <w:pPr>
              <w:pStyle w:val="Sinespaciado"/>
              <w:numPr>
                <w:ilvl w:val="0"/>
                <w:numId w:val="26"/>
              </w:numPr>
              <w:jc w:val="both"/>
              <w:rPr>
                <w:rFonts w:ascii="Arial" w:hAnsi="Arial" w:cs="Arial"/>
              </w:rPr>
            </w:pPr>
            <w:r>
              <w:rPr>
                <w:rFonts w:ascii="Arial" w:hAnsi="Arial" w:cs="Arial"/>
              </w:rPr>
              <w:t>Para finalizar la sesión 20</w:t>
            </w:r>
            <w:r w:rsidRPr="00961AB6">
              <w:rPr>
                <w:rFonts w:ascii="Arial" w:hAnsi="Arial" w:cs="Arial"/>
              </w:rPr>
              <w:t xml:space="preserve">, el docente explica las reglas de nomenclatura para nombrar a los </w:t>
            </w:r>
            <w:r>
              <w:rPr>
                <w:rFonts w:ascii="Arial" w:hAnsi="Arial" w:cs="Arial"/>
              </w:rPr>
              <w:t>Ésteres y Amidas</w:t>
            </w:r>
            <w:r w:rsidRPr="00961AB6">
              <w:rPr>
                <w:rFonts w:ascii="Arial" w:hAnsi="Arial" w:cs="Arial"/>
              </w:rPr>
              <w:t xml:space="preserve">, apoyándose del </w:t>
            </w:r>
            <w:proofErr w:type="spellStart"/>
            <w:r w:rsidRPr="00961AB6">
              <w:rPr>
                <w:rFonts w:ascii="Arial" w:hAnsi="Arial" w:cs="Arial"/>
              </w:rPr>
              <w:t>pintarrón</w:t>
            </w:r>
            <w:proofErr w:type="spellEnd"/>
            <w:r w:rsidRPr="00961AB6">
              <w:rPr>
                <w:rFonts w:ascii="Arial" w:hAnsi="Arial" w:cs="Arial"/>
              </w:rPr>
              <w:t xml:space="preserve"> y unos plumones.</w:t>
            </w:r>
          </w:p>
          <w:p w:rsidR="007F3B9F" w:rsidRPr="00961AB6" w:rsidRDefault="007F3B9F" w:rsidP="00665BAC">
            <w:pPr>
              <w:pStyle w:val="Sinespaciado"/>
              <w:jc w:val="both"/>
              <w:rPr>
                <w:rFonts w:ascii="Arial" w:hAnsi="Arial" w:cs="Arial"/>
                <w:b/>
              </w:rPr>
            </w:pPr>
            <w:r w:rsidRPr="00961AB6">
              <w:rPr>
                <w:rFonts w:ascii="Arial" w:hAnsi="Arial" w:cs="Arial"/>
                <w:b/>
              </w:rPr>
              <w:t>Actividad extra clase:</w:t>
            </w:r>
          </w:p>
          <w:p w:rsidR="007F3B9F" w:rsidRDefault="007F3B9F" w:rsidP="009F4AC4">
            <w:pPr>
              <w:pStyle w:val="Sinespaciado"/>
              <w:numPr>
                <w:ilvl w:val="0"/>
                <w:numId w:val="17"/>
              </w:numPr>
              <w:ind w:left="1126"/>
              <w:jc w:val="both"/>
              <w:rPr>
                <w:rFonts w:ascii="Arial" w:hAnsi="Arial" w:cs="Arial"/>
              </w:rPr>
            </w:pPr>
            <w:r w:rsidRPr="006C1B8A">
              <w:rPr>
                <w:rFonts w:ascii="Arial" w:hAnsi="Arial" w:cs="Arial"/>
              </w:rPr>
              <w:t xml:space="preserve">Solicitar </w:t>
            </w:r>
            <w:r>
              <w:rPr>
                <w:rFonts w:ascii="Arial" w:hAnsi="Arial" w:cs="Arial"/>
              </w:rPr>
              <w:t>de manera individual, elaboren el apartado de “Desarrolla tus habilidades y actitudes” de la página 155 a la 158, que se entregaran en hojas recicladas y anexadas al portafolio de evidencias.</w:t>
            </w:r>
          </w:p>
          <w:p w:rsidR="007F3B9F" w:rsidRDefault="007F3B9F" w:rsidP="009F4AC4">
            <w:pPr>
              <w:pStyle w:val="Sinespaciado"/>
              <w:numPr>
                <w:ilvl w:val="0"/>
                <w:numId w:val="17"/>
              </w:numPr>
              <w:ind w:left="1126"/>
              <w:jc w:val="both"/>
              <w:rPr>
                <w:rFonts w:ascii="Arial" w:hAnsi="Arial" w:cs="Arial"/>
              </w:rPr>
            </w:pPr>
            <w:r>
              <w:rPr>
                <w:rFonts w:ascii="Arial" w:hAnsi="Arial" w:cs="Arial"/>
              </w:rPr>
              <w:t>De manera general, solicitar a los estudiantes información sobre el tema de Macromoléculas naturales.</w:t>
            </w:r>
          </w:p>
          <w:p w:rsidR="007F3B9F" w:rsidRPr="006C1B8A" w:rsidRDefault="007F3B9F" w:rsidP="009F4AC4">
            <w:pPr>
              <w:pStyle w:val="Sinespaciado"/>
              <w:numPr>
                <w:ilvl w:val="0"/>
                <w:numId w:val="17"/>
              </w:numPr>
              <w:ind w:left="1126"/>
              <w:jc w:val="both"/>
              <w:rPr>
                <w:rFonts w:ascii="Arial" w:hAnsi="Arial" w:cs="Arial"/>
              </w:rPr>
            </w:pPr>
            <w:r>
              <w:rPr>
                <w:rFonts w:ascii="Arial" w:hAnsi="Arial" w:cs="Arial"/>
              </w:rPr>
              <w:t>Así mismo, todas las actividades solicitadas en cada una de las sesiones estarán incluidas en el mismo portafolio de evidencias.</w:t>
            </w:r>
          </w:p>
        </w:tc>
      </w:tr>
      <w:tr w:rsidR="007F3B9F" w:rsidRPr="003B5CB3" w:rsidTr="00665BAC">
        <w:trPr>
          <w:trHeight w:val="2400"/>
        </w:trPr>
        <w:tc>
          <w:tcPr>
            <w:tcW w:w="588" w:type="pc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7F3B9F" w:rsidRPr="003B5CB3" w:rsidRDefault="007F3B9F" w:rsidP="00665BAC">
            <w:pPr>
              <w:jc w:val="center"/>
              <w:rPr>
                <w:rFonts w:ascii="Arial" w:hAnsi="Arial" w:cs="Arial"/>
                <w:b/>
              </w:rPr>
            </w:pPr>
            <w:r w:rsidRPr="003B5CB3">
              <w:rPr>
                <w:rFonts w:ascii="Arial" w:hAnsi="Arial" w:cs="Arial"/>
                <w:b/>
              </w:rPr>
              <w:lastRenderedPageBreak/>
              <w:t>Cierre</w:t>
            </w:r>
          </w:p>
        </w:tc>
        <w:tc>
          <w:tcPr>
            <w:tcW w:w="4412" w:type="pct"/>
            <w:gridSpan w:val="3"/>
            <w:tcBorders>
              <w:top w:val="single" w:sz="4" w:space="0" w:color="auto"/>
              <w:left w:val="single" w:sz="4" w:space="0" w:color="auto"/>
              <w:bottom w:val="single" w:sz="4" w:space="0" w:color="auto"/>
              <w:right w:val="single" w:sz="4" w:space="0" w:color="auto"/>
            </w:tcBorders>
            <w:vAlign w:val="center"/>
          </w:tcPr>
          <w:p w:rsidR="007F3B9F" w:rsidRDefault="007F3B9F" w:rsidP="00665BAC">
            <w:pPr>
              <w:pStyle w:val="Sinespaciado"/>
              <w:jc w:val="both"/>
              <w:rPr>
                <w:rFonts w:ascii="Arial" w:hAnsi="Arial" w:cs="Arial"/>
                <w:b/>
              </w:rPr>
            </w:pPr>
            <w:r w:rsidRPr="006B5F7B">
              <w:rPr>
                <w:rFonts w:ascii="Arial" w:hAnsi="Arial" w:cs="Arial"/>
                <w:b/>
              </w:rPr>
              <w:t>Sesión 21:</w:t>
            </w:r>
          </w:p>
          <w:p w:rsidR="007F3B9F" w:rsidRDefault="007F3B9F" w:rsidP="009F4AC4">
            <w:pPr>
              <w:pStyle w:val="Sinespaciado"/>
              <w:numPr>
                <w:ilvl w:val="0"/>
                <w:numId w:val="27"/>
              </w:numPr>
              <w:jc w:val="both"/>
              <w:rPr>
                <w:rFonts w:ascii="Arial" w:hAnsi="Arial" w:cs="Arial"/>
              </w:rPr>
            </w:pPr>
            <w:r>
              <w:rPr>
                <w:rFonts w:ascii="Arial" w:hAnsi="Arial" w:cs="Arial"/>
              </w:rPr>
              <w:t>Pase de lista.</w:t>
            </w:r>
          </w:p>
          <w:p w:rsidR="007F3B9F" w:rsidRDefault="007F3B9F" w:rsidP="009F4AC4">
            <w:pPr>
              <w:pStyle w:val="Sinespaciado"/>
              <w:numPr>
                <w:ilvl w:val="0"/>
                <w:numId w:val="27"/>
              </w:numPr>
              <w:jc w:val="both"/>
              <w:rPr>
                <w:rFonts w:ascii="Arial" w:hAnsi="Arial" w:cs="Arial"/>
              </w:rPr>
            </w:pPr>
            <w:r>
              <w:rPr>
                <w:rFonts w:ascii="Arial" w:hAnsi="Arial" w:cs="Arial"/>
              </w:rPr>
              <w:t>Para iniciar el apartado de cierre de la secuencia del bloque III, el docente explica la importancia de las macromoléculas naturales mediante una presentación en PowerPoint.</w:t>
            </w:r>
          </w:p>
          <w:p w:rsidR="007F3B9F" w:rsidRDefault="007F3B9F" w:rsidP="009F4AC4">
            <w:pPr>
              <w:pStyle w:val="Sinespaciado"/>
              <w:numPr>
                <w:ilvl w:val="0"/>
                <w:numId w:val="27"/>
              </w:numPr>
              <w:jc w:val="both"/>
              <w:rPr>
                <w:rFonts w:ascii="Arial" w:hAnsi="Arial" w:cs="Arial"/>
              </w:rPr>
            </w:pPr>
            <w:r>
              <w:rPr>
                <w:rFonts w:ascii="Arial" w:hAnsi="Arial" w:cs="Arial"/>
              </w:rPr>
              <w:t>Posteriormente, para ampliar el tema el docente proyecta el video “Macromoléculas naturales y sintéticas” de la página 159.</w:t>
            </w:r>
          </w:p>
          <w:p w:rsidR="007F3B9F" w:rsidRDefault="007F3B9F" w:rsidP="009F4AC4">
            <w:pPr>
              <w:pStyle w:val="Sinespaciado"/>
              <w:numPr>
                <w:ilvl w:val="0"/>
                <w:numId w:val="27"/>
              </w:numPr>
              <w:jc w:val="both"/>
              <w:rPr>
                <w:rFonts w:ascii="Arial" w:hAnsi="Arial" w:cs="Arial"/>
              </w:rPr>
            </w:pPr>
            <w:r>
              <w:rPr>
                <w:rFonts w:ascii="Arial" w:hAnsi="Arial" w:cs="Arial"/>
              </w:rPr>
              <w:t>Para finalizar la sesión 21, realizar una lluvia de ideas sobre el tema de macromoléculas naturales y sintéticas.</w:t>
            </w:r>
          </w:p>
          <w:p w:rsidR="007F3B9F" w:rsidRDefault="007F3B9F" w:rsidP="00665BAC">
            <w:pPr>
              <w:pStyle w:val="Sinespaciado"/>
              <w:jc w:val="both"/>
              <w:rPr>
                <w:rFonts w:ascii="Arial" w:hAnsi="Arial" w:cs="Arial"/>
                <w:b/>
              </w:rPr>
            </w:pPr>
            <w:r w:rsidRPr="00FC7A58">
              <w:rPr>
                <w:rFonts w:ascii="Arial" w:hAnsi="Arial" w:cs="Arial"/>
                <w:b/>
              </w:rPr>
              <w:t>Actividad extra clase:</w:t>
            </w:r>
          </w:p>
          <w:p w:rsidR="007F3B9F" w:rsidRPr="00FC7A58" w:rsidRDefault="007F3B9F" w:rsidP="009F4AC4">
            <w:pPr>
              <w:pStyle w:val="Sinespaciado"/>
              <w:numPr>
                <w:ilvl w:val="0"/>
                <w:numId w:val="28"/>
              </w:numPr>
              <w:ind w:left="1126"/>
              <w:jc w:val="both"/>
              <w:rPr>
                <w:rFonts w:ascii="Arial" w:hAnsi="Arial" w:cs="Arial"/>
              </w:rPr>
            </w:pPr>
            <w:r>
              <w:rPr>
                <w:rFonts w:ascii="Arial" w:hAnsi="Arial" w:cs="Arial"/>
              </w:rPr>
              <w:t>Solicitar a los estudiantes investiguen el tema de carbohidratos, realizando un resumen donde plasmaran los diferentes carbohidratos.</w:t>
            </w:r>
          </w:p>
          <w:p w:rsidR="007F3B9F" w:rsidRPr="00F2565A" w:rsidRDefault="007F3B9F" w:rsidP="00665BAC">
            <w:pPr>
              <w:pStyle w:val="Sinespaciado"/>
              <w:jc w:val="both"/>
              <w:rPr>
                <w:rFonts w:ascii="Arial" w:hAnsi="Arial" w:cs="Arial"/>
                <w:b/>
              </w:rPr>
            </w:pPr>
            <w:r>
              <w:rPr>
                <w:rFonts w:ascii="Arial" w:hAnsi="Arial" w:cs="Arial"/>
                <w:b/>
              </w:rPr>
              <w:t>Sesión 22, 23 y 24:</w:t>
            </w:r>
          </w:p>
          <w:p w:rsidR="007F3B9F" w:rsidRDefault="007F3B9F" w:rsidP="009F4AC4">
            <w:pPr>
              <w:pStyle w:val="Sinespaciado"/>
              <w:numPr>
                <w:ilvl w:val="0"/>
                <w:numId w:val="27"/>
              </w:numPr>
              <w:jc w:val="both"/>
              <w:rPr>
                <w:rFonts w:ascii="Arial" w:hAnsi="Arial" w:cs="Arial"/>
              </w:rPr>
            </w:pPr>
            <w:r>
              <w:rPr>
                <w:rFonts w:ascii="Arial" w:hAnsi="Arial" w:cs="Arial"/>
              </w:rPr>
              <w:t>Pase de lista.</w:t>
            </w:r>
          </w:p>
          <w:p w:rsidR="007F3B9F" w:rsidRDefault="007F3B9F" w:rsidP="009F4AC4">
            <w:pPr>
              <w:pStyle w:val="Sinespaciado"/>
              <w:numPr>
                <w:ilvl w:val="0"/>
                <w:numId w:val="27"/>
              </w:numPr>
              <w:jc w:val="both"/>
              <w:rPr>
                <w:rFonts w:ascii="Arial" w:hAnsi="Arial" w:cs="Arial"/>
              </w:rPr>
            </w:pPr>
            <w:r>
              <w:rPr>
                <w:rFonts w:ascii="Arial" w:hAnsi="Arial" w:cs="Arial"/>
              </w:rPr>
              <w:t xml:space="preserve">Realizar una lluvia de ideas sobre los diferentes tipos de carbohidratos, solicitado en la actividad extra clase de la sesión </w:t>
            </w:r>
            <w:r>
              <w:rPr>
                <w:rFonts w:ascii="Arial" w:hAnsi="Arial" w:cs="Arial"/>
              </w:rPr>
              <w:lastRenderedPageBreak/>
              <w:t>21.</w:t>
            </w:r>
          </w:p>
          <w:p w:rsidR="007F3B9F" w:rsidRDefault="007F3B9F" w:rsidP="009F4AC4">
            <w:pPr>
              <w:pStyle w:val="Sinespaciado"/>
              <w:numPr>
                <w:ilvl w:val="0"/>
                <w:numId w:val="27"/>
              </w:numPr>
              <w:jc w:val="both"/>
              <w:rPr>
                <w:rFonts w:ascii="Arial" w:hAnsi="Arial" w:cs="Arial"/>
              </w:rPr>
            </w:pPr>
            <w:r>
              <w:rPr>
                <w:rFonts w:ascii="Arial" w:hAnsi="Arial" w:cs="Arial"/>
              </w:rPr>
              <w:t>Así mismo, leer en plenaria el tema de carbohidratos, identificando su fórmula general, su clasificación y su combustión.</w:t>
            </w:r>
          </w:p>
          <w:p w:rsidR="007F3B9F" w:rsidRDefault="007F3B9F" w:rsidP="009F4AC4">
            <w:pPr>
              <w:pStyle w:val="Sinespaciado"/>
              <w:numPr>
                <w:ilvl w:val="0"/>
                <w:numId w:val="27"/>
              </w:numPr>
              <w:jc w:val="both"/>
              <w:rPr>
                <w:rFonts w:ascii="Arial" w:hAnsi="Arial" w:cs="Arial"/>
              </w:rPr>
            </w:pPr>
            <w:r>
              <w:rPr>
                <w:rFonts w:ascii="Arial" w:hAnsi="Arial" w:cs="Arial"/>
              </w:rPr>
              <w:t>Posteriormente en parejas realizar un cuadro sinóptico identificando las características de los carbohidratos.</w:t>
            </w:r>
          </w:p>
          <w:p w:rsidR="007F3B9F" w:rsidRDefault="007F3B9F" w:rsidP="009F4AC4">
            <w:pPr>
              <w:pStyle w:val="Sinespaciado"/>
              <w:numPr>
                <w:ilvl w:val="0"/>
                <w:numId w:val="27"/>
              </w:numPr>
              <w:jc w:val="both"/>
              <w:rPr>
                <w:rFonts w:ascii="Arial" w:hAnsi="Arial" w:cs="Arial"/>
              </w:rPr>
            </w:pPr>
            <w:r>
              <w:rPr>
                <w:rFonts w:ascii="Arial" w:hAnsi="Arial" w:cs="Arial"/>
              </w:rPr>
              <w:t>Por medio de un dibujo, los estudiantes identificaran en que partes del cuerpo se encuentran los carbohidratos.</w:t>
            </w:r>
          </w:p>
          <w:p w:rsidR="007F3B9F" w:rsidRPr="00447967" w:rsidRDefault="007F3B9F" w:rsidP="00665BAC">
            <w:pPr>
              <w:pStyle w:val="Sinespaciado"/>
              <w:jc w:val="both"/>
              <w:rPr>
                <w:rFonts w:ascii="Arial" w:hAnsi="Arial" w:cs="Arial"/>
                <w:b/>
              </w:rPr>
            </w:pPr>
            <w:r w:rsidRPr="00447967">
              <w:rPr>
                <w:rFonts w:ascii="Arial" w:hAnsi="Arial" w:cs="Arial"/>
                <w:b/>
              </w:rPr>
              <w:t>Actividad extra clase:</w:t>
            </w:r>
          </w:p>
          <w:p w:rsidR="007F3B9F" w:rsidRPr="006B5F7B" w:rsidRDefault="007F3B9F" w:rsidP="009F4AC4">
            <w:pPr>
              <w:pStyle w:val="Sinespaciado"/>
              <w:numPr>
                <w:ilvl w:val="0"/>
                <w:numId w:val="28"/>
              </w:numPr>
              <w:ind w:left="1126"/>
              <w:jc w:val="both"/>
              <w:rPr>
                <w:rFonts w:ascii="Arial" w:hAnsi="Arial" w:cs="Arial"/>
              </w:rPr>
            </w:pPr>
            <w:r>
              <w:rPr>
                <w:rFonts w:ascii="Arial" w:hAnsi="Arial" w:cs="Arial"/>
              </w:rPr>
              <w:t>Solicitar a los estudiantes información apoyándose de artículos científicos, sobre la clasificación y funciones de los lípidos.</w:t>
            </w:r>
          </w:p>
          <w:p w:rsidR="007F3B9F" w:rsidRPr="006B5F7B" w:rsidRDefault="007F3B9F" w:rsidP="00665BAC">
            <w:pPr>
              <w:pStyle w:val="Sinespaciado"/>
              <w:jc w:val="both"/>
              <w:rPr>
                <w:rFonts w:ascii="Arial" w:hAnsi="Arial" w:cs="Arial"/>
                <w:b/>
              </w:rPr>
            </w:pPr>
            <w:r>
              <w:rPr>
                <w:rFonts w:ascii="Arial" w:hAnsi="Arial" w:cs="Arial"/>
                <w:b/>
              </w:rPr>
              <w:t>Sesión 25 y 26:</w:t>
            </w:r>
          </w:p>
          <w:p w:rsidR="007F3B9F" w:rsidRDefault="007F3B9F" w:rsidP="009F4AC4">
            <w:pPr>
              <w:pStyle w:val="Sinespaciado"/>
              <w:numPr>
                <w:ilvl w:val="0"/>
                <w:numId w:val="29"/>
              </w:numPr>
              <w:jc w:val="both"/>
              <w:rPr>
                <w:rFonts w:ascii="Arial" w:hAnsi="Arial" w:cs="Arial"/>
              </w:rPr>
            </w:pPr>
            <w:r>
              <w:rPr>
                <w:rFonts w:ascii="Arial" w:hAnsi="Arial" w:cs="Arial"/>
              </w:rPr>
              <w:t>Pase de lista.</w:t>
            </w:r>
          </w:p>
          <w:p w:rsidR="007F3B9F" w:rsidRDefault="007F3B9F" w:rsidP="009F4AC4">
            <w:pPr>
              <w:pStyle w:val="Sinespaciado"/>
              <w:numPr>
                <w:ilvl w:val="0"/>
                <w:numId w:val="29"/>
              </w:numPr>
              <w:jc w:val="both"/>
              <w:rPr>
                <w:rFonts w:ascii="Arial" w:hAnsi="Arial" w:cs="Arial"/>
              </w:rPr>
            </w:pPr>
            <w:r>
              <w:rPr>
                <w:rFonts w:ascii="Arial" w:hAnsi="Arial" w:cs="Arial"/>
              </w:rPr>
              <w:t>Solicitar a los estudiantes una retroalimentación sobre la clasificación y funciones de los lípidos.</w:t>
            </w:r>
          </w:p>
          <w:p w:rsidR="007F3B9F" w:rsidRDefault="007F3B9F" w:rsidP="009F4AC4">
            <w:pPr>
              <w:pStyle w:val="Sinespaciado"/>
              <w:numPr>
                <w:ilvl w:val="0"/>
                <w:numId w:val="29"/>
              </w:numPr>
              <w:jc w:val="both"/>
              <w:rPr>
                <w:rFonts w:ascii="Arial" w:hAnsi="Arial" w:cs="Arial"/>
              </w:rPr>
            </w:pPr>
            <w:r>
              <w:rPr>
                <w:rFonts w:ascii="Arial" w:hAnsi="Arial" w:cs="Arial"/>
              </w:rPr>
              <w:t>Leer en plenaria el tema de lípidos, identificando y comparando la clasificación y función de los lípidos con la información solicitada en la actividad extra clase de la sesión 24.</w:t>
            </w:r>
          </w:p>
          <w:p w:rsidR="007F3B9F" w:rsidRDefault="007F3B9F" w:rsidP="009F4AC4">
            <w:pPr>
              <w:pStyle w:val="Sinespaciado"/>
              <w:numPr>
                <w:ilvl w:val="0"/>
                <w:numId w:val="29"/>
              </w:numPr>
              <w:jc w:val="both"/>
              <w:rPr>
                <w:rFonts w:ascii="Arial" w:hAnsi="Arial" w:cs="Arial"/>
              </w:rPr>
            </w:pPr>
            <w:r>
              <w:rPr>
                <w:rFonts w:ascii="Arial" w:hAnsi="Arial" w:cs="Arial"/>
              </w:rPr>
              <w:t>El docente reforzará el tema con un organizador gráfico sobre el tema de lípidos.</w:t>
            </w:r>
          </w:p>
          <w:p w:rsidR="007F3B9F" w:rsidRDefault="007F3B9F" w:rsidP="009F4AC4">
            <w:pPr>
              <w:pStyle w:val="Sinespaciado"/>
              <w:numPr>
                <w:ilvl w:val="0"/>
                <w:numId w:val="29"/>
              </w:numPr>
              <w:jc w:val="both"/>
              <w:rPr>
                <w:rFonts w:ascii="Arial" w:hAnsi="Arial" w:cs="Arial"/>
              </w:rPr>
            </w:pPr>
            <w:r>
              <w:rPr>
                <w:rFonts w:ascii="Arial" w:hAnsi="Arial" w:cs="Arial"/>
              </w:rPr>
              <w:t>Para finalizar las sesiones, el docente solicita un resumen sobre el tema de lípidos.</w:t>
            </w:r>
          </w:p>
          <w:p w:rsidR="007F3B9F" w:rsidRPr="00FC2F95" w:rsidRDefault="007F3B9F" w:rsidP="00665BAC">
            <w:pPr>
              <w:pStyle w:val="Sinespaciado"/>
              <w:jc w:val="both"/>
              <w:rPr>
                <w:rFonts w:ascii="Arial" w:hAnsi="Arial" w:cs="Arial"/>
                <w:b/>
              </w:rPr>
            </w:pPr>
            <w:r w:rsidRPr="00FC2F95">
              <w:rPr>
                <w:rFonts w:ascii="Arial" w:hAnsi="Arial" w:cs="Arial"/>
                <w:b/>
              </w:rPr>
              <w:t>Actividad extra clase:</w:t>
            </w:r>
          </w:p>
          <w:p w:rsidR="007F3B9F" w:rsidRDefault="007F3B9F" w:rsidP="009F4AC4">
            <w:pPr>
              <w:pStyle w:val="Sinespaciado"/>
              <w:numPr>
                <w:ilvl w:val="0"/>
                <w:numId w:val="28"/>
              </w:numPr>
              <w:ind w:left="1126"/>
              <w:jc w:val="both"/>
              <w:rPr>
                <w:rFonts w:ascii="Arial" w:hAnsi="Arial" w:cs="Arial"/>
              </w:rPr>
            </w:pPr>
            <w:r>
              <w:rPr>
                <w:rFonts w:ascii="Arial" w:hAnsi="Arial" w:cs="Arial"/>
              </w:rPr>
              <w:t>Solicitar a los estudiantes realicen el apartado de “Desarrolla tus habilidades y actitudes” de la página 164.</w:t>
            </w:r>
          </w:p>
          <w:p w:rsidR="007F3B9F" w:rsidRDefault="007F3B9F" w:rsidP="009F4AC4">
            <w:pPr>
              <w:pStyle w:val="Sinespaciado"/>
              <w:numPr>
                <w:ilvl w:val="0"/>
                <w:numId w:val="28"/>
              </w:numPr>
              <w:ind w:left="1126"/>
              <w:jc w:val="both"/>
              <w:rPr>
                <w:rFonts w:ascii="Arial" w:hAnsi="Arial" w:cs="Arial"/>
              </w:rPr>
            </w:pPr>
            <w:r>
              <w:rPr>
                <w:rFonts w:ascii="Arial" w:hAnsi="Arial" w:cs="Arial"/>
              </w:rPr>
              <w:t>Así como también, contestar la ficha Construye T 11.4, utilizando el código QR de la página 164.</w:t>
            </w:r>
          </w:p>
          <w:p w:rsidR="007F3B9F" w:rsidRPr="006B5F7B" w:rsidRDefault="007F3B9F" w:rsidP="009F4AC4">
            <w:pPr>
              <w:pStyle w:val="Sinespaciado"/>
              <w:numPr>
                <w:ilvl w:val="0"/>
                <w:numId w:val="28"/>
              </w:numPr>
              <w:ind w:left="1126"/>
              <w:jc w:val="both"/>
              <w:rPr>
                <w:rFonts w:ascii="Arial" w:hAnsi="Arial" w:cs="Arial"/>
              </w:rPr>
            </w:pPr>
            <w:r>
              <w:rPr>
                <w:rFonts w:ascii="Arial" w:hAnsi="Arial" w:cs="Arial"/>
              </w:rPr>
              <w:t>Solicitar información necesaria sobre el tema de proteínas.</w:t>
            </w:r>
          </w:p>
          <w:p w:rsidR="007F3B9F" w:rsidRPr="006B5F7B" w:rsidRDefault="007F3B9F" w:rsidP="00665BAC">
            <w:pPr>
              <w:pStyle w:val="Sinespaciado"/>
              <w:jc w:val="both"/>
              <w:rPr>
                <w:rFonts w:ascii="Arial" w:hAnsi="Arial" w:cs="Arial"/>
                <w:b/>
              </w:rPr>
            </w:pPr>
            <w:r>
              <w:rPr>
                <w:rFonts w:ascii="Arial" w:hAnsi="Arial" w:cs="Arial"/>
                <w:b/>
              </w:rPr>
              <w:t>Sesión 27, 28 y 29:</w:t>
            </w:r>
          </w:p>
          <w:p w:rsidR="007F3B9F" w:rsidRDefault="007F3B9F" w:rsidP="009F4AC4">
            <w:pPr>
              <w:pStyle w:val="Sinespaciado"/>
              <w:numPr>
                <w:ilvl w:val="0"/>
                <w:numId w:val="30"/>
              </w:numPr>
              <w:jc w:val="both"/>
              <w:rPr>
                <w:rFonts w:ascii="Arial" w:hAnsi="Arial" w:cs="Arial"/>
              </w:rPr>
            </w:pPr>
            <w:r>
              <w:rPr>
                <w:rFonts w:ascii="Arial" w:hAnsi="Arial" w:cs="Arial"/>
              </w:rPr>
              <w:t>Pase de lista.</w:t>
            </w:r>
          </w:p>
          <w:p w:rsidR="007F3B9F" w:rsidRDefault="007F3B9F" w:rsidP="009F4AC4">
            <w:pPr>
              <w:pStyle w:val="Sinespaciado"/>
              <w:numPr>
                <w:ilvl w:val="0"/>
                <w:numId w:val="30"/>
              </w:numPr>
              <w:jc w:val="both"/>
              <w:rPr>
                <w:rFonts w:ascii="Arial" w:hAnsi="Arial" w:cs="Arial"/>
              </w:rPr>
            </w:pPr>
            <w:r>
              <w:rPr>
                <w:rFonts w:ascii="Arial" w:hAnsi="Arial" w:cs="Arial"/>
              </w:rPr>
              <w:t>Comentar y discutir los ejercicios de la página 164, con el objetivo de ampliar los temas de carbohidratos y lípidos.</w:t>
            </w:r>
          </w:p>
          <w:p w:rsidR="007F3B9F" w:rsidRDefault="007F3B9F" w:rsidP="009F4AC4">
            <w:pPr>
              <w:pStyle w:val="Sinespaciado"/>
              <w:numPr>
                <w:ilvl w:val="0"/>
                <w:numId w:val="30"/>
              </w:numPr>
              <w:jc w:val="both"/>
              <w:rPr>
                <w:rFonts w:ascii="Arial" w:hAnsi="Arial" w:cs="Arial"/>
              </w:rPr>
            </w:pPr>
            <w:r>
              <w:rPr>
                <w:rFonts w:ascii="Arial" w:hAnsi="Arial" w:cs="Arial"/>
              </w:rPr>
              <w:t>Analizar los resultados de la ficha Construye T 11.4, para socializar los círculos virtuosos.</w:t>
            </w:r>
          </w:p>
          <w:p w:rsidR="007F3B9F" w:rsidRDefault="007F3B9F" w:rsidP="009F4AC4">
            <w:pPr>
              <w:pStyle w:val="Sinespaciado"/>
              <w:numPr>
                <w:ilvl w:val="0"/>
                <w:numId w:val="30"/>
              </w:numPr>
              <w:jc w:val="both"/>
              <w:rPr>
                <w:rFonts w:ascii="Arial" w:hAnsi="Arial" w:cs="Arial"/>
              </w:rPr>
            </w:pPr>
            <w:r>
              <w:rPr>
                <w:rFonts w:ascii="Arial" w:hAnsi="Arial" w:cs="Arial"/>
              </w:rPr>
              <w:t>Mediante una lluvia de ideas, se darán los puntos más importantes de las proteínas.</w:t>
            </w:r>
          </w:p>
          <w:p w:rsidR="007F3B9F" w:rsidRDefault="007F3B9F" w:rsidP="009F4AC4">
            <w:pPr>
              <w:pStyle w:val="Sinespaciado"/>
              <w:numPr>
                <w:ilvl w:val="0"/>
                <w:numId w:val="30"/>
              </w:numPr>
              <w:jc w:val="both"/>
              <w:rPr>
                <w:rFonts w:ascii="Arial" w:hAnsi="Arial" w:cs="Arial"/>
              </w:rPr>
            </w:pPr>
            <w:r>
              <w:rPr>
                <w:rFonts w:ascii="Arial" w:hAnsi="Arial" w:cs="Arial"/>
              </w:rPr>
              <w:t>De acuerdo a la información recabada, cada estudiante elaborará un cuadro sinóptico colocando las características importantes de las proteínas.</w:t>
            </w:r>
          </w:p>
          <w:p w:rsidR="007F3B9F" w:rsidRDefault="007F3B9F" w:rsidP="009F4AC4">
            <w:pPr>
              <w:pStyle w:val="Sinespaciado"/>
              <w:numPr>
                <w:ilvl w:val="0"/>
                <w:numId w:val="30"/>
              </w:numPr>
              <w:jc w:val="both"/>
              <w:rPr>
                <w:rFonts w:ascii="Arial" w:hAnsi="Arial" w:cs="Arial"/>
              </w:rPr>
            </w:pPr>
            <w:r>
              <w:rPr>
                <w:rFonts w:ascii="Arial" w:hAnsi="Arial" w:cs="Arial"/>
              </w:rPr>
              <w:t>Mediante una proyección en PowerPoint, el docente explica la función de los aminoácidos</w:t>
            </w:r>
          </w:p>
          <w:p w:rsidR="007F3B9F" w:rsidRDefault="007F3B9F" w:rsidP="009F4AC4">
            <w:pPr>
              <w:pStyle w:val="Sinespaciado"/>
              <w:numPr>
                <w:ilvl w:val="0"/>
                <w:numId w:val="30"/>
              </w:numPr>
              <w:jc w:val="both"/>
              <w:rPr>
                <w:rFonts w:ascii="Arial" w:hAnsi="Arial" w:cs="Arial"/>
              </w:rPr>
            </w:pPr>
            <w:r>
              <w:rPr>
                <w:rFonts w:ascii="Arial" w:hAnsi="Arial" w:cs="Arial"/>
              </w:rPr>
              <w:t>Se realizará una lectura grupal sobre los temas tipos de estructura, su clasificación y función de las proteínas.</w:t>
            </w:r>
          </w:p>
          <w:p w:rsidR="007F3B9F" w:rsidRDefault="007F3B9F" w:rsidP="009F4AC4">
            <w:pPr>
              <w:pStyle w:val="Sinespaciado"/>
              <w:numPr>
                <w:ilvl w:val="0"/>
                <w:numId w:val="30"/>
              </w:numPr>
              <w:jc w:val="both"/>
              <w:rPr>
                <w:rFonts w:ascii="Arial" w:hAnsi="Arial" w:cs="Arial"/>
              </w:rPr>
            </w:pPr>
            <w:r>
              <w:rPr>
                <w:rFonts w:ascii="Arial" w:hAnsi="Arial" w:cs="Arial"/>
              </w:rPr>
              <w:t>Solicitar elaboren un resumen de lo aprendido sobre la lectura antes mencionada.</w:t>
            </w:r>
          </w:p>
          <w:p w:rsidR="007F3B9F" w:rsidRPr="00C96704" w:rsidRDefault="007F3B9F" w:rsidP="00665BAC">
            <w:pPr>
              <w:pStyle w:val="Sinespaciado"/>
              <w:jc w:val="both"/>
              <w:rPr>
                <w:rFonts w:ascii="Arial" w:hAnsi="Arial" w:cs="Arial"/>
                <w:b/>
              </w:rPr>
            </w:pPr>
            <w:r w:rsidRPr="00C96704">
              <w:rPr>
                <w:rFonts w:ascii="Arial" w:hAnsi="Arial" w:cs="Arial"/>
                <w:b/>
              </w:rPr>
              <w:t>Actividad extra clase:</w:t>
            </w:r>
          </w:p>
          <w:p w:rsidR="007F3B9F" w:rsidRDefault="007F3B9F" w:rsidP="009F4AC4">
            <w:pPr>
              <w:pStyle w:val="Sinespaciado"/>
              <w:numPr>
                <w:ilvl w:val="0"/>
                <w:numId w:val="31"/>
              </w:numPr>
              <w:ind w:left="1126"/>
              <w:jc w:val="both"/>
              <w:rPr>
                <w:rFonts w:ascii="Arial" w:hAnsi="Arial" w:cs="Arial"/>
              </w:rPr>
            </w:pPr>
            <w:r>
              <w:rPr>
                <w:rFonts w:ascii="Arial" w:hAnsi="Arial" w:cs="Arial"/>
              </w:rPr>
              <w:t>El docente solicita se realice el apartado “Desarrolla tus habilidades y actitudes” de la página 170.</w:t>
            </w:r>
          </w:p>
          <w:p w:rsidR="007F3B9F" w:rsidRPr="00EB37F8" w:rsidRDefault="007F3B9F" w:rsidP="009F4AC4">
            <w:pPr>
              <w:pStyle w:val="Sinespaciado"/>
              <w:numPr>
                <w:ilvl w:val="0"/>
                <w:numId w:val="31"/>
              </w:numPr>
              <w:ind w:left="1126"/>
              <w:jc w:val="both"/>
              <w:rPr>
                <w:rFonts w:ascii="Arial" w:hAnsi="Arial" w:cs="Arial"/>
              </w:rPr>
            </w:pPr>
            <w:r>
              <w:rPr>
                <w:rFonts w:ascii="Arial" w:hAnsi="Arial" w:cs="Arial"/>
              </w:rPr>
              <w:t>Además, solicitar una investigación sobre el tema Macromoléculas sintéticas.</w:t>
            </w:r>
          </w:p>
          <w:p w:rsidR="007F3B9F" w:rsidRDefault="007F3B9F" w:rsidP="00665BAC">
            <w:pPr>
              <w:pStyle w:val="Sinespaciado"/>
              <w:jc w:val="both"/>
              <w:rPr>
                <w:rFonts w:ascii="Arial" w:hAnsi="Arial" w:cs="Arial"/>
              </w:rPr>
            </w:pPr>
            <w:r w:rsidRPr="006B5F7B">
              <w:rPr>
                <w:rFonts w:ascii="Arial" w:hAnsi="Arial" w:cs="Arial"/>
                <w:b/>
              </w:rPr>
              <w:t>Sesión 30:</w:t>
            </w:r>
          </w:p>
          <w:p w:rsidR="007F3B9F" w:rsidRDefault="007F3B9F" w:rsidP="009F4AC4">
            <w:pPr>
              <w:pStyle w:val="Sinespaciado"/>
              <w:numPr>
                <w:ilvl w:val="0"/>
                <w:numId w:val="32"/>
              </w:numPr>
              <w:jc w:val="both"/>
              <w:rPr>
                <w:rFonts w:ascii="Arial" w:hAnsi="Arial" w:cs="Arial"/>
              </w:rPr>
            </w:pPr>
            <w:r>
              <w:rPr>
                <w:rFonts w:ascii="Arial" w:hAnsi="Arial" w:cs="Arial"/>
              </w:rPr>
              <w:t>Pase de lista.</w:t>
            </w:r>
          </w:p>
          <w:p w:rsidR="007F3B9F" w:rsidRDefault="007F3B9F" w:rsidP="009F4AC4">
            <w:pPr>
              <w:pStyle w:val="Sinespaciado"/>
              <w:numPr>
                <w:ilvl w:val="0"/>
                <w:numId w:val="32"/>
              </w:numPr>
              <w:jc w:val="both"/>
              <w:rPr>
                <w:rFonts w:ascii="Arial" w:hAnsi="Arial" w:cs="Arial"/>
              </w:rPr>
            </w:pPr>
            <w:r w:rsidRPr="000C22BF">
              <w:rPr>
                <w:rFonts w:ascii="Arial" w:hAnsi="Arial" w:cs="Arial"/>
              </w:rPr>
              <w:t>Para finalizar el apartado de cierre de la secuencia del bloque III,</w:t>
            </w:r>
            <w:r>
              <w:rPr>
                <w:rFonts w:ascii="Arial" w:hAnsi="Arial" w:cs="Arial"/>
              </w:rPr>
              <w:t xml:space="preserve"> r</w:t>
            </w:r>
            <w:r w:rsidRPr="000C22BF">
              <w:rPr>
                <w:rFonts w:ascii="Arial" w:hAnsi="Arial" w:cs="Arial"/>
              </w:rPr>
              <w:t>ealizar una lluvia de ideas sobre el tema macromoléculas sintéticas de la actividad extra clase de la sesión 29.</w:t>
            </w:r>
          </w:p>
          <w:p w:rsidR="007F3B9F" w:rsidRDefault="007F3B9F" w:rsidP="009F4AC4">
            <w:pPr>
              <w:pStyle w:val="Sinespaciado"/>
              <w:numPr>
                <w:ilvl w:val="0"/>
                <w:numId w:val="32"/>
              </w:numPr>
              <w:jc w:val="both"/>
              <w:rPr>
                <w:rFonts w:ascii="Arial" w:hAnsi="Arial" w:cs="Arial"/>
              </w:rPr>
            </w:pPr>
            <w:r>
              <w:rPr>
                <w:rFonts w:ascii="Arial" w:hAnsi="Arial" w:cs="Arial"/>
              </w:rPr>
              <w:t>Para ampliar el tema, el docente proyecta con la ayuda de PowerPoint el tema de macromoléculas sintéticas.</w:t>
            </w:r>
          </w:p>
          <w:p w:rsidR="007F3B9F" w:rsidRDefault="007F3B9F" w:rsidP="009F4AC4">
            <w:pPr>
              <w:pStyle w:val="Sinespaciado"/>
              <w:numPr>
                <w:ilvl w:val="0"/>
                <w:numId w:val="32"/>
              </w:numPr>
              <w:jc w:val="both"/>
              <w:rPr>
                <w:rFonts w:ascii="Arial" w:hAnsi="Arial" w:cs="Arial"/>
              </w:rPr>
            </w:pPr>
            <w:r>
              <w:rPr>
                <w:rFonts w:ascii="Arial" w:hAnsi="Arial" w:cs="Arial"/>
              </w:rPr>
              <w:t>Así mismo, dar a conocer los ejemplos más relevantes dentro del ámbito industrial y biológico.</w:t>
            </w:r>
          </w:p>
          <w:p w:rsidR="007F3B9F" w:rsidRPr="000C22BF" w:rsidRDefault="007F3B9F" w:rsidP="00665BAC">
            <w:pPr>
              <w:pStyle w:val="Sinespaciado"/>
              <w:jc w:val="both"/>
              <w:rPr>
                <w:rFonts w:ascii="Arial" w:hAnsi="Arial" w:cs="Arial"/>
                <w:b/>
              </w:rPr>
            </w:pPr>
            <w:r w:rsidRPr="000C22BF">
              <w:rPr>
                <w:rFonts w:ascii="Arial" w:hAnsi="Arial" w:cs="Arial"/>
                <w:b/>
              </w:rPr>
              <w:lastRenderedPageBreak/>
              <w:t xml:space="preserve">Actividad </w:t>
            </w:r>
            <w:proofErr w:type="spellStart"/>
            <w:r w:rsidRPr="000C22BF">
              <w:rPr>
                <w:rFonts w:ascii="Arial" w:hAnsi="Arial" w:cs="Arial"/>
                <w:b/>
              </w:rPr>
              <w:t>extraclase</w:t>
            </w:r>
            <w:proofErr w:type="spellEnd"/>
            <w:r w:rsidRPr="000C22BF">
              <w:rPr>
                <w:rFonts w:ascii="Arial" w:hAnsi="Arial" w:cs="Arial"/>
                <w:b/>
              </w:rPr>
              <w:t>:</w:t>
            </w:r>
          </w:p>
          <w:p w:rsidR="007F3B9F" w:rsidRDefault="007F3B9F" w:rsidP="009F4AC4">
            <w:pPr>
              <w:pStyle w:val="Sinespaciado"/>
              <w:numPr>
                <w:ilvl w:val="0"/>
                <w:numId w:val="31"/>
              </w:numPr>
              <w:ind w:left="1126"/>
              <w:jc w:val="both"/>
              <w:rPr>
                <w:rFonts w:ascii="Arial" w:hAnsi="Arial" w:cs="Arial"/>
              </w:rPr>
            </w:pPr>
            <w:r>
              <w:rPr>
                <w:rFonts w:ascii="Arial" w:hAnsi="Arial" w:cs="Arial"/>
              </w:rPr>
              <w:t>El docente solicita se realice el apartado “Desarrolla tus habilidades y actitudes” de la página 174.</w:t>
            </w:r>
          </w:p>
          <w:p w:rsidR="007F3B9F" w:rsidRPr="006B5F7B" w:rsidRDefault="007F3B9F" w:rsidP="009F4AC4">
            <w:pPr>
              <w:pStyle w:val="Sinespaciado"/>
              <w:numPr>
                <w:ilvl w:val="0"/>
                <w:numId w:val="31"/>
              </w:numPr>
              <w:ind w:left="1126"/>
              <w:jc w:val="both"/>
              <w:rPr>
                <w:rFonts w:ascii="Arial" w:hAnsi="Arial" w:cs="Arial"/>
              </w:rPr>
            </w:pPr>
            <w:r w:rsidRPr="000C22BF">
              <w:rPr>
                <w:rFonts w:ascii="Arial" w:hAnsi="Arial" w:cs="Arial"/>
              </w:rPr>
              <w:t>Así mismo, contestar la ficha Construye T 12.4, utilizando el código QR de la página 171.</w:t>
            </w:r>
          </w:p>
        </w:tc>
      </w:tr>
    </w:tbl>
    <w:p w:rsidR="007F3B9F" w:rsidRPr="003B5CB3" w:rsidRDefault="007F3B9F" w:rsidP="007F3B9F">
      <w:pPr>
        <w:spacing w:after="0"/>
        <w:rPr>
          <w:rFonts w:ascii="Arial" w:hAnsi="Arial" w:cs="Arial"/>
          <w:sz w:val="20"/>
          <w:szCs w:val="20"/>
        </w:rPr>
      </w:pPr>
    </w:p>
    <w:tbl>
      <w:tblPr>
        <w:tblStyle w:val="Tablaconcuadrcula"/>
        <w:tblW w:w="5122" w:type="pct"/>
        <w:tblLook w:val="04A0" w:firstRow="1" w:lastRow="0" w:firstColumn="1" w:lastColumn="0" w:noHBand="0" w:noVBand="1"/>
      </w:tblPr>
      <w:tblGrid>
        <w:gridCol w:w="3541"/>
        <w:gridCol w:w="4107"/>
        <w:gridCol w:w="2847"/>
        <w:gridCol w:w="3050"/>
      </w:tblGrid>
      <w:tr w:rsidR="007F3B9F" w:rsidRPr="003B5CB3" w:rsidTr="00665BAC">
        <w:trPr>
          <w:trHeight w:val="397"/>
        </w:trPr>
        <w:tc>
          <w:tcPr>
            <w:tcW w:w="5000" w:type="pct"/>
            <w:gridSpan w:val="4"/>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rsidR="007F3B9F" w:rsidRPr="00641C80" w:rsidRDefault="007F3B9F" w:rsidP="00665BAC">
            <w:pPr>
              <w:pStyle w:val="Sinespaciado"/>
              <w:jc w:val="center"/>
              <w:rPr>
                <w:rFonts w:ascii="Arial" w:hAnsi="Arial" w:cs="Arial"/>
                <w:b/>
              </w:rPr>
            </w:pPr>
            <w:r w:rsidRPr="00641C80">
              <w:rPr>
                <w:rFonts w:ascii="Arial" w:hAnsi="Arial" w:cs="Arial"/>
                <w:b/>
              </w:rPr>
              <w:t>Evaluación de los aprendizajes</w:t>
            </w:r>
          </w:p>
        </w:tc>
      </w:tr>
      <w:tr w:rsidR="007F3B9F" w:rsidRPr="003B5CB3" w:rsidTr="00665BAC">
        <w:trPr>
          <w:trHeight w:val="397"/>
        </w:trPr>
        <w:tc>
          <w:tcPr>
            <w:tcW w:w="1307" w:type="pc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7F3B9F" w:rsidRPr="00641C80" w:rsidRDefault="007F3B9F" w:rsidP="00665BAC">
            <w:pPr>
              <w:pStyle w:val="Sinespaciado"/>
              <w:jc w:val="center"/>
              <w:rPr>
                <w:rFonts w:ascii="Arial" w:hAnsi="Arial" w:cs="Arial"/>
                <w:b/>
              </w:rPr>
            </w:pPr>
            <w:r w:rsidRPr="00641C80">
              <w:rPr>
                <w:rFonts w:ascii="Arial" w:hAnsi="Arial" w:cs="Arial"/>
                <w:b/>
              </w:rPr>
              <w:t>Finalidad</w:t>
            </w:r>
          </w:p>
        </w:tc>
        <w:tc>
          <w:tcPr>
            <w:tcW w:w="1516" w:type="pc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7F3B9F" w:rsidRPr="00641C80" w:rsidRDefault="007F3B9F" w:rsidP="00665BAC">
            <w:pPr>
              <w:pStyle w:val="Sinespaciado"/>
              <w:jc w:val="center"/>
              <w:rPr>
                <w:rFonts w:ascii="Arial" w:hAnsi="Arial" w:cs="Arial"/>
                <w:b/>
              </w:rPr>
            </w:pPr>
            <w:r w:rsidRPr="00641C80">
              <w:rPr>
                <w:rFonts w:ascii="Arial" w:hAnsi="Arial" w:cs="Arial"/>
                <w:b/>
              </w:rPr>
              <w:t>Agente</w:t>
            </w:r>
          </w:p>
        </w:tc>
        <w:tc>
          <w:tcPr>
            <w:tcW w:w="1051" w:type="pc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7F3B9F" w:rsidRPr="00641C80" w:rsidRDefault="007F3B9F" w:rsidP="00665BAC">
            <w:pPr>
              <w:pStyle w:val="Sinespaciado"/>
              <w:jc w:val="center"/>
              <w:rPr>
                <w:rFonts w:ascii="Arial" w:hAnsi="Arial" w:cs="Arial"/>
                <w:b/>
              </w:rPr>
            </w:pPr>
            <w:r w:rsidRPr="00641C80">
              <w:rPr>
                <w:rFonts w:ascii="Arial" w:hAnsi="Arial" w:cs="Arial"/>
                <w:b/>
              </w:rPr>
              <w:t>Instrumento</w:t>
            </w:r>
          </w:p>
        </w:tc>
        <w:tc>
          <w:tcPr>
            <w:tcW w:w="1126" w:type="pc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7F3B9F" w:rsidRPr="00641C80" w:rsidRDefault="007F3B9F" w:rsidP="00665BAC">
            <w:pPr>
              <w:pStyle w:val="Sinespaciado"/>
              <w:jc w:val="center"/>
              <w:rPr>
                <w:rFonts w:ascii="Arial" w:hAnsi="Arial" w:cs="Arial"/>
                <w:b/>
              </w:rPr>
            </w:pPr>
            <w:r w:rsidRPr="00641C80">
              <w:rPr>
                <w:rFonts w:ascii="Arial" w:hAnsi="Arial" w:cs="Arial"/>
                <w:b/>
              </w:rPr>
              <w:t>Ponderación (%)</w:t>
            </w:r>
          </w:p>
        </w:tc>
      </w:tr>
      <w:tr w:rsidR="007F3B9F" w:rsidRPr="003B5CB3" w:rsidTr="00665BAC">
        <w:trPr>
          <w:trHeight w:val="624"/>
        </w:trPr>
        <w:tc>
          <w:tcPr>
            <w:tcW w:w="130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F3B9F" w:rsidRPr="00641C80" w:rsidRDefault="007F3B9F" w:rsidP="00665BAC">
            <w:pPr>
              <w:pStyle w:val="Sinespaciado"/>
              <w:rPr>
                <w:rFonts w:ascii="Arial" w:hAnsi="Arial" w:cs="Arial"/>
              </w:rPr>
            </w:pPr>
            <w:r w:rsidRPr="00641C80">
              <w:rPr>
                <w:rFonts w:ascii="Arial" w:hAnsi="Arial" w:cs="Arial"/>
              </w:rPr>
              <w:t>Diagnostica</w:t>
            </w:r>
          </w:p>
        </w:tc>
        <w:tc>
          <w:tcPr>
            <w:tcW w:w="1516" w:type="pct"/>
            <w:tcBorders>
              <w:top w:val="single" w:sz="4" w:space="0" w:color="auto"/>
              <w:left w:val="single" w:sz="4" w:space="0" w:color="auto"/>
              <w:bottom w:val="single" w:sz="4" w:space="0" w:color="auto"/>
              <w:right w:val="single" w:sz="4" w:space="0" w:color="auto"/>
            </w:tcBorders>
            <w:vAlign w:val="center"/>
          </w:tcPr>
          <w:p w:rsidR="007F3B9F" w:rsidRPr="00641C80" w:rsidRDefault="007F3B9F" w:rsidP="00665BAC">
            <w:pPr>
              <w:pStyle w:val="Sinespaciado"/>
              <w:rPr>
                <w:rFonts w:ascii="Arial" w:hAnsi="Arial" w:cs="Arial"/>
              </w:rPr>
            </w:pPr>
            <w:r w:rsidRPr="00641C80">
              <w:rPr>
                <w:rFonts w:ascii="Arial" w:hAnsi="Arial" w:cs="Arial"/>
              </w:rPr>
              <w:t>Autoevaluación</w:t>
            </w:r>
          </w:p>
          <w:p w:rsidR="007F3B9F" w:rsidRPr="00641C80" w:rsidRDefault="007F3B9F" w:rsidP="00665BAC">
            <w:pPr>
              <w:pStyle w:val="Sinespaciado"/>
              <w:rPr>
                <w:rFonts w:ascii="Arial" w:hAnsi="Arial" w:cs="Arial"/>
              </w:rPr>
            </w:pPr>
            <w:r w:rsidRPr="00641C80">
              <w:rPr>
                <w:rFonts w:ascii="Arial" w:hAnsi="Arial" w:cs="Arial"/>
              </w:rPr>
              <w:t>Coevaluación</w:t>
            </w:r>
          </w:p>
        </w:tc>
        <w:tc>
          <w:tcPr>
            <w:tcW w:w="1051" w:type="pct"/>
            <w:tcBorders>
              <w:top w:val="single" w:sz="4" w:space="0" w:color="auto"/>
              <w:left w:val="single" w:sz="4" w:space="0" w:color="auto"/>
              <w:bottom w:val="single" w:sz="4" w:space="0" w:color="auto"/>
              <w:right w:val="single" w:sz="4" w:space="0" w:color="auto"/>
            </w:tcBorders>
            <w:vAlign w:val="center"/>
          </w:tcPr>
          <w:p w:rsidR="007F3B9F" w:rsidRPr="00641C80" w:rsidRDefault="007F3B9F" w:rsidP="00665BAC">
            <w:pPr>
              <w:pStyle w:val="Sinespaciado"/>
              <w:rPr>
                <w:rFonts w:ascii="Arial" w:hAnsi="Arial" w:cs="Arial"/>
              </w:rPr>
            </w:pPr>
            <w:r w:rsidRPr="00641C80">
              <w:rPr>
                <w:rFonts w:ascii="Arial" w:hAnsi="Arial" w:cs="Arial"/>
              </w:rPr>
              <w:t>Guía de observación</w:t>
            </w:r>
          </w:p>
        </w:tc>
        <w:tc>
          <w:tcPr>
            <w:tcW w:w="1126" w:type="pct"/>
            <w:tcBorders>
              <w:top w:val="single" w:sz="4" w:space="0" w:color="auto"/>
              <w:left w:val="single" w:sz="4" w:space="0" w:color="auto"/>
              <w:bottom w:val="single" w:sz="4" w:space="0" w:color="auto"/>
              <w:right w:val="single" w:sz="4" w:space="0" w:color="auto"/>
            </w:tcBorders>
            <w:vAlign w:val="center"/>
          </w:tcPr>
          <w:p w:rsidR="007F3B9F" w:rsidRPr="00641C80" w:rsidRDefault="007F3B9F" w:rsidP="00665BAC">
            <w:pPr>
              <w:pStyle w:val="Sinespaciado"/>
              <w:rPr>
                <w:rFonts w:ascii="Arial" w:hAnsi="Arial" w:cs="Arial"/>
              </w:rPr>
            </w:pPr>
            <w:r w:rsidRPr="00641C80">
              <w:rPr>
                <w:rFonts w:ascii="Arial" w:hAnsi="Arial" w:cs="Arial"/>
              </w:rPr>
              <w:t>20%</w:t>
            </w:r>
          </w:p>
        </w:tc>
      </w:tr>
      <w:tr w:rsidR="007F3B9F" w:rsidRPr="003B5CB3" w:rsidTr="00665BAC">
        <w:trPr>
          <w:trHeight w:val="624"/>
        </w:trPr>
        <w:tc>
          <w:tcPr>
            <w:tcW w:w="130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F3B9F" w:rsidRPr="00641C80" w:rsidRDefault="007F3B9F" w:rsidP="00665BAC">
            <w:pPr>
              <w:pStyle w:val="Sinespaciado"/>
              <w:rPr>
                <w:rFonts w:ascii="Arial" w:hAnsi="Arial" w:cs="Arial"/>
              </w:rPr>
            </w:pPr>
            <w:r w:rsidRPr="00641C80">
              <w:rPr>
                <w:rFonts w:ascii="Arial" w:hAnsi="Arial" w:cs="Arial"/>
              </w:rPr>
              <w:t>Formativa</w:t>
            </w:r>
          </w:p>
        </w:tc>
        <w:tc>
          <w:tcPr>
            <w:tcW w:w="1516" w:type="pct"/>
            <w:tcBorders>
              <w:top w:val="single" w:sz="4" w:space="0" w:color="auto"/>
              <w:left w:val="single" w:sz="4" w:space="0" w:color="auto"/>
              <w:bottom w:val="single" w:sz="4" w:space="0" w:color="auto"/>
              <w:right w:val="single" w:sz="4" w:space="0" w:color="auto"/>
            </w:tcBorders>
            <w:vAlign w:val="center"/>
          </w:tcPr>
          <w:p w:rsidR="007F3B9F" w:rsidRPr="00641C80" w:rsidRDefault="007F3B9F" w:rsidP="00665BAC">
            <w:pPr>
              <w:pStyle w:val="Sinespaciado"/>
              <w:rPr>
                <w:rFonts w:ascii="Arial" w:hAnsi="Arial" w:cs="Arial"/>
              </w:rPr>
            </w:pPr>
            <w:r w:rsidRPr="00641C80">
              <w:rPr>
                <w:rFonts w:ascii="Arial" w:hAnsi="Arial" w:cs="Arial"/>
              </w:rPr>
              <w:t>Coevaluación</w:t>
            </w:r>
          </w:p>
          <w:p w:rsidR="007F3B9F" w:rsidRPr="00641C80" w:rsidRDefault="007F3B9F" w:rsidP="00665BAC">
            <w:pPr>
              <w:pStyle w:val="Sinespaciado"/>
              <w:rPr>
                <w:rFonts w:ascii="Arial" w:hAnsi="Arial" w:cs="Arial"/>
              </w:rPr>
            </w:pPr>
            <w:proofErr w:type="spellStart"/>
            <w:r w:rsidRPr="00641C80">
              <w:rPr>
                <w:rFonts w:ascii="Arial" w:hAnsi="Arial" w:cs="Arial"/>
              </w:rPr>
              <w:t>Heteroevaluación</w:t>
            </w:r>
            <w:proofErr w:type="spellEnd"/>
          </w:p>
        </w:tc>
        <w:tc>
          <w:tcPr>
            <w:tcW w:w="1051" w:type="pct"/>
            <w:tcBorders>
              <w:top w:val="single" w:sz="4" w:space="0" w:color="auto"/>
              <w:left w:val="single" w:sz="4" w:space="0" w:color="auto"/>
              <w:bottom w:val="single" w:sz="4" w:space="0" w:color="auto"/>
              <w:right w:val="single" w:sz="4" w:space="0" w:color="auto"/>
            </w:tcBorders>
            <w:vAlign w:val="center"/>
          </w:tcPr>
          <w:p w:rsidR="007F3B9F" w:rsidRPr="00641C80" w:rsidRDefault="007F3B9F" w:rsidP="00665BAC">
            <w:pPr>
              <w:pStyle w:val="Sinespaciado"/>
              <w:rPr>
                <w:rFonts w:ascii="Arial" w:hAnsi="Arial" w:cs="Arial"/>
              </w:rPr>
            </w:pPr>
            <w:r w:rsidRPr="00641C80">
              <w:rPr>
                <w:rFonts w:ascii="Arial" w:hAnsi="Arial" w:cs="Arial"/>
              </w:rPr>
              <w:t>Lista de cotejo</w:t>
            </w:r>
          </w:p>
        </w:tc>
        <w:tc>
          <w:tcPr>
            <w:tcW w:w="1126" w:type="pct"/>
            <w:tcBorders>
              <w:top w:val="single" w:sz="4" w:space="0" w:color="auto"/>
              <w:left w:val="single" w:sz="4" w:space="0" w:color="auto"/>
              <w:bottom w:val="single" w:sz="4" w:space="0" w:color="auto"/>
              <w:right w:val="single" w:sz="4" w:space="0" w:color="auto"/>
            </w:tcBorders>
            <w:vAlign w:val="center"/>
          </w:tcPr>
          <w:p w:rsidR="007F3B9F" w:rsidRPr="00641C80" w:rsidRDefault="007F3B9F" w:rsidP="00665BAC">
            <w:pPr>
              <w:pStyle w:val="Sinespaciado"/>
              <w:rPr>
                <w:rFonts w:ascii="Arial" w:hAnsi="Arial" w:cs="Arial"/>
              </w:rPr>
            </w:pPr>
            <w:r w:rsidRPr="00641C80">
              <w:rPr>
                <w:rFonts w:ascii="Arial" w:hAnsi="Arial" w:cs="Arial"/>
              </w:rPr>
              <w:t>20%</w:t>
            </w:r>
          </w:p>
        </w:tc>
      </w:tr>
      <w:tr w:rsidR="007F3B9F" w:rsidRPr="003B5CB3" w:rsidTr="00665BAC">
        <w:trPr>
          <w:trHeight w:val="624"/>
        </w:trPr>
        <w:tc>
          <w:tcPr>
            <w:tcW w:w="130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F3B9F" w:rsidRPr="00641C80" w:rsidRDefault="007F3B9F" w:rsidP="00665BAC">
            <w:pPr>
              <w:pStyle w:val="Sinespaciado"/>
              <w:rPr>
                <w:rFonts w:ascii="Arial" w:hAnsi="Arial" w:cs="Arial"/>
              </w:rPr>
            </w:pPr>
            <w:proofErr w:type="spellStart"/>
            <w:r w:rsidRPr="00641C80">
              <w:rPr>
                <w:rFonts w:ascii="Arial" w:hAnsi="Arial" w:cs="Arial"/>
              </w:rPr>
              <w:t>Sumativa</w:t>
            </w:r>
            <w:proofErr w:type="spellEnd"/>
          </w:p>
        </w:tc>
        <w:tc>
          <w:tcPr>
            <w:tcW w:w="1516" w:type="pct"/>
            <w:tcBorders>
              <w:top w:val="single" w:sz="4" w:space="0" w:color="auto"/>
              <w:left w:val="single" w:sz="4" w:space="0" w:color="auto"/>
              <w:bottom w:val="single" w:sz="4" w:space="0" w:color="auto"/>
              <w:right w:val="single" w:sz="4" w:space="0" w:color="auto"/>
            </w:tcBorders>
            <w:vAlign w:val="center"/>
          </w:tcPr>
          <w:p w:rsidR="007F3B9F" w:rsidRPr="00641C80" w:rsidRDefault="007F3B9F" w:rsidP="00665BAC">
            <w:pPr>
              <w:pStyle w:val="Sinespaciado"/>
              <w:rPr>
                <w:rFonts w:ascii="Arial" w:hAnsi="Arial" w:cs="Arial"/>
              </w:rPr>
            </w:pPr>
            <w:proofErr w:type="spellStart"/>
            <w:r w:rsidRPr="00641C80">
              <w:rPr>
                <w:rFonts w:ascii="Arial" w:hAnsi="Arial" w:cs="Arial"/>
              </w:rPr>
              <w:t>Heteroevaluación</w:t>
            </w:r>
            <w:proofErr w:type="spellEnd"/>
          </w:p>
        </w:tc>
        <w:tc>
          <w:tcPr>
            <w:tcW w:w="1051" w:type="pct"/>
            <w:tcBorders>
              <w:top w:val="single" w:sz="4" w:space="0" w:color="auto"/>
              <w:left w:val="single" w:sz="4" w:space="0" w:color="auto"/>
              <w:bottom w:val="single" w:sz="4" w:space="0" w:color="auto"/>
              <w:right w:val="single" w:sz="4" w:space="0" w:color="auto"/>
            </w:tcBorders>
            <w:vAlign w:val="center"/>
          </w:tcPr>
          <w:p w:rsidR="007F3B9F" w:rsidRPr="00641C80" w:rsidRDefault="007F3B9F" w:rsidP="00665BAC">
            <w:pPr>
              <w:pStyle w:val="Sinespaciado"/>
              <w:rPr>
                <w:rFonts w:ascii="Arial" w:hAnsi="Arial" w:cs="Arial"/>
              </w:rPr>
            </w:pPr>
            <w:r w:rsidRPr="00641C80">
              <w:rPr>
                <w:rFonts w:ascii="Arial" w:hAnsi="Arial" w:cs="Arial"/>
              </w:rPr>
              <w:t>Rubrica</w:t>
            </w:r>
          </w:p>
        </w:tc>
        <w:tc>
          <w:tcPr>
            <w:tcW w:w="1126" w:type="pct"/>
            <w:tcBorders>
              <w:top w:val="single" w:sz="4" w:space="0" w:color="auto"/>
              <w:left w:val="single" w:sz="4" w:space="0" w:color="auto"/>
              <w:bottom w:val="single" w:sz="4" w:space="0" w:color="auto"/>
              <w:right w:val="single" w:sz="4" w:space="0" w:color="auto"/>
            </w:tcBorders>
            <w:vAlign w:val="center"/>
          </w:tcPr>
          <w:p w:rsidR="007F3B9F" w:rsidRPr="00641C80" w:rsidRDefault="007F3B9F" w:rsidP="00665BAC">
            <w:pPr>
              <w:pStyle w:val="Sinespaciado"/>
              <w:rPr>
                <w:rFonts w:ascii="Arial" w:hAnsi="Arial" w:cs="Arial"/>
              </w:rPr>
            </w:pPr>
            <w:r w:rsidRPr="00641C80">
              <w:rPr>
                <w:rFonts w:ascii="Arial" w:hAnsi="Arial" w:cs="Arial"/>
              </w:rPr>
              <w:t>20%</w:t>
            </w:r>
          </w:p>
        </w:tc>
      </w:tr>
    </w:tbl>
    <w:p w:rsidR="007F3B9F" w:rsidRPr="003B5CB3" w:rsidRDefault="007F3B9F" w:rsidP="007F3B9F">
      <w:pPr>
        <w:pStyle w:val="Sinespaciado"/>
        <w:rPr>
          <w:rFonts w:ascii="Arial" w:hAnsi="Arial" w:cs="Arial"/>
          <w:sz w:val="20"/>
          <w:szCs w:val="20"/>
        </w:rPr>
      </w:pPr>
    </w:p>
    <w:tbl>
      <w:tblPr>
        <w:tblStyle w:val="Tablaconcuadrcula"/>
        <w:tblW w:w="5122" w:type="pct"/>
        <w:tblLook w:val="04A0" w:firstRow="1" w:lastRow="0" w:firstColumn="1" w:lastColumn="0" w:noHBand="0" w:noVBand="1"/>
      </w:tblPr>
      <w:tblGrid>
        <w:gridCol w:w="13545"/>
      </w:tblGrid>
      <w:tr w:rsidR="007F3B9F" w:rsidRPr="003B5CB3" w:rsidTr="00665BAC">
        <w:tc>
          <w:tcPr>
            <w:tcW w:w="5000" w:type="pct"/>
            <w:tcBorders>
              <w:top w:val="single" w:sz="4" w:space="0" w:color="auto"/>
              <w:left w:val="single" w:sz="4" w:space="0" w:color="auto"/>
              <w:bottom w:val="single" w:sz="4" w:space="0" w:color="auto"/>
              <w:right w:val="single" w:sz="4" w:space="0" w:color="auto"/>
            </w:tcBorders>
            <w:shd w:val="clear" w:color="auto" w:fill="95B3D7" w:themeFill="accent1" w:themeFillTint="99"/>
            <w:hideMark/>
          </w:tcPr>
          <w:p w:rsidR="007F3B9F" w:rsidRPr="003B5CB3" w:rsidRDefault="007F3B9F" w:rsidP="00665BAC">
            <w:pPr>
              <w:jc w:val="center"/>
              <w:rPr>
                <w:rFonts w:ascii="Arial" w:hAnsi="Arial" w:cs="Arial"/>
                <w:b/>
              </w:rPr>
            </w:pPr>
            <w:r w:rsidRPr="003B5CB3">
              <w:rPr>
                <w:rFonts w:ascii="Arial" w:hAnsi="Arial" w:cs="Arial"/>
                <w:b/>
              </w:rPr>
              <w:t>Fuentes de consulta</w:t>
            </w:r>
          </w:p>
        </w:tc>
      </w:tr>
      <w:tr w:rsidR="007F3B9F" w:rsidRPr="003B5CB3" w:rsidTr="00665BAC">
        <w:trPr>
          <w:trHeight w:val="1191"/>
        </w:trPr>
        <w:tc>
          <w:tcPr>
            <w:tcW w:w="5000" w:type="pct"/>
            <w:tcBorders>
              <w:top w:val="single" w:sz="4" w:space="0" w:color="auto"/>
              <w:left w:val="single" w:sz="4" w:space="0" w:color="auto"/>
              <w:bottom w:val="single" w:sz="4" w:space="0" w:color="auto"/>
              <w:right w:val="single" w:sz="4" w:space="0" w:color="auto"/>
            </w:tcBorders>
          </w:tcPr>
          <w:p w:rsidR="007F3B9F" w:rsidRDefault="007F3B9F" w:rsidP="00665BAC">
            <w:pPr>
              <w:rPr>
                <w:rFonts w:ascii="Arial" w:hAnsi="Arial" w:cs="Arial"/>
              </w:rPr>
            </w:pPr>
            <w:r w:rsidRPr="0027696E">
              <w:rPr>
                <w:rFonts w:ascii="Arial" w:hAnsi="Arial" w:cs="Arial"/>
              </w:rPr>
              <w:t xml:space="preserve">1. Klein, D. 2013. Química Orgánica. </w:t>
            </w:r>
            <w:r>
              <w:rPr>
                <w:rFonts w:ascii="Arial" w:hAnsi="Arial" w:cs="Arial"/>
              </w:rPr>
              <w:t>México. Pp. 136 - 141</w:t>
            </w:r>
            <w:r w:rsidRPr="0027696E">
              <w:rPr>
                <w:rFonts w:ascii="Arial" w:hAnsi="Arial" w:cs="Arial"/>
              </w:rPr>
              <w:t xml:space="preserve">Editorial </w:t>
            </w:r>
            <w:proofErr w:type="gramStart"/>
            <w:r w:rsidRPr="0027696E">
              <w:rPr>
                <w:rFonts w:ascii="Arial" w:hAnsi="Arial" w:cs="Arial"/>
              </w:rPr>
              <w:t>Medica</w:t>
            </w:r>
            <w:proofErr w:type="gramEnd"/>
            <w:r w:rsidRPr="0027696E">
              <w:rPr>
                <w:rFonts w:ascii="Arial" w:hAnsi="Arial" w:cs="Arial"/>
              </w:rPr>
              <w:t xml:space="preserve"> Panamericana. Recuperado de:</w:t>
            </w:r>
          </w:p>
          <w:p w:rsidR="007F3B9F" w:rsidRPr="0027696E" w:rsidRDefault="008B5962" w:rsidP="00665BAC">
            <w:pPr>
              <w:rPr>
                <w:rFonts w:ascii="Arial" w:hAnsi="Arial" w:cs="Arial"/>
              </w:rPr>
            </w:pPr>
            <w:hyperlink r:id="rId21" w:history="1">
              <w:r w:rsidR="007F3B9F" w:rsidRPr="0027696E">
                <w:rPr>
                  <w:rStyle w:val="Hipervnculo"/>
                  <w:rFonts w:ascii="Arial" w:hAnsi="Arial" w:cs="Arial"/>
                </w:rPr>
                <w:t>http://www.herrerobooks.com/pdf/pan/9788498351699.pdf</w:t>
              </w:r>
            </w:hyperlink>
          </w:p>
          <w:p w:rsidR="007F3B9F" w:rsidRDefault="007F3B9F" w:rsidP="00665BAC">
            <w:pPr>
              <w:rPr>
                <w:rFonts w:ascii="Arial" w:hAnsi="Arial" w:cs="Arial"/>
              </w:rPr>
            </w:pPr>
            <w:r w:rsidRPr="00587F78">
              <w:rPr>
                <w:rFonts w:ascii="Arial" w:hAnsi="Arial" w:cs="Arial"/>
              </w:rPr>
              <w:t xml:space="preserve">2. Zavala Chávez J. G. 2005. Macromoléculas. Pág. 1 – 15. Morelia, </w:t>
            </w:r>
            <w:proofErr w:type="spellStart"/>
            <w:r w:rsidRPr="00587F78">
              <w:rPr>
                <w:rFonts w:ascii="Arial" w:hAnsi="Arial" w:cs="Arial"/>
              </w:rPr>
              <w:t>Mich</w:t>
            </w:r>
            <w:proofErr w:type="spellEnd"/>
            <w:r w:rsidRPr="00587F78">
              <w:rPr>
                <w:rFonts w:ascii="Arial" w:hAnsi="Arial" w:cs="Arial"/>
              </w:rPr>
              <w:t>. Abril de 2005. Recuperado de:</w:t>
            </w:r>
          </w:p>
          <w:p w:rsidR="007F3B9F" w:rsidRDefault="008B5962" w:rsidP="00665BAC">
            <w:pPr>
              <w:rPr>
                <w:rFonts w:ascii="Arial" w:hAnsi="Arial" w:cs="Arial"/>
              </w:rPr>
            </w:pPr>
            <w:hyperlink r:id="rId22" w:history="1">
              <w:r w:rsidR="007F3B9F" w:rsidRPr="00E14D10">
                <w:rPr>
                  <w:rStyle w:val="Hipervnculo"/>
                  <w:rFonts w:ascii="Arial" w:hAnsi="Arial" w:cs="Arial"/>
                </w:rPr>
                <w:t>http://www.cedmm.org/quimica2/UNIDADIV.pdf</w:t>
              </w:r>
            </w:hyperlink>
          </w:p>
          <w:p w:rsidR="007F3B9F" w:rsidRPr="00587F78" w:rsidRDefault="007F3B9F" w:rsidP="00665BAC">
            <w:pPr>
              <w:rPr>
                <w:rFonts w:ascii="Arial" w:hAnsi="Arial" w:cs="Arial"/>
              </w:rPr>
            </w:pPr>
            <w:r>
              <w:rPr>
                <w:rFonts w:ascii="Arial" w:hAnsi="Arial" w:cs="Arial"/>
              </w:rPr>
              <w:t xml:space="preserve">3. </w:t>
            </w:r>
            <w:r w:rsidRPr="00587F78">
              <w:rPr>
                <w:rFonts w:ascii="Arial" w:hAnsi="Arial" w:cs="Arial"/>
              </w:rPr>
              <w:t>GARRITZ A. y Chamizo J.A. “Tú y la Química”, Ed. Prentice Hall, México 2001</w:t>
            </w:r>
            <w:r>
              <w:rPr>
                <w:rFonts w:ascii="Arial" w:hAnsi="Arial" w:cs="Arial"/>
              </w:rPr>
              <w:t>.</w:t>
            </w:r>
          </w:p>
        </w:tc>
      </w:tr>
    </w:tbl>
    <w:p w:rsidR="007F3B9F" w:rsidRPr="003B5CB3" w:rsidRDefault="007F3B9F" w:rsidP="007F3B9F">
      <w:pPr>
        <w:pStyle w:val="Sinespaciado"/>
        <w:rPr>
          <w:rFonts w:ascii="Arial" w:hAnsi="Arial" w:cs="Arial"/>
          <w:sz w:val="20"/>
          <w:szCs w:val="20"/>
        </w:rPr>
      </w:pPr>
    </w:p>
    <w:tbl>
      <w:tblPr>
        <w:tblStyle w:val="Tablaconcuadrcula"/>
        <w:tblW w:w="5122" w:type="pct"/>
        <w:tblLook w:val="04A0" w:firstRow="1" w:lastRow="0" w:firstColumn="1" w:lastColumn="0" w:noHBand="0" w:noVBand="1"/>
      </w:tblPr>
      <w:tblGrid>
        <w:gridCol w:w="13545"/>
      </w:tblGrid>
      <w:tr w:rsidR="007F3B9F" w:rsidRPr="003B5CB3" w:rsidTr="00665BAC">
        <w:tc>
          <w:tcPr>
            <w:tcW w:w="5000" w:type="pct"/>
            <w:tcBorders>
              <w:top w:val="single" w:sz="4" w:space="0" w:color="auto"/>
              <w:left w:val="single" w:sz="4" w:space="0" w:color="auto"/>
              <w:bottom w:val="single" w:sz="4" w:space="0" w:color="auto"/>
              <w:right w:val="single" w:sz="4" w:space="0" w:color="auto"/>
            </w:tcBorders>
            <w:shd w:val="clear" w:color="auto" w:fill="95B3D7" w:themeFill="accent1" w:themeFillTint="99"/>
            <w:hideMark/>
          </w:tcPr>
          <w:p w:rsidR="007F3B9F" w:rsidRPr="003B5CB3" w:rsidRDefault="007F3B9F" w:rsidP="00665BAC">
            <w:pPr>
              <w:jc w:val="center"/>
              <w:rPr>
                <w:rFonts w:ascii="Arial" w:hAnsi="Arial" w:cs="Arial"/>
                <w:b/>
              </w:rPr>
            </w:pPr>
            <w:r w:rsidRPr="003B5CB3">
              <w:rPr>
                <w:rFonts w:ascii="Arial" w:hAnsi="Arial" w:cs="Arial"/>
                <w:b/>
              </w:rPr>
              <w:t>Observacio</w:t>
            </w:r>
            <w:bookmarkStart w:id="0" w:name="_GoBack"/>
            <w:bookmarkEnd w:id="0"/>
            <w:r w:rsidRPr="003B5CB3">
              <w:rPr>
                <w:rFonts w:ascii="Arial" w:hAnsi="Arial" w:cs="Arial"/>
                <w:b/>
              </w:rPr>
              <w:t>nes generales</w:t>
            </w:r>
          </w:p>
        </w:tc>
      </w:tr>
      <w:tr w:rsidR="007F3B9F" w:rsidRPr="003B5CB3" w:rsidTr="00665BAC">
        <w:trPr>
          <w:trHeight w:val="677"/>
        </w:trPr>
        <w:tc>
          <w:tcPr>
            <w:tcW w:w="5000" w:type="pct"/>
            <w:tcBorders>
              <w:top w:val="single" w:sz="4" w:space="0" w:color="auto"/>
              <w:left w:val="single" w:sz="4" w:space="0" w:color="auto"/>
              <w:bottom w:val="single" w:sz="4" w:space="0" w:color="auto"/>
              <w:right w:val="single" w:sz="4" w:space="0" w:color="auto"/>
            </w:tcBorders>
          </w:tcPr>
          <w:p w:rsidR="007F3B9F" w:rsidRPr="003B5CB3" w:rsidRDefault="007F3B9F" w:rsidP="00665BAC">
            <w:pPr>
              <w:rPr>
                <w:rFonts w:ascii="Arial" w:hAnsi="Arial" w:cs="Arial"/>
                <w:b/>
              </w:rPr>
            </w:pPr>
            <w:r w:rsidRPr="006A1B47">
              <w:rPr>
                <w:rFonts w:ascii="Arial" w:hAnsi="Arial" w:cs="Arial"/>
              </w:rPr>
              <w:t>Se ajustará de ser necesario por cualquier situación ajena a lo programado como suspensiones, cam</w:t>
            </w:r>
            <w:r>
              <w:rPr>
                <w:rFonts w:ascii="Arial" w:hAnsi="Arial" w:cs="Arial"/>
              </w:rPr>
              <w:t>bios climatológicos inesperados y/</w:t>
            </w:r>
            <w:proofErr w:type="spellStart"/>
            <w:r>
              <w:rPr>
                <w:rFonts w:ascii="Arial" w:hAnsi="Arial" w:cs="Arial"/>
              </w:rPr>
              <w:t>o</w:t>
            </w:r>
            <w:proofErr w:type="spellEnd"/>
            <w:r>
              <w:rPr>
                <w:rFonts w:ascii="Arial" w:hAnsi="Arial" w:cs="Arial"/>
              </w:rPr>
              <w:t xml:space="preserve"> otras circunstancias.</w:t>
            </w:r>
          </w:p>
        </w:tc>
      </w:tr>
    </w:tbl>
    <w:p w:rsidR="007F3B9F" w:rsidRPr="003B5CB3" w:rsidRDefault="007F3B9F" w:rsidP="007F3B9F">
      <w:pPr>
        <w:pStyle w:val="Sinespaciado"/>
        <w:rPr>
          <w:rFonts w:ascii="Arial" w:hAnsi="Arial" w:cs="Arial"/>
          <w:sz w:val="20"/>
          <w:szCs w:val="20"/>
        </w:rPr>
      </w:pPr>
    </w:p>
    <w:tbl>
      <w:tblPr>
        <w:tblStyle w:val="Tablaconcuadrcula"/>
        <w:tblW w:w="5000" w:type="pct"/>
        <w:tblLook w:val="04A0" w:firstRow="1" w:lastRow="0" w:firstColumn="1" w:lastColumn="0" w:noHBand="0" w:noVBand="1"/>
      </w:tblPr>
      <w:tblGrid>
        <w:gridCol w:w="6434"/>
        <w:gridCol w:w="6788"/>
      </w:tblGrid>
      <w:tr w:rsidR="007F3B9F" w:rsidRPr="003B5CB3" w:rsidTr="00665BAC">
        <w:trPr>
          <w:trHeight w:val="343"/>
        </w:trPr>
        <w:tc>
          <w:tcPr>
            <w:tcW w:w="5000" w:type="pct"/>
            <w:gridSpan w:val="2"/>
            <w:shd w:val="clear" w:color="auto" w:fill="F6FA54"/>
            <w:vAlign w:val="center"/>
          </w:tcPr>
          <w:p w:rsidR="007F3B9F" w:rsidRPr="003B5CB3" w:rsidRDefault="007F3B9F" w:rsidP="00665BAC">
            <w:pPr>
              <w:tabs>
                <w:tab w:val="left" w:pos="1035"/>
              </w:tabs>
              <w:jc w:val="center"/>
              <w:rPr>
                <w:rFonts w:ascii="Arial" w:hAnsi="Arial" w:cs="Arial"/>
              </w:rPr>
            </w:pPr>
            <w:r w:rsidRPr="003B5CB3">
              <w:rPr>
                <w:rFonts w:ascii="Arial" w:hAnsi="Arial" w:cs="Arial"/>
              </w:rPr>
              <w:lastRenderedPageBreak/>
              <w:br w:type="page"/>
            </w:r>
            <w:r w:rsidRPr="003B5CB3">
              <w:rPr>
                <w:rFonts w:ascii="Arial" w:hAnsi="Arial" w:cs="Arial"/>
                <w:b/>
              </w:rPr>
              <w:t>Validación</w:t>
            </w:r>
          </w:p>
        </w:tc>
      </w:tr>
      <w:tr w:rsidR="0068454F" w:rsidRPr="003B5CB3" w:rsidTr="00665BAC">
        <w:tc>
          <w:tcPr>
            <w:tcW w:w="2433" w:type="pct"/>
          </w:tcPr>
          <w:p w:rsidR="0068454F" w:rsidRDefault="0068454F" w:rsidP="0068454F">
            <w:pPr>
              <w:jc w:val="center"/>
              <w:rPr>
                <w:rFonts w:ascii="Arial" w:hAnsi="Arial" w:cs="Arial"/>
                <w:sz w:val="22"/>
                <w:szCs w:val="22"/>
              </w:rPr>
            </w:pPr>
          </w:p>
          <w:p w:rsidR="0068454F" w:rsidRPr="00FC36E7" w:rsidRDefault="0068454F" w:rsidP="0068454F">
            <w:pPr>
              <w:jc w:val="center"/>
              <w:rPr>
                <w:rFonts w:ascii="Arial" w:hAnsi="Arial" w:cs="Arial"/>
                <w:sz w:val="22"/>
                <w:szCs w:val="22"/>
              </w:rPr>
            </w:pPr>
          </w:p>
          <w:p w:rsidR="0068454F" w:rsidRPr="00FC36E7" w:rsidRDefault="0068454F" w:rsidP="0068454F">
            <w:pPr>
              <w:jc w:val="center"/>
              <w:rPr>
                <w:rFonts w:ascii="Arial" w:hAnsi="Arial" w:cs="Arial"/>
                <w:sz w:val="22"/>
                <w:szCs w:val="22"/>
              </w:rPr>
            </w:pPr>
            <w:r w:rsidRPr="00FC36E7">
              <w:rPr>
                <w:rFonts w:ascii="Arial" w:hAnsi="Arial" w:cs="Arial"/>
                <w:sz w:val="22"/>
                <w:szCs w:val="22"/>
              </w:rPr>
              <w:t>Nombre y firma del Docente</w:t>
            </w:r>
          </w:p>
          <w:p w:rsidR="0068454F" w:rsidRPr="00FC36E7" w:rsidRDefault="0068454F" w:rsidP="0068454F">
            <w:pPr>
              <w:tabs>
                <w:tab w:val="left" w:pos="1035"/>
              </w:tabs>
              <w:jc w:val="center"/>
              <w:rPr>
                <w:rFonts w:ascii="Arial" w:hAnsi="Arial" w:cs="Arial"/>
                <w:sz w:val="22"/>
                <w:szCs w:val="22"/>
              </w:rPr>
            </w:pPr>
            <w:r w:rsidRPr="00FC36E7">
              <w:rPr>
                <w:rFonts w:ascii="Arial" w:hAnsi="Arial" w:cs="Arial"/>
                <w:b/>
                <w:sz w:val="22"/>
                <w:szCs w:val="22"/>
              </w:rPr>
              <w:t>Elaboró</w:t>
            </w:r>
          </w:p>
        </w:tc>
        <w:tc>
          <w:tcPr>
            <w:tcW w:w="2567" w:type="pct"/>
          </w:tcPr>
          <w:p w:rsidR="0068454F" w:rsidRDefault="0068454F" w:rsidP="0068454F">
            <w:pPr>
              <w:tabs>
                <w:tab w:val="left" w:pos="1035"/>
              </w:tabs>
              <w:rPr>
                <w:rFonts w:ascii="Arial" w:hAnsi="Arial" w:cs="Arial"/>
                <w:sz w:val="22"/>
                <w:szCs w:val="22"/>
              </w:rPr>
            </w:pPr>
          </w:p>
          <w:p w:rsidR="0068454F" w:rsidRPr="00FC36E7" w:rsidRDefault="0068454F" w:rsidP="0068454F">
            <w:pPr>
              <w:tabs>
                <w:tab w:val="left" w:pos="1035"/>
              </w:tabs>
              <w:rPr>
                <w:rFonts w:ascii="Arial" w:hAnsi="Arial" w:cs="Arial"/>
                <w:sz w:val="22"/>
                <w:szCs w:val="22"/>
              </w:rPr>
            </w:pPr>
          </w:p>
          <w:p w:rsidR="0068454F" w:rsidRPr="00FC36E7" w:rsidRDefault="0068454F" w:rsidP="0068454F">
            <w:pPr>
              <w:tabs>
                <w:tab w:val="left" w:pos="1035"/>
              </w:tabs>
              <w:jc w:val="center"/>
              <w:rPr>
                <w:rFonts w:ascii="Arial" w:hAnsi="Arial" w:cs="Arial"/>
                <w:sz w:val="22"/>
                <w:szCs w:val="22"/>
              </w:rPr>
            </w:pPr>
            <w:r w:rsidRPr="00FC36E7">
              <w:rPr>
                <w:rFonts w:ascii="Arial" w:hAnsi="Arial" w:cs="Arial"/>
                <w:sz w:val="22"/>
                <w:szCs w:val="22"/>
              </w:rPr>
              <w:t xml:space="preserve">Nombre y firma del  Coordinador del Centro </w:t>
            </w:r>
          </w:p>
          <w:p w:rsidR="0068454F" w:rsidRPr="00FC36E7" w:rsidRDefault="0068454F" w:rsidP="0068454F">
            <w:pPr>
              <w:tabs>
                <w:tab w:val="left" w:pos="1035"/>
                <w:tab w:val="center" w:pos="3178"/>
                <w:tab w:val="left" w:pos="3840"/>
              </w:tabs>
              <w:jc w:val="center"/>
              <w:rPr>
                <w:rFonts w:ascii="Arial" w:hAnsi="Arial" w:cs="Arial"/>
                <w:b/>
                <w:sz w:val="22"/>
                <w:szCs w:val="22"/>
              </w:rPr>
            </w:pPr>
            <w:proofErr w:type="spellStart"/>
            <w:r w:rsidRPr="00FC36E7">
              <w:rPr>
                <w:rFonts w:ascii="Arial" w:hAnsi="Arial" w:cs="Arial"/>
                <w:b/>
                <w:sz w:val="22"/>
                <w:szCs w:val="22"/>
              </w:rPr>
              <w:t>Vo</w:t>
            </w:r>
            <w:proofErr w:type="spellEnd"/>
            <w:r w:rsidRPr="00FC36E7">
              <w:rPr>
                <w:rFonts w:ascii="Arial" w:hAnsi="Arial" w:cs="Arial"/>
                <w:b/>
                <w:sz w:val="22"/>
                <w:szCs w:val="22"/>
              </w:rPr>
              <w:t>. Bo.</w:t>
            </w:r>
          </w:p>
        </w:tc>
      </w:tr>
      <w:tr w:rsidR="0068454F" w:rsidRPr="003B5CB3" w:rsidTr="00665BAC">
        <w:trPr>
          <w:trHeight w:val="987"/>
        </w:trPr>
        <w:tc>
          <w:tcPr>
            <w:tcW w:w="2433" w:type="pct"/>
          </w:tcPr>
          <w:p w:rsidR="0068454F" w:rsidRDefault="0068454F" w:rsidP="0068454F">
            <w:pPr>
              <w:rPr>
                <w:rFonts w:ascii="Arial" w:hAnsi="Arial" w:cs="Arial"/>
                <w:sz w:val="22"/>
                <w:szCs w:val="22"/>
              </w:rPr>
            </w:pPr>
          </w:p>
          <w:p w:rsidR="0068454F" w:rsidRPr="00FC36E7" w:rsidRDefault="0068454F" w:rsidP="0068454F">
            <w:pPr>
              <w:rPr>
                <w:rFonts w:ascii="Arial" w:hAnsi="Arial" w:cs="Arial"/>
                <w:sz w:val="22"/>
                <w:szCs w:val="22"/>
              </w:rPr>
            </w:pPr>
          </w:p>
          <w:p w:rsidR="0068454F" w:rsidRPr="00FC36E7" w:rsidRDefault="0068454F" w:rsidP="0068454F">
            <w:pPr>
              <w:jc w:val="center"/>
              <w:rPr>
                <w:rFonts w:ascii="Arial" w:hAnsi="Arial" w:cs="Arial"/>
                <w:sz w:val="22"/>
                <w:szCs w:val="22"/>
              </w:rPr>
            </w:pPr>
            <w:r w:rsidRPr="00FC36E7">
              <w:rPr>
                <w:rFonts w:ascii="Arial" w:hAnsi="Arial" w:cs="Arial"/>
                <w:sz w:val="22"/>
                <w:szCs w:val="22"/>
              </w:rPr>
              <w:t>ALFREDO JUAREZ MADRID</w:t>
            </w:r>
          </w:p>
          <w:p w:rsidR="0068454F" w:rsidRPr="00FC36E7" w:rsidRDefault="0068454F" w:rsidP="0068454F">
            <w:pPr>
              <w:jc w:val="center"/>
              <w:rPr>
                <w:rFonts w:ascii="Arial" w:hAnsi="Arial" w:cs="Arial"/>
                <w:sz w:val="22"/>
                <w:szCs w:val="22"/>
              </w:rPr>
            </w:pPr>
            <w:r w:rsidRPr="00FC36E7">
              <w:rPr>
                <w:rFonts w:ascii="Arial" w:hAnsi="Arial" w:cs="Arial"/>
                <w:sz w:val="22"/>
                <w:szCs w:val="22"/>
              </w:rPr>
              <w:t>Nombre y firma del Asesor Técnico Pedagógico</w:t>
            </w:r>
            <w:r w:rsidRPr="00FC36E7">
              <w:rPr>
                <w:rFonts w:ascii="Arial" w:hAnsi="Arial" w:cs="Arial"/>
                <w:b/>
                <w:sz w:val="22"/>
                <w:szCs w:val="22"/>
              </w:rPr>
              <w:t xml:space="preserve"> </w:t>
            </w:r>
          </w:p>
          <w:p w:rsidR="0068454F" w:rsidRPr="00FC36E7" w:rsidRDefault="0068454F" w:rsidP="0068454F">
            <w:pPr>
              <w:tabs>
                <w:tab w:val="left" w:pos="1035"/>
              </w:tabs>
              <w:jc w:val="center"/>
              <w:rPr>
                <w:rFonts w:ascii="Arial" w:hAnsi="Arial" w:cs="Arial"/>
                <w:sz w:val="22"/>
                <w:szCs w:val="22"/>
              </w:rPr>
            </w:pPr>
            <w:r w:rsidRPr="00FC36E7">
              <w:rPr>
                <w:rFonts w:ascii="Arial" w:hAnsi="Arial" w:cs="Arial"/>
                <w:b/>
                <w:sz w:val="22"/>
                <w:szCs w:val="22"/>
              </w:rPr>
              <w:t>Revisó</w:t>
            </w:r>
          </w:p>
        </w:tc>
        <w:tc>
          <w:tcPr>
            <w:tcW w:w="2567" w:type="pct"/>
          </w:tcPr>
          <w:p w:rsidR="0068454F" w:rsidRDefault="0068454F" w:rsidP="0068454F">
            <w:pPr>
              <w:tabs>
                <w:tab w:val="left" w:pos="1035"/>
              </w:tabs>
              <w:rPr>
                <w:rFonts w:ascii="Arial" w:hAnsi="Arial" w:cs="Arial"/>
                <w:sz w:val="22"/>
                <w:szCs w:val="22"/>
              </w:rPr>
            </w:pPr>
          </w:p>
          <w:p w:rsidR="0068454F" w:rsidRPr="00FC36E7" w:rsidRDefault="0068454F" w:rsidP="0068454F">
            <w:pPr>
              <w:tabs>
                <w:tab w:val="left" w:pos="1035"/>
              </w:tabs>
              <w:rPr>
                <w:rFonts w:ascii="Arial" w:hAnsi="Arial" w:cs="Arial"/>
                <w:sz w:val="22"/>
                <w:szCs w:val="22"/>
              </w:rPr>
            </w:pPr>
          </w:p>
          <w:p w:rsidR="0068454F" w:rsidRPr="00FC36E7" w:rsidRDefault="0068454F" w:rsidP="0068454F">
            <w:pPr>
              <w:tabs>
                <w:tab w:val="left" w:pos="1035"/>
              </w:tabs>
              <w:jc w:val="center"/>
              <w:rPr>
                <w:rFonts w:ascii="Arial" w:hAnsi="Arial" w:cs="Arial"/>
                <w:sz w:val="22"/>
                <w:szCs w:val="22"/>
              </w:rPr>
            </w:pPr>
            <w:r>
              <w:rPr>
                <w:rFonts w:ascii="Arial" w:hAnsi="Arial" w:cs="Arial"/>
                <w:sz w:val="22"/>
                <w:szCs w:val="22"/>
              </w:rPr>
              <w:t>RAFAEL RIOS ORTEGA</w:t>
            </w:r>
          </w:p>
          <w:p w:rsidR="0068454F" w:rsidRPr="00FC36E7" w:rsidRDefault="0068454F" w:rsidP="0068454F">
            <w:pPr>
              <w:tabs>
                <w:tab w:val="left" w:pos="1035"/>
              </w:tabs>
              <w:jc w:val="center"/>
              <w:rPr>
                <w:rFonts w:ascii="Arial" w:hAnsi="Arial" w:cs="Arial"/>
                <w:sz w:val="22"/>
                <w:szCs w:val="22"/>
              </w:rPr>
            </w:pPr>
            <w:r w:rsidRPr="00FC36E7">
              <w:rPr>
                <w:rFonts w:ascii="Arial" w:hAnsi="Arial" w:cs="Arial"/>
                <w:sz w:val="22"/>
                <w:szCs w:val="22"/>
              </w:rPr>
              <w:t xml:space="preserve">Nombre y firma del Supervisor Escolar </w:t>
            </w:r>
          </w:p>
          <w:p w:rsidR="0068454F" w:rsidRPr="00FC36E7" w:rsidRDefault="0068454F" w:rsidP="0068454F">
            <w:pPr>
              <w:tabs>
                <w:tab w:val="left" w:pos="1035"/>
              </w:tabs>
              <w:jc w:val="center"/>
              <w:rPr>
                <w:rFonts w:ascii="Arial" w:hAnsi="Arial" w:cs="Arial"/>
                <w:b/>
                <w:sz w:val="22"/>
                <w:szCs w:val="22"/>
              </w:rPr>
            </w:pPr>
            <w:r w:rsidRPr="00FC36E7">
              <w:rPr>
                <w:rFonts w:ascii="Arial" w:hAnsi="Arial" w:cs="Arial"/>
                <w:b/>
                <w:sz w:val="22"/>
                <w:szCs w:val="22"/>
              </w:rPr>
              <w:t xml:space="preserve">Recibe </w:t>
            </w:r>
          </w:p>
        </w:tc>
      </w:tr>
      <w:tr w:rsidR="0068454F" w:rsidRPr="003B5CB3" w:rsidTr="00665BAC">
        <w:tc>
          <w:tcPr>
            <w:tcW w:w="5000" w:type="pct"/>
            <w:gridSpan w:val="2"/>
          </w:tcPr>
          <w:p w:rsidR="0068454F" w:rsidRPr="003B5CB3" w:rsidRDefault="0068454F" w:rsidP="0068454F">
            <w:pPr>
              <w:tabs>
                <w:tab w:val="left" w:pos="1035"/>
              </w:tabs>
              <w:jc w:val="center"/>
              <w:rPr>
                <w:rFonts w:ascii="Arial" w:hAnsi="Arial" w:cs="Arial"/>
                <w:b/>
              </w:rPr>
            </w:pPr>
            <w:r w:rsidRPr="003B5CB3">
              <w:rPr>
                <w:rFonts w:ascii="Arial" w:hAnsi="Arial" w:cs="Arial"/>
                <w:b/>
              </w:rPr>
              <w:t>Fecha de entrega</w:t>
            </w:r>
          </w:p>
          <w:p w:rsidR="0068454F" w:rsidRPr="003B5CB3" w:rsidRDefault="0068454F" w:rsidP="0068454F">
            <w:pPr>
              <w:tabs>
                <w:tab w:val="left" w:pos="1035"/>
              </w:tabs>
              <w:jc w:val="center"/>
              <w:rPr>
                <w:rFonts w:ascii="Arial" w:hAnsi="Arial" w:cs="Arial"/>
                <w:b/>
              </w:rPr>
            </w:pPr>
          </w:p>
        </w:tc>
      </w:tr>
      <w:tr w:rsidR="0068454F" w:rsidRPr="003B5CB3" w:rsidTr="00665BAC">
        <w:tblPrEx>
          <w:shd w:val="clear" w:color="auto" w:fill="B2A1C7" w:themeFill="accent4" w:themeFillTint="99"/>
        </w:tblPrEx>
        <w:trPr>
          <w:trHeight w:val="702"/>
        </w:trPr>
        <w:tc>
          <w:tcPr>
            <w:tcW w:w="5000" w:type="pct"/>
            <w:gridSpan w:val="2"/>
            <w:shd w:val="clear" w:color="auto" w:fill="B2A1C7" w:themeFill="accent4" w:themeFillTint="99"/>
          </w:tcPr>
          <w:p w:rsidR="0068454F" w:rsidRPr="003B5CB3" w:rsidRDefault="0068454F" w:rsidP="0068454F">
            <w:pPr>
              <w:pStyle w:val="Sinespaciado"/>
              <w:jc w:val="center"/>
              <w:rPr>
                <w:rFonts w:ascii="Arial" w:hAnsi="Arial" w:cs="Arial"/>
                <w:b/>
              </w:rPr>
            </w:pPr>
            <w:r w:rsidRPr="003B5CB3">
              <w:rPr>
                <w:rFonts w:ascii="Arial" w:hAnsi="Arial" w:cs="Arial"/>
                <w:b/>
              </w:rPr>
              <w:t>Anexo</w:t>
            </w:r>
          </w:p>
          <w:p w:rsidR="0068454F" w:rsidRPr="003B5CB3" w:rsidRDefault="0068454F" w:rsidP="0068454F">
            <w:pPr>
              <w:pStyle w:val="Sinespaciado"/>
              <w:jc w:val="center"/>
              <w:rPr>
                <w:rFonts w:ascii="Arial" w:hAnsi="Arial" w:cs="Arial"/>
              </w:rPr>
            </w:pPr>
            <w:r w:rsidRPr="003B5CB3">
              <w:rPr>
                <w:rFonts w:ascii="Arial" w:hAnsi="Arial" w:cs="Arial"/>
              </w:rPr>
              <w:t>(anexar los instrumentos de evaluación, técnicas o material que será requerido en su planeación)</w:t>
            </w:r>
          </w:p>
        </w:tc>
      </w:tr>
    </w:tbl>
    <w:p w:rsidR="007F3B9F" w:rsidRDefault="007F3B9F" w:rsidP="007F3B9F">
      <w:pPr>
        <w:rPr>
          <w:rFonts w:ascii="Arial" w:hAnsi="Arial" w:cs="Arial"/>
          <w:sz w:val="20"/>
          <w:szCs w:val="20"/>
        </w:rPr>
      </w:pPr>
    </w:p>
    <w:p w:rsidR="007F3B9F" w:rsidRDefault="007F3B9F" w:rsidP="007F3B9F">
      <w:pPr>
        <w:jc w:val="center"/>
        <w:rPr>
          <w:rFonts w:ascii="Arial" w:hAnsi="Arial" w:cs="Arial"/>
          <w:sz w:val="20"/>
          <w:szCs w:val="20"/>
        </w:rPr>
      </w:pPr>
    </w:p>
    <w:p w:rsidR="007F3B9F" w:rsidRDefault="007F3B9F" w:rsidP="007F3B9F">
      <w:pPr>
        <w:jc w:val="center"/>
        <w:rPr>
          <w:rFonts w:ascii="Arial" w:hAnsi="Arial" w:cs="Arial"/>
          <w:sz w:val="20"/>
          <w:szCs w:val="20"/>
        </w:rPr>
      </w:pPr>
    </w:p>
    <w:p w:rsidR="008B5962" w:rsidRDefault="008B5962" w:rsidP="007F3B9F">
      <w:pPr>
        <w:jc w:val="center"/>
        <w:rPr>
          <w:rFonts w:ascii="Arial" w:hAnsi="Arial" w:cs="Arial"/>
          <w:sz w:val="20"/>
          <w:szCs w:val="20"/>
        </w:rPr>
      </w:pPr>
    </w:p>
    <w:p w:rsidR="008B5962" w:rsidRDefault="008B5962" w:rsidP="007F3B9F">
      <w:pPr>
        <w:jc w:val="center"/>
        <w:rPr>
          <w:rFonts w:ascii="Arial" w:hAnsi="Arial" w:cs="Arial"/>
          <w:sz w:val="20"/>
          <w:szCs w:val="20"/>
        </w:rPr>
      </w:pPr>
    </w:p>
    <w:p w:rsidR="008B5962" w:rsidRDefault="008B5962" w:rsidP="007F3B9F">
      <w:pPr>
        <w:jc w:val="center"/>
        <w:rPr>
          <w:rFonts w:ascii="Arial" w:hAnsi="Arial" w:cs="Arial"/>
          <w:sz w:val="20"/>
          <w:szCs w:val="20"/>
        </w:rPr>
      </w:pPr>
    </w:p>
    <w:p w:rsidR="0068454F" w:rsidRDefault="0068454F" w:rsidP="007F3B9F">
      <w:pPr>
        <w:jc w:val="center"/>
        <w:rPr>
          <w:rFonts w:ascii="Arial" w:hAnsi="Arial" w:cs="Arial"/>
          <w:sz w:val="20"/>
          <w:szCs w:val="20"/>
        </w:rPr>
      </w:pPr>
    </w:p>
    <w:p w:rsidR="0068454F" w:rsidRDefault="0068454F" w:rsidP="007F3B9F">
      <w:pPr>
        <w:jc w:val="center"/>
        <w:rPr>
          <w:rFonts w:ascii="Arial" w:hAnsi="Arial" w:cs="Arial"/>
          <w:sz w:val="20"/>
          <w:szCs w:val="20"/>
        </w:rPr>
      </w:pPr>
    </w:p>
    <w:p w:rsidR="007F3B9F" w:rsidRDefault="007F3B9F" w:rsidP="007F3B9F">
      <w:pPr>
        <w:jc w:val="center"/>
        <w:rPr>
          <w:rFonts w:ascii="Arial" w:hAnsi="Arial" w:cs="Arial"/>
          <w:sz w:val="20"/>
          <w:szCs w:val="20"/>
        </w:rPr>
      </w:pPr>
    </w:p>
    <w:p w:rsidR="007F3B9F" w:rsidRDefault="007F3B9F" w:rsidP="007F3B9F">
      <w:pPr>
        <w:jc w:val="center"/>
        <w:rPr>
          <w:rFonts w:ascii="Arial" w:hAnsi="Arial" w:cs="Arial"/>
          <w:sz w:val="20"/>
          <w:szCs w:val="20"/>
        </w:rPr>
      </w:pPr>
    </w:p>
    <w:p w:rsidR="007F3B9F" w:rsidRDefault="007F3B9F" w:rsidP="007F3B9F">
      <w:pPr>
        <w:jc w:val="center"/>
        <w:rPr>
          <w:rFonts w:ascii="Arial" w:hAnsi="Arial" w:cs="Arial"/>
          <w:sz w:val="20"/>
          <w:szCs w:val="20"/>
        </w:rPr>
      </w:pPr>
    </w:p>
    <w:p w:rsidR="007F3B9F" w:rsidRPr="00D04B81" w:rsidRDefault="007F3B9F" w:rsidP="007F3B9F">
      <w:pPr>
        <w:pStyle w:val="Prrafodelista"/>
        <w:autoSpaceDE w:val="0"/>
        <w:autoSpaceDN w:val="0"/>
        <w:adjustRightInd w:val="0"/>
        <w:spacing w:line="360" w:lineRule="auto"/>
        <w:ind w:left="0"/>
        <w:jc w:val="both"/>
        <w:rPr>
          <w:rFonts w:ascii="Arial" w:hAnsi="Arial" w:cs="Arial"/>
          <w:b/>
          <w:bCs/>
          <w:sz w:val="20"/>
          <w:szCs w:val="20"/>
        </w:rPr>
      </w:pPr>
      <w:r w:rsidRPr="00D04B81">
        <w:rPr>
          <w:rFonts w:ascii="Arial" w:hAnsi="Arial" w:cs="Arial"/>
          <w:b/>
          <w:bCs/>
          <w:sz w:val="20"/>
          <w:szCs w:val="20"/>
        </w:rPr>
        <w:lastRenderedPageBreak/>
        <w:t>Formato de rúbrica</w:t>
      </w:r>
    </w:p>
    <w:tbl>
      <w:tblPr>
        <w:tblW w:w="5302" w:type="pct"/>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92"/>
        <w:gridCol w:w="3031"/>
        <w:gridCol w:w="1736"/>
        <w:gridCol w:w="858"/>
        <w:gridCol w:w="2454"/>
        <w:gridCol w:w="34"/>
        <w:gridCol w:w="2566"/>
        <w:gridCol w:w="1150"/>
      </w:tblGrid>
      <w:tr w:rsidR="007F3B9F" w:rsidRPr="00D04B81" w:rsidTr="007F3B9F">
        <w:trPr>
          <w:trHeight w:val="411"/>
        </w:trPr>
        <w:tc>
          <w:tcPr>
            <w:tcW w:w="782" w:type="pct"/>
            <w:vMerge w:val="restart"/>
            <w:tcBorders>
              <w:top w:val="single" w:sz="4" w:space="0" w:color="000000"/>
              <w:left w:val="single" w:sz="4" w:space="0" w:color="000000"/>
              <w:right w:val="single" w:sz="4" w:space="0" w:color="000000"/>
            </w:tcBorders>
            <w:shd w:val="clear" w:color="auto" w:fill="auto"/>
          </w:tcPr>
          <w:p w:rsidR="007F3B9F" w:rsidRPr="00D04B81" w:rsidRDefault="007F3B9F" w:rsidP="00665BAC">
            <w:pPr>
              <w:pStyle w:val="Prrafodelista"/>
              <w:autoSpaceDE w:val="0"/>
              <w:autoSpaceDN w:val="0"/>
              <w:adjustRightInd w:val="0"/>
              <w:spacing w:line="360" w:lineRule="auto"/>
              <w:ind w:left="0"/>
              <w:mirrorIndents/>
              <w:jc w:val="both"/>
              <w:rPr>
                <w:rFonts w:ascii="Arial" w:hAnsi="Arial" w:cs="Arial"/>
                <w:bCs/>
                <w:sz w:val="20"/>
                <w:szCs w:val="20"/>
              </w:rPr>
            </w:pPr>
            <w:r w:rsidRPr="00D04B81">
              <w:rPr>
                <w:rFonts w:ascii="Arial" w:hAnsi="Arial" w:cs="Arial"/>
                <w:noProof/>
                <w:sz w:val="20"/>
                <w:szCs w:val="20"/>
                <w:lang w:eastAsia="es-MX"/>
              </w:rPr>
              <w:drawing>
                <wp:anchor distT="0" distB="0" distL="114300" distR="114300" simplePos="0" relativeHeight="251671552" behindDoc="0" locked="0" layoutInCell="1" allowOverlap="1" wp14:anchorId="74DFEC33" wp14:editId="4D75557D">
                  <wp:simplePos x="0" y="0"/>
                  <wp:positionH relativeFrom="column">
                    <wp:posOffset>96017</wp:posOffset>
                  </wp:positionH>
                  <wp:positionV relativeFrom="paragraph">
                    <wp:posOffset>72749</wp:posOffset>
                  </wp:positionV>
                  <wp:extent cx="715993" cy="685938"/>
                  <wp:effectExtent l="0" t="0" r="8255"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715993" cy="685938"/>
                          </a:xfrm>
                          <a:prstGeom prst="rect">
                            <a:avLst/>
                          </a:prstGeom>
                        </pic:spPr>
                      </pic:pic>
                    </a:graphicData>
                  </a:graphic>
                  <wp14:sizeRelH relativeFrom="margin">
                    <wp14:pctWidth>0</wp14:pctWidth>
                  </wp14:sizeRelH>
                  <wp14:sizeRelV relativeFrom="margin">
                    <wp14:pctHeight>0</wp14:pctHeight>
                  </wp14:sizeRelV>
                </wp:anchor>
              </w:drawing>
            </w:r>
          </w:p>
        </w:tc>
        <w:tc>
          <w:tcPr>
            <w:tcW w:w="4218" w:type="pct"/>
            <w:gridSpan w:val="7"/>
            <w:tcBorders>
              <w:top w:val="single" w:sz="4" w:space="0" w:color="000000"/>
              <w:left w:val="single" w:sz="4" w:space="0" w:color="000000"/>
              <w:bottom w:val="single" w:sz="4" w:space="0" w:color="000000"/>
              <w:right w:val="single" w:sz="4" w:space="0" w:color="000000"/>
            </w:tcBorders>
          </w:tcPr>
          <w:p w:rsidR="007F3B9F" w:rsidRPr="00D051F7" w:rsidRDefault="007F3B9F" w:rsidP="00665BAC">
            <w:pPr>
              <w:spacing w:line="240" w:lineRule="auto"/>
              <w:jc w:val="center"/>
              <w:rPr>
                <w:rFonts w:ascii="Arial" w:hAnsi="Arial" w:cs="Arial"/>
                <w:sz w:val="20"/>
                <w:szCs w:val="20"/>
              </w:rPr>
            </w:pPr>
            <w:r w:rsidRPr="00D051F7">
              <w:rPr>
                <w:rFonts w:ascii="Arial" w:hAnsi="Arial" w:cs="Arial"/>
                <w:sz w:val="20"/>
                <w:szCs w:val="20"/>
              </w:rPr>
              <w:t>Telebachillerato “</w:t>
            </w:r>
            <w:proofErr w:type="spellStart"/>
            <w:r w:rsidRPr="00D051F7">
              <w:rPr>
                <w:rFonts w:ascii="Arial" w:hAnsi="Arial" w:cs="Arial"/>
                <w:sz w:val="20"/>
                <w:szCs w:val="20"/>
              </w:rPr>
              <w:t>Huipiltepec</w:t>
            </w:r>
            <w:proofErr w:type="spellEnd"/>
            <w:r w:rsidRPr="00D051F7">
              <w:rPr>
                <w:rFonts w:ascii="Arial" w:hAnsi="Arial" w:cs="Arial"/>
                <w:sz w:val="20"/>
                <w:szCs w:val="20"/>
              </w:rPr>
              <w:t>“</w:t>
            </w:r>
          </w:p>
        </w:tc>
      </w:tr>
      <w:tr w:rsidR="007F3B9F" w:rsidRPr="00D04B81" w:rsidTr="007F3B9F">
        <w:trPr>
          <w:trHeight w:val="411"/>
        </w:trPr>
        <w:tc>
          <w:tcPr>
            <w:tcW w:w="782" w:type="pct"/>
            <w:vMerge/>
            <w:tcBorders>
              <w:top w:val="single" w:sz="4" w:space="0" w:color="000000"/>
              <w:left w:val="single" w:sz="4" w:space="0" w:color="000000"/>
              <w:right w:val="single" w:sz="4" w:space="0" w:color="000000"/>
            </w:tcBorders>
            <w:shd w:val="clear" w:color="auto" w:fill="auto"/>
          </w:tcPr>
          <w:p w:rsidR="007F3B9F" w:rsidRPr="00D04B81" w:rsidRDefault="007F3B9F" w:rsidP="00665BAC">
            <w:pPr>
              <w:pStyle w:val="Prrafodelista"/>
              <w:autoSpaceDE w:val="0"/>
              <w:autoSpaceDN w:val="0"/>
              <w:adjustRightInd w:val="0"/>
              <w:spacing w:line="360" w:lineRule="auto"/>
              <w:ind w:left="0"/>
              <w:mirrorIndents/>
              <w:jc w:val="both"/>
              <w:rPr>
                <w:rFonts w:ascii="Arial" w:hAnsi="Arial" w:cs="Arial"/>
                <w:noProof/>
                <w:sz w:val="20"/>
                <w:szCs w:val="20"/>
              </w:rPr>
            </w:pPr>
          </w:p>
        </w:tc>
        <w:tc>
          <w:tcPr>
            <w:tcW w:w="1700" w:type="pct"/>
            <w:gridSpan w:val="2"/>
            <w:tcBorders>
              <w:top w:val="single" w:sz="4" w:space="0" w:color="000000"/>
              <w:left w:val="single" w:sz="4" w:space="0" w:color="000000"/>
              <w:bottom w:val="single" w:sz="4" w:space="0" w:color="000000"/>
              <w:right w:val="single" w:sz="4" w:space="0" w:color="000000"/>
            </w:tcBorders>
          </w:tcPr>
          <w:p w:rsidR="007F3B9F" w:rsidRPr="00D051F7" w:rsidRDefault="007F3B9F" w:rsidP="00665BAC">
            <w:pPr>
              <w:spacing w:line="240" w:lineRule="auto"/>
              <w:jc w:val="center"/>
              <w:rPr>
                <w:rFonts w:ascii="Arial" w:hAnsi="Arial" w:cs="Arial"/>
                <w:sz w:val="20"/>
                <w:szCs w:val="20"/>
              </w:rPr>
            </w:pPr>
            <w:r w:rsidRPr="00D051F7">
              <w:rPr>
                <w:rFonts w:ascii="Arial" w:hAnsi="Arial" w:cs="Arial"/>
                <w:sz w:val="20"/>
                <w:szCs w:val="20"/>
              </w:rPr>
              <w:t xml:space="preserve">Asignatura: </w:t>
            </w:r>
          </w:p>
          <w:p w:rsidR="007F3B9F" w:rsidRPr="00D051F7" w:rsidRDefault="007F3B9F" w:rsidP="00665BAC">
            <w:pPr>
              <w:spacing w:line="240" w:lineRule="auto"/>
              <w:jc w:val="center"/>
              <w:rPr>
                <w:rFonts w:ascii="Arial" w:hAnsi="Arial" w:cs="Arial"/>
                <w:sz w:val="20"/>
                <w:szCs w:val="20"/>
              </w:rPr>
            </w:pPr>
            <w:r w:rsidRPr="00D051F7">
              <w:rPr>
                <w:rFonts w:ascii="Arial" w:hAnsi="Arial" w:cs="Arial"/>
                <w:sz w:val="20"/>
                <w:szCs w:val="20"/>
              </w:rPr>
              <w:t>Química II</w:t>
            </w:r>
          </w:p>
        </w:tc>
        <w:tc>
          <w:tcPr>
            <w:tcW w:w="1193" w:type="pct"/>
            <w:gridSpan w:val="3"/>
            <w:tcBorders>
              <w:top w:val="single" w:sz="4" w:space="0" w:color="000000"/>
              <w:left w:val="single" w:sz="4" w:space="0" w:color="000000"/>
              <w:bottom w:val="single" w:sz="4" w:space="0" w:color="000000"/>
              <w:right w:val="single" w:sz="4" w:space="0" w:color="000000"/>
            </w:tcBorders>
          </w:tcPr>
          <w:p w:rsidR="007F3B9F" w:rsidRPr="00D051F7" w:rsidRDefault="007F3B9F" w:rsidP="00665BAC">
            <w:pPr>
              <w:spacing w:line="240" w:lineRule="auto"/>
              <w:jc w:val="center"/>
              <w:rPr>
                <w:rFonts w:ascii="Arial" w:hAnsi="Arial" w:cs="Arial"/>
                <w:sz w:val="20"/>
                <w:szCs w:val="20"/>
              </w:rPr>
            </w:pPr>
            <w:r w:rsidRPr="00D051F7">
              <w:rPr>
                <w:rFonts w:ascii="Arial" w:hAnsi="Arial" w:cs="Arial"/>
                <w:sz w:val="20"/>
                <w:szCs w:val="20"/>
              </w:rPr>
              <w:t xml:space="preserve">Semestre: </w:t>
            </w:r>
          </w:p>
          <w:p w:rsidR="007F3B9F" w:rsidRPr="00D051F7" w:rsidRDefault="007F3B9F" w:rsidP="00665BAC">
            <w:pPr>
              <w:spacing w:line="240" w:lineRule="auto"/>
              <w:jc w:val="center"/>
              <w:rPr>
                <w:rFonts w:ascii="Arial" w:hAnsi="Arial" w:cs="Arial"/>
                <w:sz w:val="20"/>
                <w:szCs w:val="20"/>
              </w:rPr>
            </w:pPr>
            <w:r w:rsidRPr="00D051F7">
              <w:rPr>
                <w:rFonts w:ascii="Arial" w:hAnsi="Arial" w:cs="Arial"/>
                <w:sz w:val="20"/>
                <w:szCs w:val="20"/>
              </w:rPr>
              <w:t>Segundo Semestre</w:t>
            </w:r>
          </w:p>
        </w:tc>
        <w:tc>
          <w:tcPr>
            <w:tcW w:w="1325" w:type="pct"/>
            <w:gridSpan w:val="2"/>
            <w:tcBorders>
              <w:top w:val="single" w:sz="4" w:space="0" w:color="000000"/>
              <w:left w:val="single" w:sz="4" w:space="0" w:color="000000"/>
              <w:bottom w:val="single" w:sz="4" w:space="0" w:color="000000"/>
              <w:right w:val="single" w:sz="4" w:space="0" w:color="000000"/>
            </w:tcBorders>
          </w:tcPr>
          <w:p w:rsidR="007F3B9F" w:rsidRPr="00D051F7" w:rsidRDefault="007F3B9F" w:rsidP="00665BAC">
            <w:pPr>
              <w:spacing w:line="240" w:lineRule="auto"/>
              <w:jc w:val="center"/>
              <w:rPr>
                <w:rFonts w:ascii="Arial" w:hAnsi="Arial" w:cs="Arial"/>
                <w:sz w:val="20"/>
                <w:szCs w:val="20"/>
              </w:rPr>
            </w:pPr>
            <w:r w:rsidRPr="00D051F7">
              <w:rPr>
                <w:rFonts w:ascii="Arial" w:hAnsi="Arial" w:cs="Arial"/>
                <w:sz w:val="20"/>
                <w:szCs w:val="20"/>
              </w:rPr>
              <w:t>Periodo de evaluación</w:t>
            </w:r>
          </w:p>
          <w:p w:rsidR="007F3B9F" w:rsidRPr="00D051F7" w:rsidRDefault="007F3B9F" w:rsidP="00665BAC">
            <w:pPr>
              <w:spacing w:line="240" w:lineRule="auto"/>
              <w:jc w:val="center"/>
              <w:rPr>
                <w:rFonts w:ascii="Arial" w:hAnsi="Arial" w:cs="Arial"/>
                <w:sz w:val="20"/>
                <w:szCs w:val="20"/>
              </w:rPr>
            </w:pPr>
            <w:r w:rsidRPr="00D051F7">
              <w:rPr>
                <w:rFonts w:ascii="Arial" w:hAnsi="Arial" w:cs="Arial"/>
                <w:sz w:val="20"/>
                <w:szCs w:val="20"/>
              </w:rPr>
              <w:t xml:space="preserve">Evaluación Final </w:t>
            </w:r>
          </w:p>
        </w:tc>
      </w:tr>
      <w:tr w:rsidR="007F3B9F" w:rsidRPr="00D04B81" w:rsidTr="007F3B9F">
        <w:trPr>
          <w:trHeight w:val="418"/>
        </w:trPr>
        <w:tc>
          <w:tcPr>
            <w:tcW w:w="782" w:type="pct"/>
            <w:vMerge/>
            <w:tcBorders>
              <w:left w:val="single" w:sz="4" w:space="0" w:color="000000"/>
              <w:bottom w:val="single" w:sz="4" w:space="0" w:color="000000"/>
              <w:right w:val="single" w:sz="4" w:space="0" w:color="000000"/>
            </w:tcBorders>
            <w:shd w:val="clear" w:color="auto" w:fill="auto"/>
          </w:tcPr>
          <w:p w:rsidR="007F3B9F" w:rsidRPr="00D04B81" w:rsidRDefault="007F3B9F" w:rsidP="00665BAC">
            <w:pPr>
              <w:pStyle w:val="Prrafodelista"/>
              <w:autoSpaceDE w:val="0"/>
              <w:autoSpaceDN w:val="0"/>
              <w:adjustRightInd w:val="0"/>
              <w:spacing w:line="360" w:lineRule="auto"/>
              <w:ind w:left="0"/>
              <w:mirrorIndents/>
              <w:jc w:val="both"/>
              <w:rPr>
                <w:rFonts w:ascii="Arial" w:hAnsi="Arial" w:cs="Arial"/>
                <w:bCs/>
                <w:sz w:val="20"/>
                <w:szCs w:val="20"/>
              </w:rPr>
            </w:pPr>
          </w:p>
        </w:tc>
        <w:tc>
          <w:tcPr>
            <w:tcW w:w="4218" w:type="pct"/>
            <w:gridSpan w:val="7"/>
            <w:tcBorders>
              <w:top w:val="single" w:sz="4" w:space="0" w:color="000000"/>
              <w:left w:val="single" w:sz="4" w:space="0" w:color="000000"/>
              <w:bottom w:val="single" w:sz="4" w:space="0" w:color="000000"/>
              <w:right w:val="single" w:sz="4" w:space="0" w:color="000000"/>
            </w:tcBorders>
          </w:tcPr>
          <w:p w:rsidR="007F3B9F" w:rsidRPr="00D051F7" w:rsidRDefault="007F3B9F" w:rsidP="00665BAC">
            <w:pPr>
              <w:spacing w:line="240" w:lineRule="auto"/>
              <w:jc w:val="center"/>
              <w:rPr>
                <w:rFonts w:ascii="Arial" w:hAnsi="Arial" w:cs="Arial"/>
                <w:bCs/>
                <w:sz w:val="20"/>
                <w:szCs w:val="20"/>
                <w:lang w:val="es-ES_tradnl" w:eastAsia="es-ES"/>
              </w:rPr>
            </w:pPr>
            <w:r w:rsidRPr="00D051F7">
              <w:rPr>
                <w:rFonts w:ascii="Arial" w:hAnsi="Arial" w:cs="Arial"/>
                <w:bCs/>
                <w:sz w:val="20"/>
                <w:szCs w:val="20"/>
                <w:lang w:val="es-ES_tradnl" w:eastAsia="es-ES"/>
              </w:rPr>
              <w:t>Rúbrica para exposición en electrónico.</w:t>
            </w:r>
          </w:p>
          <w:p w:rsidR="007F3B9F" w:rsidRPr="00D051F7" w:rsidRDefault="007F3B9F" w:rsidP="00665BAC">
            <w:pPr>
              <w:spacing w:line="240" w:lineRule="auto"/>
              <w:jc w:val="center"/>
              <w:rPr>
                <w:rFonts w:ascii="Arial" w:hAnsi="Arial" w:cs="Arial"/>
                <w:bCs/>
                <w:sz w:val="20"/>
                <w:szCs w:val="20"/>
                <w:lang w:val="es-ES_tradnl" w:eastAsia="es-ES"/>
              </w:rPr>
            </w:pPr>
            <w:r w:rsidRPr="00D051F7">
              <w:rPr>
                <w:rFonts w:ascii="Arial" w:hAnsi="Arial" w:cs="Arial"/>
                <w:bCs/>
                <w:sz w:val="20"/>
                <w:szCs w:val="20"/>
                <w:lang w:val="es-ES_tradnl" w:eastAsia="es-ES"/>
              </w:rPr>
              <w:t xml:space="preserve">Presentación oral de mapa conceptual de la importancia de los compuestos de carbono. </w:t>
            </w:r>
          </w:p>
        </w:tc>
      </w:tr>
      <w:tr w:rsidR="007F3B9F" w:rsidRPr="00D04B81" w:rsidTr="007F3B9F">
        <w:tc>
          <w:tcPr>
            <w:tcW w:w="782" w:type="pct"/>
            <w:tcBorders>
              <w:top w:val="single" w:sz="4" w:space="0" w:color="000000"/>
              <w:left w:val="single" w:sz="4" w:space="0" w:color="000000"/>
              <w:bottom w:val="single" w:sz="4" w:space="0" w:color="000000"/>
              <w:right w:val="single" w:sz="4" w:space="0" w:color="000000"/>
            </w:tcBorders>
            <w:shd w:val="clear" w:color="auto" w:fill="BFBFBF"/>
          </w:tcPr>
          <w:p w:rsidR="007F3B9F" w:rsidRPr="00D04B81" w:rsidRDefault="007F3B9F" w:rsidP="00665BAC">
            <w:pPr>
              <w:pStyle w:val="Prrafodelista"/>
              <w:autoSpaceDE w:val="0"/>
              <w:autoSpaceDN w:val="0"/>
              <w:adjustRightInd w:val="0"/>
              <w:spacing w:line="360" w:lineRule="auto"/>
              <w:ind w:left="0"/>
              <w:mirrorIndents/>
              <w:jc w:val="both"/>
              <w:rPr>
                <w:rFonts w:ascii="Arial" w:hAnsi="Arial" w:cs="Arial"/>
                <w:bCs/>
                <w:sz w:val="20"/>
                <w:szCs w:val="20"/>
              </w:rPr>
            </w:pPr>
            <w:r w:rsidRPr="00D04B81">
              <w:rPr>
                <w:rFonts w:ascii="Arial" w:hAnsi="Arial" w:cs="Arial"/>
                <w:bCs/>
                <w:sz w:val="20"/>
                <w:szCs w:val="20"/>
              </w:rPr>
              <w:t>Propósito del bloque</w:t>
            </w:r>
          </w:p>
        </w:tc>
        <w:tc>
          <w:tcPr>
            <w:tcW w:w="4218" w:type="pct"/>
            <w:gridSpan w:val="7"/>
            <w:tcBorders>
              <w:top w:val="single" w:sz="4" w:space="0" w:color="000000"/>
              <w:left w:val="single" w:sz="4" w:space="0" w:color="000000"/>
              <w:bottom w:val="single" w:sz="4" w:space="0" w:color="000000"/>
              <w:right w:val="single" w:sz="4" w:space="0" w:color="000000"/>
            </w:tcBorders>
          </w:tcPr>
          <w:p w:rsidR="007F3B9F" w:rsidRPr="00D051F7" w:rsidRDefault="007F3B9F" w:rsidP="00665BAC">
            <w:pPr>
              <w:spacing w:line="240" w:lineRule="auto"/>
              <w:jc w:val="both"/>
              <w:rPr>
                <w:rFonts w:ascii="Arial" w:hAnsi="Arial" w:cs="Arial"/>
                <w:sz w:val="20"/>
                <w:szCs w:val="20"/>
              </w:rPr>
            </w:pPr>
            <w:r w:rsidRPr="00D051F7">
              <w:rPr>
                <w:rFonts w:ascii="Arial" w:hAnsi="Arial" w:cs="Arial"/>
                <w:sz w:val="20"/>
                <w:szCs w:val="20"/>
              </w:rPr>
              <w:t xml:space="preserve">Toma una postura responsable ante el impacto de los diferentes usos de los compuestos del carbono, argumentando la importancia de éstos en los procesos biológicos e industriales. </w:t>
            </w:r>
          </w:p>
        </w:tc>
      </w:tr>
      <w:tr w:rsidR="007F3B9F" w:rsidRPr="00D04B81" w:rsidTr="007F3B9F">
        <w:tc>
          <w:tcPr>
            <w:tcW w:w="782" w:type="pct"/>
            <w:tcBorders>
              <w:top w:val="single" w:sz="4" w:space="0" w:color="000000"/>
              <w:left w:val="single" w:sz="4" w:space="0" w:color="000000"/>
              <w:bottom w:val="single" w:sz="4" w:space="0" w:color="000000"/>
              <w:right w:val="single" w:sz="4" w:space="0" w:color="000000"/>
            </w:tcBorders>
            <w:shd w:val="clear" w:color="auto" w:fill="BFBFBF"/>
            <w:hideMark/>
          </w:tcPr>
          <w:p w:rsidR="007F3B9F" w:rsidRPr="00D04B81" w:rsidRDefault="007F3B9F" w:rsidP="00665BAC">
            <w:pPr>
              <w:pStyle w:val="Prrafodelista"/>
              <w:autoSpaceDE w:val="0"/>
              <w:autoSpaceDN w:val="0"/>
              <w:adjustRightInd w:val="0"/>
              <w:spacing w:line="240" w:lineRule="auto"/>
              <w:ind w:left="0"/>
              <w:mirrorIndents/>
              <w:jc w:val="both"/>
              <w:rPr>
                <w:rFonts w:ascii="Arial" w:hAnsi="Arial" w:cs="Arial"/>
                <w:bCs/>
                <w:sz w:val="20"/>
                <w:szCs w:val="20"/>
              </w:rPr>
            </w:pPr>
            <w:r w:rsidRPr="00D04B81">
              <w:rPr>
                <w:rFonts w:ascii="Arial" w:hAnsi="Arial" w:cs="Arial"/>
                <w:bCs/>
                <w:sz w:val="20"/>
                <w:szCs w:val="20"/>
              </w:rPr>
              <w:t>Competencias genéricas (atributos) o disciplinares (básicas o extendidas)</w:t>
            </w:r>
          </w:p>
        </w:tc>
        <w:tc>
          <w:tcPr>
            <w:tcW w:w="4218" w:type="pct"/>
            <w:gridSpan w:val="7"/>
            <w:tcBorders>
              <w:top w:val="single" w:sz="4" w:space="0" w:color="000000"/>
              <w:left w:val="single" w:sz="4" w:space="0" w:color="000000"/>
              <w:bottom w:val="single" w:sz="4" w:space="0" w:color="000000"/>
              <w:right w:val="single" w:sz="4" w:space="0" w:color="000000"/>
            </w:tcBorders>
          </w:tcPr>
          <w:p w:rsidR="007F3B9F" w:rsidRPr="00D051F7" w:rsidRDefault="007F3B9F" w:rsidP="00665BAC">
            <w:pPr>
              <w:spacing w:line="240" w:lineRule="auto"/>
              <w:jc w:val="both"/>
              <w:rPr>
                <w:rFonts w:ascii="Arial" w:hAnsi="Arial" w:cs="Arial"/>
                <w:sz w:val="20"/>
                <w:szCs w:val="20"/>
              </w:rPr>
            </w:pPr>
            <w:r w:rsidRPr="00D051F7">
              <w:rPr>
                <w:rFonts w:ascii="Arial" w:eastAsiaTheme="minorHAnsi" w:hAnsi="Arial" w:cs="Arial"/>
                <w:sz w:val="20"/>
                <w:szCs w:val="20"/>
              </w:rPr>
              <w:t xml:space="preserve">CG8 </w:t>
            </w:r>
            <w:r w:rsidRPr="00D051F7">
              <w:rPr>
                <w:rFonts w:ascii="Arial" w:hAnsi="Arial" w:cs="Arial"/>
                <w:sz w:val="20"/>
                <w:szCs w:val="20"/>
              </w:rPr>
              <w:t>Participa y colabora de manera efectiva en equipos diversos.</w:t>
            </w:r>
          </w:p>
          <w:p w:rsidR="007F3B9F" w:rsidRPr="00D051F7" w:rsidRDefault="007F3B9F" w:rsidP="00665BAC">
            <w:pPr>
              <w:spacing w:line="240" w:lineRule="auto"/>
              <w:jc w:val="both"/>
              <w:rPr>
                <w:rFonts w:ascii="Arial" w:hAnsi="Arial" w:cs="Arial"/>
                <w:sz w:val="20"/>
                <w:szCs w:val="20"/>
              </w:rPr>
            </w:pPr>
            <w:r w:rsidRPr="00D051F7">
              <w:rPr>
                <w:rFonts w:ascii="Arial" w:eastAsiaTheme="minorHAnsi" w:hAnsi="Arial" w:cs="Arial"/>
                <w:sz w:val="20"/>
                <w:szCs w:val="20"/>
              </w:rPr>
              <w:t>8.3 Asume una actitud constructiva, congruente con los conocimientos y habilidades con los que cuenta dentro de distintos equipos de trabajo.</w:t>
            </w:r>
          </w:p>
        </w:tc>
      </w:tr>
      <w:tr w:rsidR="007F3B9F" w:rsidRPr="00D04B81" w:rsidTr="007F3B9F">
        <w:tc>
          <w:tcPr>
            <w:tcW w:w="782" w:type="pct"/>
            <w:tcBorders>
              <w:top w:val="single" w:sz="4" w:space="0" w:color="000000"/>
              <w:left w:val="single" w:sz="4" w:space="0" w:color="000000"/>
              <w:bottom w:val="single" w:sz="4" w:space="0" w:color="000000"/>
              <w:right w:val="single" w:sz="4" w:space="0" w:color="000000"/>
            </w:tcBorders>
            <w:shd w:val="clear" w:color="auto" w:fill="BFBFBF"/>
            <w:hideMark/>
          </w:tcPr>
          <w:p w:rsidR="007F3B9F" w:rsidRPr="00D04B81" w:rsidRDefault="007F3B9F" w:rsidP="00665BAC">
            <w:pPr>
              <w:pStyle w:val="Prrafodelista"/>
              <w:autoSpaceDE w:val="0"/>
              <w:autoSpaceDN w:val="0"/>
              <w:adjustRightInd w:val="0"/>
              <w:spacing w:line="240" w:lineRule="auto"/>
              <w:ind w:left="0"/>
              <w:mirrorIndents/>
              <w:jc w:val="both"/>
              <w:rPr>
                <w:rFonts w:ascii="Arial" w:hAnsi="Arial" w:cs="Arial"/>
                <w:bCs/>
                <w:sz w:val="20"/>
                <w:szCs w:val="20"/>
              </w:rPr>
            </w:pPr>
            <w:r w:rsidRPr="00D04B81">
              <w:rPr>
                <w:rFonts w:ascii="Arial" w:hAnsi="Arial" w:cs="Arial"/>
                <w:bCs/>
                <w:sz w:val="20"/>
                <w:szCs w:val="20"/>
              </w:rPr>
              <w:t>Aprendizajes esperados</w:t>
            </w:r>
          </w:p>
        </w:tc>
        <w:tc>
          <w:tcPr>
            <w:tcW w:w="4218" w:type="pct"/>
            <w:gridSpan w:val="7"/>
            <w:tcBorders>
              <w:top w:val="single" w:sz="4" w:space="0" w:color="000000"/>
              <w:left w:val="single" w:sz="4" w:space="0" w:color="000000"/>
              <w:bottom w:val="single" w:sz="4" w:space="0" w:color="000000"/>
              <w:right w:val="single" w:sz="4" w:space="0" w:color="000000"/>
            </w:tcBorders>
          </w:tcPr>
          <w:p w:rsidR="007F3B9F" w:rsidRPr="00D051F7" w:rsidRDefault="007F3B9F" w:rsidP="00665BAC">
            <w:pPr>
              <w:autoSpaceDE w:val="0"/>
              <w:autoSpaceDN w:val="0"/>
              <w:adjustRightInd w:val="0"/>
              <w:jc w:val="both"/>
              <w:rPr>
                <w:rFonts w:ascii="Arial" w:hAnsi="Arial" w:cs="Arial"/>
                <w:sz w:val="20"/>
                <w:szCs w:val="20"/>
              </w:rPr>
            </w:pPr>
            <w:r w:rsidRPr="00D051F7">
              <w:rPr>
                <w:rFonts w:ascii="Arial" w:hAnsi="Arial" w:cs="Arial"/>
                <w:sz w:val="20"/>
                <w:szCs w:val="20"/>
              </w:rPr>
              <w:t>Reconoce el átomo de carbono como el elemento fundamental en la estructura de los compuestos orgánicos de interés biológico e industrial.</w:t>
            </w:r>
          </w:p>
        </w:tc>
      </w:tr>
      <w:tr w:rsidR="007F3B9F" w:rsidRPr="00D04B81" w:rsidTr="007F3B9F">
        <w:tc>
          <w:tcPr>
            <w:tcW w:w="782" w:type="pct"/>
            <w:tcBorders>
              <w:top w:val="single" w:sz="4" w:space="0" w:color="000000"/>
              <w:left w:val="single" w:sz="4" w:space="0" w:color="000000"/>
              <w:bottom w:val="single" w:sz="4" w:space="0" w:color="000000"/>
              <w:right w:val="single" w:sz="4" w:space="0" w:color="000000"/>
            </w:tcBorders>
            <w:shd w:val="clear" w:color="auto" w:fill="BFBFBF"/>
            <w:hideMark/>
          </w:tcPr>
          <w:p w:rsidR="007F3B9F" w:rsidRPr="00D04B81" w:rsidRDefault="007F3B9F" w:rsidP="00665BAC">
            <w:pPr>
              <w:pStyle w:val="Prrafodelista"/>
              <w:autoSpaceDE w:val="0"/>
              <w:autoSpaceDN w:val="0"/>
              <w:adjustRightInd w:val="0"/>
              <w:spacing w:line="360" w:lineRule="auto"/>
              <w:ind w:left="0"/>
              <w:mirrorIndents/>
              <w:jc w:val="both"/>
              <w:rPr>
                <w:rFonts w:ascii="Arial" w:hAnsi="Arial" w:cs="Arial"/>
                <w:bCs/>
                <w:sz w:val="20"/>
                <w:szCs w:val="20"/>
              </w:rPr>
            </w:pPr>
            <w:r w:rsidRPr="00D04B81">
              <w:rPr>
                <w:rFonts w:ascii="Arial" w:hAnsi="Arial" w:cs="Arial"/>
                <w:bCs/>
                <w:sz w:val="20"/>
                <w:szCs w:val="20"/>
              </w:rPr>
              <w:t>Nombre del estudiante</w:t>
            </w:r>
          </w:p>
        </w:tc>
        <w:tc>
          <w:tcPr>
            <w:tcW w:w="4218" w:type="pct"/>
            <w:gridSpan w:val="7"/>
            <w:tcBorders>
              <w:top w:val="single" w:sz="4" w:space="0" w:color="000000"/>
              <w:left w:val="single" w:sz="4" w:space="0" w:color="000000"/>
              <w:bottom w:val="single" w:sz="4" w:space="0" w:color="000000"/>
              <w:right w:val="single" w:sz="4" w:space="0" w:color="000000"/>
            </w:tcBorders>
          </w:tcPr>
          <w:p w:rsidR="007F3B9F" w:rsidRPr="00D051F7" w:rsidRDefault="007F3B9F" w:rsidP="00665BAC">
            <w:pPr>
              <w:pStyle w:val="Default"/>
              <w:spacing w:line="276" w:lineRule="auto"/>
              <w:rPr>
                <w:sz w:val="20"/>
                <w:szCs w:val="20"/>
              </w:rPr>
            </w:pPr>
          </w:p>
        </w:tc>
      </w:tr>
      <w:tr w:rsidR="007F3B9F" w:rsidRPr="00D04B81" w:rsidTr="007F3B9F">
        <w:tc>
          <w:tcPr>
            <w:tcW w:w="782" w:type="pct"/>
            <w:tcBorders>
              <w:top w:val="single" w:sz="4" w:space="0" w:color="000000"/>
              <w:left w:val="single" w:sz="4" w:space="0" w:color="000000"/>
              <w:bottom w:val="single" w:sz="4" w:space="0" w:color="000000"/>
              <w:right w:val="single" w:sz="4" w:space="0" w:color="000000"/>
            </w:tcBorders>
            <w:shd w:val="clear" w:color="auto" w:fill="BFBFBF"/>
            <w:hideMark/>
          </w:tcPr>
          <w:p w:rsidR="007F3B9F" w:rsidRPr="00D04B81" w:rsidRDefault="007F3B9F" w:rsidP="00665BAC">
            <w:pPr>
              <w:pStyle w:val="Prrafodelista"/>
              <w:autoSpaceDE w:val="0"/>
              <w:autoSpaceDN w:val="0"/>
              <w:adjustRightInd w:val="0"/>
              <w:spacing w:line="360" w:lineRule="auto"/>
              <w:ind w:left="0"/>
              <w:mirrorIndents/>
              <w:jc w:val="both"/>
              <w:rPr>
                <w:rFonts w:ascii="Arial" w:hAnsi="Arial" w:cs="Arial"/>
                <w:bCs/>
                <w:sz w:val="20"/>
                <w:szCs w:val="20"/>
              </w:rPr>
            </w:pPr>
            <w:r w:rsidRPr="00D04B81">
              <w:rPr>
                <w:rFonts w:ascii="Arial" w:hAnsi="Arial" w:cs="Arial"/>
                <w:noProof/>
                <w:sz w:val="20"/>
                <w:szCs w:val="20"/>
                <w:lang w:eastAsia="es-MX"/>
              </w:rPr>
              <mc:AlternateContent>
                <mc:Choice Requires="wps">
                  <w:drawing>
                    <wp:anchor distT="0" distB="0" distL="114300" distR="114300" simplePos="0" relativeHeight="251670528" behindDoc="0" locked="0" layoutInCell="1" allowOverlap="1" wp14:anchorId="295D8B15" wp14:editId="04AD62F9">
                      <wp:simplePos x="0" y="0"/>
                      <wp:positionH relativeFrom="column">
                        <wp:posOffset>593090</wp:posOffset>
                      </wp:positionH>
                      <wp:positionV relativeFrom="paragraph">
                        <wp:posOffset>173355</wp:posOffset>
                      </wp:positionV>
                      <wp:extent cx="785495" cy="353060"/>
                      <wp:effectExtent l="0" t="0" r="0" b="8890"/>
                      <wp:wrapNone/>
                      <wp:docPr id="7" name="Cuadro de texto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5495" cy="353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5BAC" w:rsidRPr="008F5ABF" w:rsidRDefault="00665BAC" w:rsidP="007F3B9F">
                                  <w:pPr>
                                    <w:rPr>
                                      <w:sz w:val="14"/>
                                      <w:szCs w:val="16"/>
                                    </w:rPr>
                                  </w:pPr>
                                  <w:r>
                                    <w:rPr>
                                      <w:rFonts w:cs="Arial"/>
                                      <w:bCs/>
                                      <w:sz w:val="14"/>
                                      <w:szCs w:val="16"/>
                                    </w:rPr>
                                    <w:t>Nivel de dominio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295D8B15" id="_x0000_t202" coordsize="21600,21600" o:spt="202" path="m,l,21600r21600,l21600,xe">
                      <v:stroke joinstyle="miter"/>
                      <v:path gradientshapeok="t" o:connecttype="rect"/>
                    </v:shapetype>
                    <v:shape id="Cuadro de texto 7" o:spid="_x0000_s1026" type="#_x0000_t202" style="position:absolute;left:0;text-align:left;margin-left:46.7pt;margin-top:13.65pt;width:61.85pt;height:27.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" filled="f" stroked="f">
                      <v:textbox>
                        <w:txbxContent>
                          <w:p w:rsidR="00665BAC" w:rsidRPr="008F5ABF" w:rsidRDefault="00665BAC" w:rsidP="007F3B9F">
                            <w:pPr>
                              <w:rPr>
                                <w:sz w:val="14"/>
                                <w:szCs w:val="16"/>
                              </w:rPr>
                            </w:pPr>
                            <w:r>
                              <w:rPr>
                                <w:rFonts w:cs="Arial"/>
                                <w:bCs/>
                                <w:sz w:val="14"/>
                                <w:szCs w:val="16"/>
                              </w:rPr>
                              <w:t>Nivel de dominio</w:t>
                            </w:r>
                          </w:p>
                        </w:txbxContent>
                      </v:textbox>
                    </v:shape>
                  </w:pict>
                </mc:Fallback>
              </mc:AlternateContent>
            </w:r>
            <w:r w:rsidRPr="00D04B81">
              <w:rPr>
                <w:rFonts w:ascii="Arial" w:hAnsi="Arial" w:cs="Arial"/>
                <w:bCs/>
                <w:sz w:val="20"/>
                <w:szCs w:val="20"/>
              </w:rPr>
              <w:t>Instrucción</w:t>
            </w:r>
          </w:p>
        </w:tc>
        <w:tc>
          <w:tcPr>
            <w:tcW w:w="4218" w:type="pct"/>
            <w:gridSpan w:val="7"/>
            <w:tcBorders>
              <w:top w:val="single" w:sz="4" w:space="0" w:color="000000"/>
              <w:left w:val="single" w:sz="4" w:space="0" w:color="000000"/>
              <w:bottom w:val="single" w:sz="4" w:space="0" w:color="000000"/>
              <w:right w:val="single" w:sz="4" w:space="0" w:color="000000"/>
            </w:tcBorders>
            <w:hideMark/>
          </w:tcPr>
          <w:p w:rsidR="007F3B9F" w:rsidRPr="00D051F7" w:rsidRDefault="007F3B9F" w:rsidP="00665BAC">
            <w:pPr>
              <w:pStyle w:val="Prrafodelista"/>
              <w:autoSpaceDE w:val="0"/>
              <w:autoSpaceDN w:val="0"/>
              <w:adjustRightInd w:val="0"/>
              <w:ind w:left="0"/>
              <w:mirrorIndents/>
              <w:jc w:val="both"/>
              <w:rPr>
                <w:rFonts w:ascii="Arial" w:hAnsi="Arial" w:cs="Arial"/>
                <w:bCs/>
                <w:sz w:val="20"/>
                <w:szCs w:val="20"/>
              </w:rPr>
            </w:pPr>
          </w:p>
        </w:tc>
      </w:tr>
      <w:tr w:rsidR="007F3B9F" w:rsidRPr="00D04B81" w:rsidTr="007F3B9F">
        <w:trPr>
          <w:trHeight w:val="725"/>
        </w:trPr>
        <w:tc>
          <w:tcPr>
            <w:tcW w:w="782" w:type="pct"/>
            <w:tcBorders>
              <w:top w:val="single" w:sz="4" w:space="0" w:color="000000"/>
              <w:left w:val="single" w:sz="4" w:space="0" w:color="000000"/>
              <w:bottom w:val="single" w:sz="4" w:space="0" w:color="000000"/>
              <w:right w:val="single" w:sz="4" w:space="0" w:color="000000"/>
            </w:tcBorders>
            <w:shd w:val="clear" w:color="auto" w:fill="BFBFBF"/>
            <w:vAlign w:val="center"/>
            <w:hideMark/>
          </w:tcPr>
          <w:p w:rsidR="007F3B9F" w:rsidRPr="00D04B81" w:rsidRDefault="007F3B9F" w:rsidP="00665BAC">
            <w:pPr>
              <w:pStyle w:val="Prrafodelista"/>
              <w:autoSpaceDE w:val="0"/>
              <w:autoSpaceDN w:val="0"/>
              <w:adjustRightInd w:val="0"/>
              <w:spacing w:line="360" w:lineRule="auto"/>
              <w:ind w:left="0"/>
              <w:jc w:val="center"/>
              <w:rPr>
                <w:rFonts w:ascii="Arial" w:hAnsi="Arial" w:cs="Arial"/>
                <w:bCs/>
                <w:sz w:val="20"/>
                <w:szCs w:val="20"/>
                <w:lang w:val="es-ES_tradnl" w:eastAsia="es-ES"/>
              </w:rPr>
            </w:pPr>
            <w:r w:rsidRPr="00D04B81">
              <w:rPr>
                <w:rFonts w:ascii="Arial" w:hAnsi="Arial" w:cs="Arial"/>
                <w:noProof/>
                <w:sz w:val="20"/>
                <w:szCs w:val="20"/>
                <w:lang w:eastAsia="es-MX"/>
              </w:rPr>
              <mc:AlternateContent>
                <mc:Choice Requires="wps">
                  <w:drawing>
                    <wp:anchor distT="0" distB="0" distL="114300" distR="114300" simplePos="0" relativeHeight="251672576" behindDoc="0" locked="0" layoutInCell="1" allowOverlap="1" wp14:anchorId="0ABAA2BB" wp14:editId="3501A338">
                      <wp:simplePos x="0" y="0"/>
                      <wp:positionH relativeFrom="column">
                        <wp:posOffset>-69215</wp:posOffset>
                      </wp:positionH>
                      <wp:positionV relativeFrom="paragraph">
                        <wp:posOffset>4445</wp:posOffset>
                      </wp:positionV>
                      <wp:extent cx="1343025" cy="409575"/>
                      <wp:effectExtent l="0" t="0" r="28575" b="28575"/>
                      <wp:wrapNone/>
                      <wp:docPr id="38" name="Conector recto de flecha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43025" cy="4095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1CD96F34" id="_x0000_t32" coordsize="21600,21600" o:spt="32" o:oned="t" path="m,l21600,21600e" filled="f">
                      <v:path arrowok="t" fillok="f" o:connecttype="none"/>
                      <o:lock v:ext="edit" shapetype="t"/>
                    </v:shapetype>
                    <v:shape id="Conector recto de flecha 38" o:spid="_x0000_s1026" type="#_x0000_t32" style="position:absolute;margin-left:-5.45pt;margin-top:.35pt;width:105.75pt;height:32.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"/>
                  </w:pict>
                </mc:Fallback>
              </mc:AlternateContent>
            </w:r>
            <w:r w:rsidRPr="00D04B81">
              <w:rPr>
                <w:rFonts w:ascii="Arial" w:hAnsi="Arial" w:cs="Arial"/>
                <w:noProof/>
                <w:sz w:val="20"/>
                <w:szCs w:val="20"/>
                <w:lang w:eastAsia="es-MX"/>
              </w:rPr>
              <mc:AlternateContent>
                <mc:Choice Requires="wps">
                  <w:drawing>
                    <wp:anchor distT="0" distB="0" distL="114300" distR="114300" simplePos="0" relativeHeight="251673600" behindDoc="0" locked="0" layoutInCell="1" allowOverlap="1" wp14:anchorId="1ADF7988" wp14:editId="0A461640">
                      <wp:simplePos x="0" y="0"/>
                      <wp:positionH relativeFrom="column">
                        <wp:posOffset>-55245</wp:posOffset>
                      </wp:positionH>
                      <wp:positionV relativeFrom="paragraph">
                        <wp:posOffset>141605</wp:posOffset>
                      </wp:positionV>
                      <wp:extent cx="785495" cy="353060"/>
                      <wp:effectExtent l="0" t="0" r="0" b="8890"/>
                      <wp:wrapNone/>
                      <wp:docPr id="8" name="Cuadro de texto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5495" cy="353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5BAC" w:rsidRPr="008F5ABF" w:rsidRDefault="00665BAC" w:rsidP="007F3B9F">
                                  <w:pPr>
                                    <w:rPr>
                                      <w:sz w:val="14"/>
                                      <w:szCs w:val="16"/>
                                    </w:rPr>
                                  </w:pPr>
                                  <w:r>
                                    <w:rPr>
                                      <w:rFonts w:cs="Arial"/>
                                      <w:bCs/>
                                      <w:sz w:val="14"/>
                                      <w:szCs w:val="16"/>
                                    </w:rPr>
                                    <w:t>Indicador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ADF7988" id="Cuadro de texto 8" o:spid="_x0000_s1027" type="#_x0000_t202" style="position:absolute;left:0;text-align:left;margin-left:-4.35pt;margin-top:11.15pt;width:61.85pt;height:27.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" filled="f" stroked="f">
                      <v:textbox>
                        <w:txbxContent>
                          <w:p w:rsidR="00665BAC" w:rsidRPr="008F5ABF" w:rsidRDefault="00665BAC" w:rsidP="007F3B9F">
                            <w:pPr>
                              <w:rPr>
                                <w:sz w:val="14"/>
                                <w:szCs w:val="16"/>
                              </w:rPr>
                            </w:pPr>
                            <w:r>
                              <w:rPr>
                                <w:rFonts w:cs="Arial"/>
                                <w:bCs/>
                                <w:sz w:val="14"/>
                                <w:szCs w:val="16"/>
                              </w:rPr>
                              <w:t>Indicador</w:t>
                            </w:r>
                          </w:p>
                        </w:txbxContent>
                      </v:textbox>
                    </v:shape>
                  </w:pict>
                </mc:Fallback>
              </mc:AlternateContent>
            </w:r>
            <w:r w:rsidRPr="00D04B81">
              <w:rPr>
                <w:rFonts w:ascii="Arial" w:hAnsi="Arial" w:cs="Arial"/>
                <w:bCs/>
                <w:sz w:val="20"/>
                <w:szCs w:val="20"/>
                <w:lang w:val="es-ES_tradnl" w:eastAsia="es-ES"/>
              </w:rPr>
              <w:t xml:space="preserve"> </w:t>
            </w:r>
          </w:p>
        </w:tc>
        <w:tc>
          <w:tcPr>
            <w:tcW w:w="1081" w:type="pct"/>
            <w:shd w:val="pct15" w:color="auto" w:fill="auto"/>
            <w:vAlign w:val="center"/>
          </w:tcPr>
          <w:p w:rsidR="007F3B9F" w:rsidRDefault="007F3B9F" w:rsidP="00665BAC">
            <w:pPr>
              <w:pStyle w:val="Sinespaciado"/>
              <w:jc w:val="center"/>
              <w:rPr>
                <w:rFonts w:ascii="Arial" w:hAnsi="Arial" w:cs="Arial"/>
                <w:sz w:val="20"/>
                <w:szCs w:val="20"/>
              </w:rPr>
            </w:pPr>
            <w:r w:rsidRPr="00D051F7">
              <w:rPr>
                <w:rFonts w:ascii="Arial" w:hAnsi="Arial" w:cs="Arial"/>
                <w:sz w:val="20"/>
                <w:szCs w:val="20"/>
              </w:rPr>
              <w:t>Nivel I</w:t>
            </w:r>
          </w:p>
          <w:p w:rsidR="007F3B9F" w:rsidRPr="00D051F7" w:rsidRDefault="007F3B9F" w:rsidP="00665BAC">
            <w:pPr>
              <w:pStyle w:val="Sinespaciado"/>
              <w:jc w:val="center"/>
              <w:rPr>
                <w:rFonts w:ascii="Arial" w:hAnsi="Arial" w:cs="Arial"/>
                <w:sz w:val="20"/>
                <w:szCs w:val="20"/>
              </w:rPr>
            </w:pPr>
            <w:r>
              <w:rPr>
                <w:rFonts w:ascii="Arial" w:hAnsi="Arial" w:cs="Arial"/>
                <w:sz w:val="20"/>
                <w:szCs w:val="20"/>
              </w:rPr>
              <w:t>Receptivo</w:t>
            </w:r>
          </w:p>
          <w:p w:rsidR="007F3B9F" w:rsidRPr="00D051F7" w:rsidRDefault="007F3B9F" w:rsidP="00665BAC">
            <w:pPr>
              <w:autoSpaceDE w:val="0"/>
              <w:autoSpaceDN w:val="0"/>
              <w:adjustRightInd w:val="0"/>
              <w:spacing w:line="240" w:lineRule="auto"/>
              <w:jc w:val="center"/>
              <w:rPr>
                <w:rFonts w:ascii="Arial" w:hAnsi="Arial" w:cs="Arial"/>
                <w:bCs/>
                <w:sz w:val="20"/>
                <w:szCs w:val="20"/>
                <w:lang w:val="es-ES_tradnl" w:eastAsia="es-ES"/>
              </w:rPr>
            </w:pPr>
            <w:r w:rsidRPr="00D051F7">
              <w:rPr>
                <w:rFonts w:ascii="Arial" w:hAnsi="Arial" w:cs="Arial"/>
                <w:sz w:val="20"/>
                <w:szCs w:val="20"/>
                <w:lang w:val="es-ES"/>
              </w:rPr>
              <w:t>(1 punto)</w:t>
            </w:r>
          </w:p>
        </w:tc>
        <w:tc>
          <w:tcPr>
            <w:tcW w:w="925" w:type="pct"/>
            <w:gridSpan w:val="2"/>
            <w:shd w:val="pct15" w:color="auto" w:fill="auto"/>
            <w:vAlign w:val="center"/>
          </w:tcPr>
          <w:p w:rsidR="007F3B9F" w:rsidRDefault="007F3B9F" w:rsidP="00665BAC">
            <w:pPr>
              <w:pStyle w:val="Sinespaciado"/>
              <w:jc w:val="center"/>
              <w:rPr>
                <w:rFonts w:ascii="Arial" w:hAnsi="Arial" w:cs="Arial"/>
                <w:sz w:val="20"/>
                <w:szCs w:val="20"/>
              </w:rPr>
            </w:pPr>
            <w:r w:rsidRPr="00D051F7">
              <w:rPr>
                <w:rFonts w:ascii="Arial" w:hAnsi="Arial" w:cs="Arial"/>
                <w:sz w:val="20"/>
                <w:szCs w:val="20"/>
              </w:rPr>
              <w:t>Nivel II</w:t>
            </w:r>
          </w:p>
          <w:p w:rsidR="007F3B9F" w:rsidRPr="00D051F7" w:rsidRDefault="007F3B9F" w:rsidP="00665BAC">
            <w:pPr>
              <w:pStyle w:val="Sinespaciado"/>
              <w:jc w:val="center"/>
              <w:rPr>
                <w:rFonts w:ascii="Arial" w:hAnsi="Arial" w:cs="Arial"/>
                <w:sz w:val="20"/>
                <w:szCs w:val="20"/>
              </w:rPr>
            </w:pPr>
            <w:r>
              <w:rPr>
                <w:rFonts w:ascii="Arial" w:hAnsi="Arial" w:cs="Arial"/>
                <w:sz w:val="20"/>
                <w:szCs w:val="20"/>
              </w:rPr>
              <w:t>Resolutivo</w:t>
            </w:r>
          </w:p>
          <w:p w:rsidR="007F3B9F" w:rsidRPr="00D051F7" w:rsidRDefault="007F3B9F" w:rsidP="00665BAC">
            <w:pPr>
              <w:autoSpaceDE w:val="0"/>
              <w:autoSpaceDN w:val="0"/>
              <w:adjustRightInd w:val="0"/>
              <w:spacing w:line="240" w:lineRule="auto"/>
              <w:jc w:val="center"/>
              <w:rPr>
                <w:rFonts w:ascii="Arial" w:hAnsi="Arial" w:cs="Arial"/>
                <w:bCs/>
                <w:sz w:val="20"/>
                <w:szCs w:val="20"/>
                <w:lang w:val="es-ES_tradnl" w:eastAsia="es-ES"/>
              </w:rPr>
            </w:pPr>
            <w:r w:rsidRPr="00D051F7">
              <w:rPr>
                <w:rFonts w:ascii="Arial" w:hAnsi="Arial" w:cs="Arial"/>
                <w:sz w:val="20"/>
                <w:szCs w:val="20"/>
                <w:lang w:val="es-ES"/>
              </w:rPr>
              <w:t>(2 puntos)</w:t>
            </w:r>
          </w:p>
        </w:tc>
        <w:tc>
          <w:tcPr>
            <w:tcW w:w="875" w:type="pct"/>
            <w:shd w:val="pct15" w:color="auto" w:fill="auto"/>
            <w:vAlign w:val="center"/>
          </w:tcPr>
          <w:p w:rsidR="007F3B9F" w:rsidRDefault="007F3B9F" w:rsidP="00665BAC">
            <w:pPr>
              <w:pStyle w:val="Sinespaciado"/>
              <w:jc w:val="center"/>
              <w:rPr>
                <w:rFonts w:ascii="Arial" w:hAnsi="Arial" w:cs="Arial"/>
                <w:sz w:val="20"/>
                <w:szCs w:val="20"/>
              </w:rPr>
            </w:pPr>
            <w:r w:rsidRPr="00D051F7">
              <w:rPr>
                <w:rFonts w:ascii="Arial" w:hAnsi="Arial" w:cs="Arial"/>
                <w:sz w:val="20"/>
                <w:szCs w:val="20"/>
              </w:rPr>
              <w:t>Nivel III</w:t>
            </w:r>
          </w:p>
          <w:p w:rsidR="007F3B9F" w:rsidRPr="00D051F7" w:rsidRDefault="007F3B9F" w:rsidP="00665BAC">
            <w:pPr>
              <w:pStyle w:val="Sinespaciado"/>
              <w:jc w:val="center"/>
              <w:rPr>
                <w:rFonts w:ascii="Arial" w:hAnsi="Arial" w:cs="Arial"/>
                <w:sz w:val="20"/>
                <w:szCs w:val="20"/>
              </w:rPr>
            </w:pPr>
            <w:r>
              <w:rPr>
                <w:rFonts w:ascii="Arial" w:hAnsi="Arial" w:cs="Arial"/>
                <w:sz w:val="20"/>
                <w:szCs w:val="20"/>
              </w:rPr>
              <w:t>Autónomo</w:t>
            </w:r>
          </w:p>
          <w:p w:rsidR="007F3B9F" w:rsidRPr="00D051F7" w:rsidRDefault="007F3B9F" w:rsidP="00665BAC">
            <w:pPr>
              <w:autoSpaceDE w:val="0"/>
              <w:autoSpaceDN w:val="0"/>
              <w:adjustRightInd w:val="0"/>
              <w:spacing w:line="240" w:lineRule="auto"/>
              <w:jc w:val="center"/>
              <w:rPr>
                <w:rFonts w:ascii="Arial" w:hAnsi="Arial" w:cs="Arial"/>
                <w:bCs/>
                <w:sz w:val="20"/>
                <w:szCs w:val="20"/>
                <w:lang w:val="es-ES_tradnl" w:eastAsia="es-ES"/>
              </w:rPr>
            </w:pPr>
            <w:r w:rsidRPr="00D051F7">
              <w:rPr>
                <w:rFonts w:ascii="Arial" w:hAnsi="Arial" w:cs="Arial"/>
                <w:sz w:val="20"/>
                <w:szCs w:val="20"/>
                <w:lang w:val="es-ES"/>
              </w:rPr>
              <w:t>(3 puntos)</w:t>
            </w:r>
          </w:p>
        </w:tc>
        <w:tc>
          <w:tcPr>
            <w:tcW w:w="927" w:type="pct"/>
            <w:gridSpan w:val="2"/>
            <w:shd w:val="pct15" w:color="auto" w:fill="auto"/>
            <w:vAlign w:val="center"/>
          </w:tcPr>
          <w:p w:rsidR="007F3B9F" w:rsidRDefault="007F3B9F" w:rsidP="00665BAC">
            <w:pPr>
              <w:pStyle w:val="Sinespaciado"/>
              <w:jc w:val="center"/>
              <w:rPr>
                <w:rFonts w:ascii="Arial" w:hAnsi="Arial" w:cs="Arial"/>
                <w:sz w:val="20"/>
                <w:szCs w:val="20"/>
              </w:rPr>
            </w:pPr>
            <w:r w:rsidRPr="00D051F7">
              <w:rPr>
                <w:rFonts w:ascii="Arial" w:hAnsi="Arial" w:cs="Arial"/>
                <w:sz w:val="20"/>
                <w:szCs w:val="20"/>
              </w:rPr>
              <w:t>Nivel IV</w:t>
            </w:r>
          </w:p>
          <w:p w:rsidR="007F3B9F" w:rsidRPr="00D051F7" w:rsidRDefault="007F3B9F" w:rsidP="00665BAC">
            <w:pPr>
              <w:pStyle w:val="Sinespaciado"/>
              <w:jc w:val="center"/>
              <w:rPr>
                <w:rFonts w:ascii="Arial" w:hAnsi="Arial" w:cs="Arial"/>
                <w:sz w:val="20"/>
                <w:szCs w:val="20"/>
              </w:rPr>
            </w:pPr>
            <w:r>
              <w:rPr>
                <w:rFonts w:ascii="Arial" w:hAnsi="Arial" w:cs="Arial"/>
                <w:sz w:val="20"/>
                <w:szCs w:val="20"/>
              </w:rPr>
              <w:t>Estratégico</w:t>
            </w:r>
          </w:p>
          <w:p w:rsidR="007F3B9F" w:rsidRPr="00D051F7" w:rsidRDefault="007F3B9F" w:rsidP="00665BAC">
            <w:pPr>
              <w:autoSpaceDE w:val="0"/>
              <w:autoSpaceDN w:val="0"/>
              <w:adjustRightInd w:val="0"/>
              <w:spacing w:line="240" w:lineRule="auto"/>
              <w:jc w:val="center"/>
              <w:rPr>
                <w:rFonts w:ascii="Arial" w:hAnsi="Arial" w:cs="Arial"/>
                <w:bCs/>
                <w:sz w:val="20"/>
                <w:szCs w:val="20"/>
                <w:lang w:val="es-ES_tradnl" w:eastAsia="es-ES"/>
              </w:rPr>
            </w:pPr>
            <w:r w:rsidRPr="00D051F7">
              <w:rPr>
                <w:rFonts w:ascii="Arial" w:hAnsi="Arial" w:cs="Arial"/>
                <w:sz w:val="20"/>
                <w:szCs w:val="20"/>
                <w:lang w:val="es-ES"/>
              </w:rPr>
              <w:t>(4 puntos)</w:t>
            </w:r>
          </w:p>
        </w:tc>
        <w:tc>
          <w:tcPr>
            <w:tcW w:w="411" w:type="pct"/>
            <w:tcBorders>
              <w:top w:val="single" w:sz="4" w:space="0" w:color="000000"/>
              <w:left w:val="single" w:sz="4" w:space="0" w:color="000000"/>
              <w:bottom w:val="single" w:sz="4" w:space="0" w:color="000000"/>
              <w:right w:val="single" w:sz="4" w:space="0" w:color="000000"/>
            </w:tcBorders>
            <w:hideMark/>
          </w:tcPr>
          <w:p w:rsidR="007F3B9F" w:rsidRPr="00D051F7" w:rsidRDefault="007F3B9F" w:rsidP="00665BAC">
            <w:pPr>
              <w:autoSpaceDE w:val="0"/>
              <w:autoSpaceDN w:val="0"/>
              <w:adjustRightInd w:val="0"/>
              <w:spacing w:line="240" w:lineRule="auto"/>
              <w:jc w:val="center"/>
              <w:rPr>
                <w:rFonts w:ascii="Arial" w:hAnsi="Arial" w:cs="Arial"/>
                <w:bCs/>
                <w:sz w:val="20"/>
                <w:szCs w:val="20"/>
                <w:lang w:val="es-ES_tradnl" w:eastAsia="es-ES"/>
              </w:rPr>
            </w:pPr>
            <w:r w:rsidRPr="00D051F7">
              <w:rPr>
                <w:rFonts w:ascii="Arial" w:hAnsi="Arial" w:cs="Arial"/>
                <w:bCs/>
                <w:sz w:val="20"/>
                <w:szCs w:val="20"/>
                <w:lang w:val="es-ES_tradnl" w:eastAsia="es-ES"/>
              </w:rPr>
              <w:t>Valor asignado</w:t>
            </w:r>
          </w:p>
        </w:tc>
      </w:tr>
      <w:tr w:rsidR="007F3B9F" w:rsidRPr="00D04B81" w:rsidTr="007F3B9F">
        <w:tc>
          <w:tcPr>
            <w:tcW w:w="782" w:type="pct"/>
            <w:tcBorders>
              <w:top w:val="single" w:sz="4" w:space="0" w:color="000000"/>
              <w:left w:val="single" w:sz="4" w:space="0" w:color="000000"/>
              <w:bottom w:val="single" w:sz="4" w:space="0" w:color="000000"/>
              <w:right w:val="single" w:sz="4" w:space="0" w:color="000000"/>
            </w:tcBorders>
            <w:shd w:val="clear" w:color="auto" w:fill="BFBFBF"/>
          </w:tcPr>
          <w:p w:rsidR="007F3B9F" w:rsidRPr="00D04B81" w:rsidRDefault="007F3B9F" w:rsidP="00665BAC">
            <w:pPr>
              <w:pStyle w:val="Prrafodelista"/>
              <w:autoSpaceDE w:val="0"/>
              <w:autoSpaceDN w:val="0"/>
              <w:adjustRightInd w:val="0"/>
              <w:spacing w:line="360" w:lineRule="auto"/>
              <w:ind w:left="0"/>
              <w:jc w:val="both"/>
              <w:rPr>
                <w:rFonts w:ascii="Arial" w:hAnsi="Arial" w:cs="Arial"/>
                <w:bCs/>
                <w:sz w:val="20"/>
                <w:szCs w:val="20"/>
                <w:lang w:val="es-ES_tradnl" w:eastAsia="es-ES"/>
              </w:rPr>
            </w:pPr>
            <w:r w:rsidRPr="00D04B81">
              <w:rPr>
                <w:rFonts w:ascii="Arial" w:hAnsi="Arial" w:cs="Arial"/>
                <w:bCs/>
                <w:sz w:val="20"/>
                <w:szCs w:val="20"/>
                <w:lang w:val="es-ES_tradnl" w:eastAsia="es-ES"/>
              </w:rPr>
              <w:t>Aspectos Generales</w:t>
            </w:r>
          </w:p>
        </w:tc>
        <w:tc>
          <w:tcPr>
            <w:tcW w:w="1081" w:type="pct"/>
            <w:tcBorders>
              <w:top w:val="single" w:sz="4" w:space="0" w:color="000000"/>
              <w:left w:val="single" w:sz="4" w:space="0" w:color="000000"/>
              <w:bottom w:val="single" w:sz="4" w:space="0" w:color="000000"/>
              <w:right w:val="single" w:sz="4" w:space="0" w:color="000000"/>
            </w:tcBorders>
          </w:tcPr>
          <w:p w:rsidR="007F3B9F" w:rsidRPr="00D051F7" w:rsidRDefault="007F3B9F" w:rsidP="00665BAC">
            <w:pPr>
              <w:autoSpaceDE w:val="0"/>
              <w:autoSpaceDN w:val="0"/>
              <w:adjustRightInd w:val="0"/>
              <w:spacing w:line="240" w:lineRule="auto"/>
              <w:jc w:val="both"/>
              <w:rPr>
                <w:rFonts w:ascii="Arial" w:hAnsi="Arial" w:cs="Arial"/>
                <w:bCs/>
                <w:sz w:val="20"/>
                <w:szCs w:val="20"/>
                <w:lang w:val="es-ES_tradnl" w:eastAsia="es-ES"/>
              </w:rPr>
            </w:pPr>
            <w:r w:rsidRPr="00D051F7">
              <w:rPr>
                <w:rFonts w:ascii="Arial" w:hAnsi="Arial" w:cs="Arial"/>
                <w:bCs/>
                <w:sz w:val="20"/>
                <w:szCs w:val="20"/>
                <w:lang w:val="es-ES_tradnl" w:eastAsia="es-ES"/>
              </w:rPr>
              <w:t>La presentación da inicio</w:t>
            </w:r>
            <w:r>
              <w:rPr>
                <w:rFonts w:ascii="Arial" w:hAnsi="Arial" w:cs="Arial"/>
                <w:bCs/>
                <w:sz w:val="20"/>
                <w:szCs w:val="20"/>
                <w:lang w:val="es-ES_tradnl" w:eastAsia="es-ES"/>
              </w:rPr>
              <w:t xml:space="preserve"> no comienza  en tiempo y forma estipulado, muestra poco </w:t>
            </w:r>
            <w:r w:rsidRPr="00D051F7">
              <w:rPr>
                <w:rFonts w:ascii="Arial" w:hAnsi="Arial" w:cs="Arial"/>
                <w:bCs/>
                <w:sz w:val="20"/>
                <w:szCs w:val="20"/>
                <w:lang w:val="es-ES_tradnl" w:eastAsia="es-ES"/>
              </w:rPr>
              <w:t>res</w:t>
            </w:r>
            <w:r>
              <w:rPr>
                <w:rFonts w:ascii="Arial" w:hAnsi="Arial" w:cs="Arial"/>
                <w:bCs/>
                <w:sz w:val="20"/>
                <w:szCs w:val="20"/>
                <w:lang w:val="es-ES_tradnl" w:eastAsia="es-ES"/>
              </w:rPr>
              <w:t>peto a sus compañeros y no cuenta con</w:t>
            </w:r>
            <w:r w:rsidRPr="00D051F7">
              <w:rPr>
                <w:rFonts w:ascii="Arial" w:hAnsi="Arial" w:cs="Arial"/>
                <w:bCs/>
                <w:sz w:val="20"/>
                <w:szCs w:val="20"/>
                <w:lang w:val="es-ES_tradnl" w:eastAsia="es-ES"/>
              </w:rPr>
              <w:t xml:space="preserve"> contacto visual con </w:t>
            </w:r>
            <w:r w:rsidRPr="00D051F7">
              <w:rPr>
                <w:rFonts w:ascii="Arial" w:hAnsi="Arial" w:cs="Arial"/>
                <w:bCs/>
                <w:sz w:val="20"/>
                <w:szCs w:val="20"/>
                <w:lang w:val="es-ES_tradnl" w:eastAsia="es-ES"/>
              </w:rPr>
              <w:lastRenderedPageBreak/>
              <w:t xml:space="preserve">ellos. </w:t>
            </w:r>
          </w:p>
        </w:tc>
        <w:tc>
          <w:tcPr>
            <w:tcW w:w="925" w:type="pct"/>
            <w:gridSpan w:val="2"/>
            <w:tcBorders>
              <w:top w:val="single" w:sz="4" w:space="0" w:color="000000"/>
              <w:left w:val="single" w:sz="4" w:space="0" w:color="000000"/>
              <w:bottom w:val="single" w:sz="4" w:space="0" w:color="000000"/>
              <w:right w:val="single" w:sz="4" w:space="0" w:color="000000"/>
            </w:tcBorders>
          </w:tcPr>
          <w:p w:rsidR="007F3B9F" w:rsidRPr="00D051F7" w:rsidRDefault="007F3B9F" w:rsidP="00665BAC">
            <w:pPr>
              <w:autoSpaceDE w:val="0"/>
              <w:autoSpaceDN w:val="0"/>
              <w:adjustRightInd w:val="0"/>
              <w:spacing w:line="240" w:lineRule="auto"/>
              <w:jc w:val="both"/>
              <w:rPr>
                <w:rFonts w:ascii="Arial" w:hAnsi="Arial" w:cs="Arial"/>
                <w:bCs/>
                <w:sz w:val="20"/>
                <w:szCs w:val="20"/>
                <w:lang w:val="es-ES_tradnl" w:eastAsia="es-ES"/>
              </w:rPr>
            </w:pPr>
            <w:r w:rsidRPr="00D051F7">
              <w:rPr>
                <w:rFonts w:ascii="Arial" w:hAnsi="Arial" w:cs="Arial"/>
                <w:bCs/>
                <w:sz w:val="20"/>
                <w:szCs w:val="20"/>
                <w:lang w:val="es-ES_tradnl" w:eastAsia="es-ES"/>
              </w:rPr>
              <w:lastRenderedPageBreak/>
              <w:t xml:space="preserve">La presentación </w:t>
            </w:r>
            <w:r>
              <w:rPr>
                <w:rFonts w:ascii="Arial" w:hAnsi="Arial" w:cs="Arial"/>
                <w:bCs/>
                <w:sz w:val="20"/>
                <w:szCs w:val="20"/>
                <w:lang w:val="es-ES_tradnl" w:eastAsia="es-ES"/>
              </w:rPr>
              <w:t xml:space="preserve">demora un </w:t>
            </w:r>
            <w:r w:rsidRPr="00D051F7">
              <w:rPr>
                <w:rFonts w:ascii="Arial" w:hAnsi="Arial" w:cs="Arial"/>
                <w:bCs/>
                <w:sz w:val="20"/>
                <w:szCs w:val="20"/>
                <w:lang w:val="es-ES_tradnl" w:eastAsia="es-ES"/>
              </w:rPr>
              <w:t>tiempo</w:t>
            </w:r>
            <w:r>
              <w:rPr>
                <w:rFonts w:ascii="Arial" w:hAnsi="Arial" w:cs="Arial"/>
                <w:bCs/>
                <w:sz w:val="20"/>
                <w:szCs w:val="20"/>
                <w:lang w:val="es-ES_tradnl" w:eastAsia="es-ES"/>
              </w:rPr>
              <w:t xml:space="preserve"> más de lo es</w:t>
            </w:r>
            <w:r w:rsidRPr="00D051F7">
              <w:rPr>
                <w:rFonts w:ascii="Arial" w:hAnsi="Arial" w:cs="Arial"/>
                <w:bCs/>
                <w:sz w:val="20"/>
                <w:szCs w:val="20"/>
                <w:lang w:val="es-ES_tradnl" w:eastAsia="es-ES"/>
              </w:rPr>
              <w:t xml:space="preserve">tipulado, mostrando respeto a sus compañeros y teniendo </w:t>
            </w:r>
            <w:r>
              <w:rPr>
                <w:rFonts w:ascii="Arial" w:hAnsi="Arial" w:cs="Arial"/>
                <w:bCs/>
                <w:sz w:val="20"/>
                <w:szCs w:val="20"/>
                <w:lang w:val="es-ES_tradnl" w:eastAsia="es-ES"/>
              </w:rPr>
              <w:t xml:space="preserve">poco </w:t>
            </w:r>
            <w:r w:rsidRPr="00D051F7">
              <w:rPr>
                <w:rFonts w:ascii="Arial" w:hAnsi="Arial" w:cs="Arial"/>
                <w:bCs/>
                <w:sz w:val="20"/>
                <w:szCs w:val="20"/>
                <w:lang w:val="es-ES_tradnl" w:eastAsia="es-ES"/>
              </w:rPr>
              <w:t xml:space="preserve">contacto </w:t>
            </w:r>
            <w:r w:rsidRPr="00D051F7">
              <w:rPr>
                <w:rFonts w:ascii="Arial" w:hAnsi="Arial" w:cs="Arial"/>
                <w:bCs/>
                <w:sz w:val="20"/>
                <w:szCs w:val="20"/>
                <w:lang w:val="es-ES_tradnl" w:eastAsia="es-ES"/>
              </w:rPr>
              <w:lastRenderedPageBreak/>
              <w:t xml:space="preserve">visual con ellos. </w:t>
            </w:r>
          </w:p>
        </w:tc>
        <w:tc>
          <w:tcPr>
            <w:tcW w:w="875" w:type="pct"/>
            <w:tcBorders>
              <w:top w:val="single" w:sz="4" w:space="0" w:color="000000"/>
              <w:left w:val="single" w:sz="4" w:space="0" w:color="000000"/>
              <w:bottom w:val="single" w:sz="4" w:space="0" w:color="000000"/>
              <w:right w:val="single" w:sz="4" w:space="0" w:color="000000"/>
            </w:tcBorders>
          </w:tcPr>
          <w:p w:rsidR="007F3B9F" w:rsidRPr="00D051F7" w:rsidRDefault="007F3B9F" w:rsidP="00665BAC">
            <w:pPr>
              <w:autoSpaceDE w:val="0"/>
              <w:autoSpaceDN w:val="0"/>
              <w:adjustRightInd w:val="0"/>
              <w:spacing w:line="240" w:lineRule="auto"/>
              <w:jc w:val="both"/>
              <w:rPr>
                <w:rFonts w:ascii="Arial" w:hAnsi="Arial" w:cs="Arial"/>
                <w:bCs/>
                <w:sz w:val="20"/>
                <w:szCs w:val="20"/>
                <w:lang w:val="es-ES_tradnl" w:eastAsia="es-ES"/>
              </w:rPr>
            </w:pPr>
            <w:r w:rsidRPr="00D051F7">
              <w:rPr>
                <w:rFonts w:ascii="Arial" w:hAnsi="Arial" w:cs="Arial"/>
                <w:bCs/>
                <w:sz w:val="20"/>
                <w:szCs w:val="20"/>
                <w:lang w:val="es-ES_tradnl" w:eastAsia="es-ES"/>
              </w:rPr>
              <w:lastRenderedPageBreak/>
              <w:t>La pr</w:t>
            </w:r>
            <w:r>
              <w:rPr>
                <w:rFonts w:ascii="Arial" w:hAnsi="Arial" w:cs="Arial"/>
                <w:bCs/>
                <w:sz w:val="20"/>
                <w:szCs w:val="20"/>
                <w:lang w:val="es-ES_tradnl" w:eastAsia="es-ES"/>
              </w:rPr>
              <w:t>esentación da inicio en poco tiempo después de lo estipulado</w:t>
            </w:r>
            <w:r w:rsidRPr="00D051F7">
              <w:rPr>
                <w:rFonts w:ascii="Arial" w:hAnsi="Arial" w:cs="Arial"/>
                <w:bCs/>
                <w:sz w:val="20"/>
                <w:szCs w:val="20"/>
                <w:lang w:val="es-ES_tradnl" w:eastAsia="es-ES"/>
              </w:rPr>
              <w:t xml:space="preserve">, mostrando respeto a sus compañeros y teniendo </w:t>
            </w:r>
            <w:r w:rsidRPr="00D051F7">
              <w:rPr>
                <w:rFonts w:ascii="Arial" w:hAnsi="Arial" w:cs="Arial"/>
                <w:bCs/>
                <w:sz w:val="20"/>
                <w:szCs w:val="20"/>
                <w:lang w:val="es-ES_tradnl" w:eastAsia="es-ES"/>
              </w:rPr>
              <w:lastRenderedPageBreak/>
              <w:t xml:space="preserve">contacto visual con ellos. </w:t>
            </w:r>
          </w:p>
        </w:tc>
        <w:tc>
          <w:tcPr>
            <w:tcW w:w="927" w:type="pct"/>
            <w:gridSpan w:val="2"/>
            <w:tcBorders>
              <w:top w:val="single" w:sz="4" w:space="0" w:color="000000"/>
              <w:left w:val="single" w:sz="4" w:space="0" w:color="000000"/>
              <w:bottom w:val="single" w:sz="4" w:space="0" w:color="000000"/>
              <w:right w:val="single" w:sz="4" w:space="0" w:color="000000"/>
            </w:tcBorders>
          </w:tcPr>
          <w:p w:rsidR="007F3B9F" w:rsidRPr="00D051F7" w:rsidRDefault="007F3B9F" w:rsidP="00665BAC">
            <w:pPr>
              <w:autoSpaceDE w:val="0"/>
              <w:autoSpaceDN w:val="0"/>
              <w:adjustRightInd w:val="0"/>
              <w:spacing w:line="240" w:lineRule="auto"/>
              <w:jc w:val="both"/>
              <w:rPr>
                <w:rFonts w:ascii="Arial" w:hAnsi="Arial" w:cs="Arial"/>
                <w:bCs/>
                <w:sz w:val="20"/>
                <w:szCs w:val="20"/>
                <w:lang w:val="es-ES_tradnl" w:eastAsia="es-ES"/>
              </w:rPr>
            </w:pPr>
            <w:r w:rsidRPr="00D051F7">
              <w:rPr>
                <w:rFonts w:ascii="Arial" w:hAnsi="Arial" w:cs="Arial"/>
                <w:bCs/>
                <w:sz w:val="20"/>
                <w:szCs w:val="20"/>
                <w:lang w:val="es-ES_tradnl" w:eastAsia="es-ES"/>
              </w:rPr>
              <w:lastRenderedPageBreak/>
              <w:t xml:space="preserve">La presentación da inicio en tiempo y forma durando el tiempo estipulado, mostrando respeto a sus compañeros </w:t>
            </w:r>
            <w:r w:rsidRPr="00D051F7">
              <w:rPr>
                <w:rFonts w:ascii="Arial" w:hAnsi="Arial" w:cs="Arial"/>
                <w:bCs/>
                <w:sz w:val="20"/>
                <w:szCs w:val="20"/>
                <w:lang w:val="es-ES_tradnl" w:eastAsia="es-ES"/>
              </w:rPr>
              <w:lastRenderedPageBreak/>
              <w:t xml:space="preserve">y teniendo contacto visual con ellos. </w:t>
            </w:r>
          </w:p>
        </w:tc>
        <w:tc>
          <w:tcPr>
            <w:tcW w:w="411" w:type="pct"/>
            <w:tcBorders>
              <w:top w:val="single" w:sz="4" w:space="0" w:color="000000"/>
              <w:left w:val="single" w:sz="4" w:space="0" w:color="000000"/>
              <w:bottom w:val="single" w:sz="4" w:space="0" w:color="000000"/>
              <w:right w:val="single" w:sz="4" w:space="0" w:color="000000"/>
            </w:tcBorders>
          </w:tcPr>
          <w:p w:rsidR="007F3B9F" w:rsidRPr="00D051F7" w:rsidRDefault="007F3B9F" w:rsidP="00665BAC">
            <w:pPr>
              <w:autoSpaceDE w:val="0"/>
              <w:autoSpaceDN w:val="0"/>
              <w:adjustRightInd w:val="0"/>
              <w:spacing w:line="360" w:lineRule="auto"/>
              <w:jc w:val="center"/>
              <w:rPr>
                <w:rFonts w:ascii="Arial" w:hAnsi="Arial" w:cs="Arial"/>
                <w:bCs/>
                <w:sz w:val="20"/>
                <w:szCs w:val="20"/>
                <w:lang w:val="es-ES_tradnl" w:eastAsia="es-ES"/>
              </w:rPr>
            </w:pPr>
          </w:p>
        </w:tc>
      </w:tr>
      <w:tr w:rsidR="007F3B9F" w:rsidRPr="00D04B81" w:rsidTr="007F3B9F">
        <w:tc>
          <w:tcPr>
            <w:tcW w:w="782" w:type="pct"/>
            <w:tcBorders>
              <w:top w:val="single" w:sz="4" w:space="0" w:color="000000"/>
              <w:left w:val="single" w:sz="4" w:space="0" w:color="000000"/>
              <w:bottom w:val="single" w:sz="4" w:space="0" w:color="000000"/>
              <w:right w:val="single" w:sz="4" w:space="0" w:color="000000"/>
            </w:tcBorders>
            <w:shd w:val="clear" w:color="auto" w:fill="BFBFBF"/>
          </w:tcPr>
          <w:p w:rsidR="007F3B9F" w:rsidRPr="00D04B81" w:rsidRDefault="007F3B9F" w:rsidP="00665BAC">
            <w:pPr>
              <w:pStyle w:val="Prrafodelista"/>
              <w:autoSpaceDE w:val="0"/>
              <w:autoSpaceDN w:val="0"/>
              <w:adjustRightInd w:val="0"/>
              <w:spacing w:line="360" w:lineRule="auto"/>
              <w:ind w:left="0"/>
              <w:jc w:val="both"/>
              <w:rPr>
                <w:rFonts w:ascii="Arial" w:hAnsi="Arial" w:cs="Arial"/>
                <w:bCs/>
                <w:sz w:val="20"/>
                <w:szCs w:val="20"/>
                <w:lang w:val="es-ES_tradnl" w:eastAsia="es-ES"/>
              </w:rPr>
            </w:pPr>
            <w:r w:rsidRPr="00D04B81">
              <w:rPr>
                <w:rFonts w:ascii="Arial" w:hAnsi="Arial" w:cs="Arial"/>
                <w:bCs/>
                <w:sz w:val="20"/>
                <w:szCs w:val="20"/>
                <w:lang w:val="es-ES_tradnl" w:eastAsia="es-ES"/>
              </w:rPr>
              <w:lastRenderedPageBreak/>
              <w:t>Actitudinal</w:t>
            </w:r>
          </w:p>
        </w:tc>
        <w:tc>
          <w:tcPr>
            <w:tcW w:w="1081" w:type="pct"/>
            <w:tcBorders>
              <w:top w:val="single" w:sz="4" w:space="0" w:color="000000"/>
              <w:left w:val="single" w:sz="4" w:space="0" w:color="000000"/>
              <w:bottom w:val="single" w:sz="4" w:space="0" w:color="000000"/>
              <w:right w:val="single" w:sz="4" w:space="0" w:color="000000"/>
            </w:tcBorders>
          </w:tcPr>
          <w:p w:rsidR="007F3B9F" w:rsidRPr="00D051F7" w:rsidRDefault="007F3B9F" w:rsidP="00665BAC">
            <w:pPr>
              <w:autoSpaceDE w:val="0"/>
              <w:autoSpaceDN w:val="0"/>
              <w:adjustRightInd w:val="0"/>
              <w:spacing w:line="240" w:lineRule="auto"/>
              <w:jc w:val="both"/>
              <w:rPr>
                <w:rFonts w:ascii="Arial" w:hAnsi="Arial" w:cs="Arial"/>
                <w:bCs/>
                <w:sz w:val="20"/>
                <w:szCs w:val="20"/>
                <w:lang w:val="es-ES_tradnl" w:eastAsia="es-ES"/>
              </w:rPr>
            </w:pPr>
            <w:r w:rsidRPr="00D051F7">
              <w:rPr>
                <w:rFonts w:ascii="Arial" w:hAnsi="Arial" w:cs="Arial"/>
                <w:bCs/>
                <w:sz w:val="20"/>
                <w:szCs w:val="20"/>
                <w:lang w:val="es-ES_tradnl" w:eastAsia="es-ES"/>
              </w:rPr>
              <w:t xml:space="preserve">Presenta </w:t>
            </w:r>
            <w:r>
              <w:rPr>
                <w:rFonts w:ascii="Arial" w:hAnsi="Arial" w:cs="Arial"/>
                <w:bCs/>
                <w:sz w:val="20"/>
                <w:szCs w:val="20"/>
                <w:lang w:val="es-ES_tradnl" w:eastAsia="es-ES"/>
              </w:rPr>
              <w:t xml:space="preserve">un deficiente </w:t>
            </w:r>
            <w:r w:rsidRPr="00D051F7">
              <w:rPr>
                <w:rFonts w:ascii="Arial" w:hAnsi="Arial" w:cs="Arial"/>
                <w:bCs/>
                <w:sz w:val="20"/>
                <w:szCs w:val="20"/>
                <w:lang w:val="es-ES_tradnl" w:eastAsia="es-ES"/>
              </w:rPr>
              <w:t xml:space="preserve">dominio del tema además de utilizar un vocabulario </w:t>
            </w:r>
            <w:r>
              <w:rPr>
                <w:rFonts w:ascii="Arial" w:hAnsi="Arial" w:cs="Arial"/>
                <w:bCs/>
                <w:sz w:val="20"/>
                <w:szCs w:val="20"/>
                <w:lang w:val="es-ES_tradnl" w:eastAsia="es-ES"/>
              </w:rPr>
              <w:t xml:space="preserve">muy poco </w:t>
            </w:r>
            <w:r w:rsidRPr="00D051F7">
              <w:rPr>
                <w:rFonts w:ascii="Arial" w:hAnsi="Arial" w:cs="Arial"/>
                <w:bCs/>
                <w:sz w:val="20"/>
                <w:szCs w:val="20"/>
                <w:lang w:val="es-ES_tradnl" w:eastAsia="es-ES"/>
              </w:rPr>
              <w:t xml:space="preserve">claro, coherente y sintético, </w:t>
            </w:r>
            <w:r>
              <w:rPr>
                <w:rFonts w:ascii="Arial" w:hAnsi="Arial" w:cs="Arial"/>
                <w:bCs/>
                <w:sz w:val="20"/>
                <w:szCs w:val="20"/>
                <w:lang w:val="es-ES_tradnl" w:eastAsia="es-ES"/>
              </w:rPr>
              <w:t xml:space="preserve">y no </w:t>
            </w:r>
            <w:r w:rsidRPr="00D051F7">
              <w:rPr>
                <w:rFonts w:ascii="Arial" w:hAnsi="Arial" w:cs="Arial"/>
                <w:bCs/>
                <w:sz w:val="20"/>
                <w:szCs w:val="20"/>
                <w:lang w:val="es-ES_tradnl" w:eastAsia="es-ES"/>
              </w:rPr>
              <w:t xml:space="preserve">muestra ejemplos al dar la explicación. </w:t>
            </w:r>
          </w:p>
        </w:tc>
        <w:tc>
          <w:tcPr>
            <w:tcW w:w="925" w:type="pct"/>
            <w:gridSpan w:val="2"/>
            <w:tcBorders>
              <w:top w:val="single" w:sz="4" w:space="0" w:color="000000"/>
              <w:left w:val="single" w:sz="4" w:space="0" w:color="000000"/>
              <w:bottom w:val="single" w:sz="4" w:space="0" w:color="000000"/>
              <w:right w:val="single" w:sz="4" w:space="0" w:color="000000"/>
            </w:tcBorders>
          </w:tcPr>
          <w:p w:rsidR="007F3B9F" w:rsidRPr="00D051F7" w:rsidRDefault="007F3B9F" w:rsidP="00665BAC">
            <w:pPr>
              <w:autoSpaceDE w:val="0"/>
              <w:autoSpaceDN w:val="0"/>
              <w:adjustRightInd w:val="0"/>
              <w:spacing w:line="240" w:lineRule="auto"/>
              <w:jc w:val="both"/>
              <w:rPr>
                <w:rFonts w:ascii="Arial" w:hAnsi="Arial" w:cs="Arial"/>
                <w:bCs/>
                <w:sz w:val="20"/>
                <w:szCs w:val="20"/>
                <w:lang w:val="es-ES_tradnl" w:eastAsia="es-ES"/>
              </w:rPr>
            </w:pPr>
            <w:r w:rsidRPr="00D051F7">
              <w:rPr>
                <w:rFonts w:ascii="Arial" w:hAnsi="Arial" w:cs="Arial"/>
                <w:bCs/>
                <w:sz w:val="20"/>
                <w:szCs w:val="20"/>
                <w:lang w:val="es-ES_tradnl" w:eastAsia="es-ES"/>
              </w:rPr>
              <w:t>Presenta</w:t>
            </w:r>
            <w:r>
              <w:rPr>
                <w:rFonts w:ascii="Arial" w:hAnsi="Arial" w:cs="Arial"/>
                <w:bCs/>
                <w:sz w:val="20"/>
                <w:szCs w:val="20"/>
                <w:lang w:val="es-ES_tradnl" w:eastAsia="es-ES"/>
              </w:rPr>
              <w:t xml:space="preserve"> poco</w:t>
            </w:r>
            <w:r w:rsidRPr="00D051F7">
              <w:rPr>
                <w:rFonts w:ascii="Arial" w:hAnsi="Arial" w:cs="Arial"/>
                <w:bCs/>
                <w:sz w:val="20"/>
                <w:szCs w:val="20"/>
                <w:lang w:val="es-ES_tradnl" w:eastAsia="es-ES"/>
              </w:rPr>
              <w:t xml:space="preserve"> dominio del tema además de utilizar un vocabulario </w:t>
            </w:r>
            <w:r>
              <w:rPr>
                <w:rFonts w:ascii="Arial" w:hAnsi="Arial" w:cs="Arial"/>
                <w:bCs/>
                <w:sz w:val="20"/>
                <w:szCs w:val="20"/>
                <w:lang w:val="es-ES_tradnl" w:eastAsia="es-ES"/>
              </w:rPr>
              <w:t xml:space="preserve">poco claro, coherente y sintético, </w:t>
            </w:r>
            <w:r w:rsidRPr="00D051F7">
              <w:rPr>
                <w:rFonts w:ascii="Arial" w:hAnsi="Arial" w:cs="Arial"/>
                <w:bCs/>
                <w:sz w:val="20"/>
                <w:szCs w:val="20"/>
                <w:lang w:val="es-ES_tradnl" w:eastAsia="es-ES"/>
              </w:rPr>
              <w:t xml:space="preserve">muestra </w:t>
            </w:r>
            <w:r>
              <w:rPr>
                <w:rFonts w:ascii="Arial" w:hAnsi="Arial" w:cs="Arial"/>
                <w:bCs/>
                <w:sz w:val="20"/>
                <w:szCs w:val="20"/>
                <w:lang w:val="es-ES_tradnl" w:eastAsia="es-ES"/>
              </w:rPr>
              <w:t xml:space="preserve">pocos </w:t>
            </w:r>
            <w:r w:rsidRPr="00D051F7">
              <w:rPr>
                <w:rFonts w:ascii="Arial" w:hAnsi="Arial" w:cs="Arial"/>
                <w:bCs/>
                <w:sz w:val="20"/>
                <w:szCs w:val="20"/>
                <w:lang w:val="es-ES_tradnl" w:eastAsia="es-ES"/>
              </w:rPr>
              <w:t xml:space="preserve">ejemplos al dar la explicación. </w:t>
            </w:r>
          </w:p>
        </w:tc>
        <w:tc>
          <w:tcPr>
            <w:tcW w:w="875" w:type="pct"/>
            <w:tcBorders>
              <w:top w:val="single" w:sz="4" w:space="0" w:color="000000"/>
              <w:left w:val="single" w:sz="4" w:space="0" w:color="000000"/>
              <w:bottom w:val="single" w:sz="4" w:space="0" w:color="000000"/>
              <w:right w:val="single" w:sz="4" w:space="0" w:color="000000"/>
            </w:tcBorders>
          </w:tcPr>
          <w:p w:rsidR="007F3B9F" w:rsidRPr="00D051F7" w:rsidRDefault="007F3B9F" w:rsidP="00665BAC">
            <w:pPr>
              <w:autoSpaceDE w:val="0"/>
              <w:autoSpaceDN w:val="0"/>
              <w:adjustRightInd w:val="0"/>
              <w:spacing w:line="240" w:lineRule="auto"/>
              <w:jc w:val="both"/>
              <w:rPr>
                <w:rFonts w:ascii="Arial" w:hAnsi="Arial" w:cs="Arial"/>
                <w:bCs/>
                <w:sz w:val="20"/>
                <w:szCs w:val="20"/>
                <w:lang w:val="es-ES_tradnl" w:eastAsia="es-ES"/>
              </w:rPr>
            </w:pPr>
            <w:r w:rsidRPr="00D051F7">
              <w:rPr>
                <w:rFonts w:ascii="Arial" w:hAnsi="Arial" w:cs="Arial"/>
                <w:bCs/>
                <w:sz w:val="20"/>
                <w:szCs w:val="20"/>
                <w:lang w:val="es-ES_tradnl" w:eastAsia="es-ES"/>
              </w:rPr>
              <w:t xml:space="preserve">Presenta dominio del tema además de utilizar un vocabulario claro, coherente y sintético, </w:t>
            </w:r>
            <w:r>
              <w:rPr>
                <w:rFonts w:ascii="Arial" w:hAnsi="Arial" w:cs="Arial"/>
                <w:bCs/>
                <w:sz w:val="20"/>
                <w:szCs w:val="20"/>
                <w:lang w:val="es-ES_tradnl" w:eastAsia="es-ES"/>
              </w:rPr>
              <w:t xml:space="preserve">pero  </w:t>
            </w:r>
            <w:r w:rsidRPr="00D051F7">
              <w:rPr>
                <w:rFonts w:ascii="Arial" w:hAnsi="Arial" w:cs="Arial"/>
                <w:bCs/>
                <w:sz w:val="20"/>
                <w:szCs w:val="20"/>
                <w:lang w:val="es-ES_tradnl" w:eastAsia="es-ES"/>
              </w:rPr>
              <w:t>muestra</w:t>
            </w:r>
            <w:r>
              <w:rPr>
                <w:rFonts w:ascii="Arial" w:hAnsi="Arial" w:cs="Arial"/>
                <w:bCs/>
                <w:sz w:val="20"/>
                <w:szCs w:val="20"/>
                <w:lang w:val="es-ES_tradnl" w:eastAsia="es-ES"/>
              </w:rPr>
              <w:t xml:space="preserve"> pocos </w:t>
            </w:r>
            <w:r w:rsidRPr="00D051F7">
              <w:rPr>
                <w:rFonts w:ascii="Arial" w:hAnsi="Arial" w:cs="Arial"/>
                <w:bCs/>
                <w:sz w:val="20"/>
                <w:szCs w:val="20"/>
                <w:lang w:val="es-ES_tradnl" w:eastAsia="es-ES"/>
              </w:rPr>
              <w:t xml:space="preserve"> ejemplos al dar la explicación. </w:t>
            </w:r>
          </w:p>
        </w:tc>
        <w:tc>
          <w:tcPr>
            <w:tcW w:w="927" w:type="pct"/>
            <w:gridSpan w:val="2"/>
            <w:tcBorders>
              <w:top w:val="single" w:sz="4" w:space="0" w:color="000000"/>
              <w:left w:val="single" w:sz="4" w:space="0" w:color="000000"/>
              <w:bottom w:val="single" w:sz="4" w:space="0" w:color="000000"/>
              <w:right w:val="single" w:sz="4" w:space="0" w:color="000000"/>
            </w:tcBorders>
          </w:tcPr>
          <w:p w:rsidR="007F3B9F" w:rsidRPr="00D051F7" w:rsidRDefault="007F3B9F" w:rsidP="00665BAC">
            <w:pPr>
              <w:autoSpaceDE w:val="0"/>
              <w:autoSpaceDN w:val="0"/>
              <w:adjustRightInd w:val="0"/>
              <w:spacing w:line="240" w:lineRule="auto"/>
              <w:jc w:val="both"/>
              <w:rPr>
                <w:rFonts w:ascii="Arial" w:hAnsi="Arial" w:cs="Arial"/>
                <w:bCs/>
                <w:sz w:val="20"/>
                <w:szCs w:val="20"/>
                <w:lang w:val="es-ES_tradnl" w:eastAsia="es-ES"/>
              </w:rPr>
            </w:pPr>
            <w:r w:rsidRPr="00D051F7">
              <w:rPr>
                <w:rFonts w:ascii="Arial" w:hAnsi="Arial" w:cs="Arial"/>
                <w:bCs/>
                <w:sz w:val="20"/>
                <w:szCs w:val="20"/>
                <w:lang w:val="es-ES_tradnl" w:eastAsia="es-ES"/>
              </w:rPr>
              <w:t xml:space="preserve">Presenta dominio del tema además de utilizar un vocabulario claro, coherente y sintético, muestra ejemplos al dar la explicación. </w:t>
            </w:r>
          </w:p>
        </w:tc>
        <w:tc>
          <w:tcPr>
            <w:tcW w:w="411" w:type="pct"/>
            <w:tcBorders>
              <w:top w:val="single" w:sz="4" w:space="0" w:color="000000"/>
              <w:left w:val="single" w:sz="4" w:space="0" w:color="000000"/>
              <w:bottom w:val="single" w:sz="4" w:space="0" w:color="000000"/>
              <w:right w:val="single" w:sz="4" w:space="0" w:color="000000"/>
            </w:tcBorders>
          </w:tcPr>
          <w:p w:rsidR="007F3B9F" w:rsidRPr="00D051F7" w:rsidRDefault="007F3B9F" w:rsidP="00665BAC">
            <w:pPr>
              <w:autoSpaceDE w:val="0"/>
              <w:autoSpaceDN w:val="0"/>
              <w:adjustRightInd w:val="0"/>
              <w:spacing w:line="240" w:lineRule="auto"/>
              <w:jc w:val="center"/>
              <w:rPr>
                <w:rFonts w:ascii="Arial" w:hAnsi="Arial" w:cs="Arial"/>
                <w:bCs/>
                <w:sz w:val="20"/>
                <w:szCs w:val="20"/>
                <w:lang w:val="es-ES_tradnl" w:eastAsia="es-ES"/>
              </w:rPr>
            </w:pPr>
          </w:p>
        </w:tc>
      </w:tr>
      <w:tr w:rsidR="007F3B9F" w:rsidRPr="00D04B81" w:rsidTr="007F3B9F">
        <w:tc>
          <w:tcPr>
            <w:tcW w:w="782" w:type="pct"/>
            <w:tcBorders>
              <w:top w:val="single" w:sz="4" w:space="0" w:color="000000"/>
              <w:left w:val="single" w:sz="4" w:space="0" w:color="000000"/>
              <w:bottom w:val="single" w:sz="4" w:space="0" w:color="000000"/>
              <w:right w:val="single" w:sz="4" w:space="0" w:color="000000"/>
            </w:tcBorders>
            <w:shd w:val="clear" w:color="auto" w:fill="BFBFBF"/>
          </w:tcPr>
          <w:p w:rsidR="007F3B9F" w:rsidRPr="00D04B81" w:rsidRDefault="007F3B9F" w:rsidP="00665BAC">
            <w:pPr>
              <w:pStyle w:val="Prrafodelista"/>
              <w:autoSpaceDE w:val="0"/>
              <w:autoSpaceDN w:val="0"/>
              <w:adjustRightInd w:val="0"/>
              <w:spacing w:line="360" w:lineRule="auto"/>
              <w:ind w:left="0"/>
              <w:jc w:val="both"/>
              <w:rPr>
                <w:rFonts w:ascii="Arial" w:hAnsi="Arial" w:cs="Arial"/>
                <w:bCs/>
                <w:sz w:val="20"/>
                <w:szCs w:val="20"/>
                <w:lang w:val="es-ES_tradnl" w:eastAsia="es-ES"/>
              </w:rPr>
            </w:pPr>
            <w:r>
              <w:rPr>
                <w:rFonts w:ascii="Arial" w:hAnsi="Arial" w:cs="Arial"/>
                <w:bCs/>
                <w:sz w:val="20"/>
                <w:szCs w:val="20"/>
                <w:lang w:val="es-ES_tradnl" w:eastAsia="es-ES"/>
              </w:rPr>
              <w:t xml:space="preserve">Estructura de mapa conceptual </w:t>
            </w:r>
          </w:p>
        </w:tc>
        <w:tc>
          <w:tcPr>
            <w:tcW w:w="1081" w:type="pct"/>
            <w:tcBorders>
              <w:top w:val="single" w:sz="4" w:space="0" w:color="000000"/>
              <w:left w:val="single" w:sz="4" w:space="0" w:color="000000"/>
              <w:bottom w:val="single" w:sz="4" w:space="0" w:color="000000"/>
              <w:right w:val="single" w:sz="4" w:space="0" w:color="000000"/>
            </w:tcBorders>
          </w:tcPr>
          <w:p w:rsidR="007F3B9F" w:rsidRPr="00D051F7" w:rsidRDefault="007F3B9F" w:rsidP="00665BAC">
            <w:pPr>
              <w:autoSpaceDE w:val="0"/>
              <w:autoSpaceDN w:val="0"/>
              <w:adjustRightInd w:val="0"/>
              <w:spacing w:line="240" w:lineRule="auto"/>
              <w:jc w:val="both"/>
              <w:rPr>
                <w:rFonts w:ascii="Arial" w:hAnsi="Arial" w:cs="Arial"/>
                <w:bCs/>
                <w:sz w:val="20"/>
                <w:szCs w:val="20"/>
                <w:lang w:val="es-ES_tradnl" w:eastAsia="es-ES"/>
              </w:rPr>
            </w:pPr>
            <w:r>
              <w:rPr>
                <w:rFonts w:ascii="Arial" w:hAnsi="Arial" w:cs="Arial"/>
                <w:bCs/>
                <w:sz w:val="20"/>
                <w:szCs w:val="20"/>
                <w:lang w:val="es-ES_tradnl" w:eastAsia="es-ES"/>
              </w:rPr>
              <w:t>No r</w:t>
            </w:r>
            <w:r w:rsidRPr="00D051F7">
              <w:rPr>
                <w:rFonts w:ascii="Arial" w:hAnsi="Arial" w:cs="Arial"/>
                <w:bCs/>
                <w:sz w:val="20"/>
                <w:szCs w:val="20"/>
                <w:lang w:val="es-ES_tradnl" w:eastAsia="es-ES"/>
              </w:rPr>
              <w:t xml:space="preserve">espeta </w:t>
            </w:r>
            <w:r>
              <w:rPr>
                <w:rFonts w:ascii="Arial" w:hAnsi="Arial" w:cs="Arial"/>
                <w:bCs/>
                <w:sz w:val="20"/>
                <w:szCs w:val="20"/>
                <w:lang w:val="es-ES_tradnl" w:eastAsia="es-ES"/>
              </w:rPr>
              <w:t>el diseño del material requerido, e</w:t>
            </w:r>
            <w:r w:rsidRPr="00D051F7">
              <w:rPr>
                <w:rFonts w:ascii="Arial" w:hAnsi="Arial" w:cs="Arial"/>
                <w:bCs/>
                <w:sz w:val="20"/>
                <w:szCs w:val="20"/>
                <w:lang w:val="es-ES_tradnl" w:eastAsia="es-ES"/>
              </w:rPr>
              <w:t xml:space="preserve">l tamaño de la letra </w:t>
            </w:r>
            <w:r>
              <w:rPr>
                <w:rFonts w:ascii="Arial" w:hAnsi="Arial" w:cs="Arial"/>
                <w:bCs/>
                <w:sz w:val="20"/>
                <w:szCs w:val="20"/>
                <w:lang w:val="es-ES_tradnl" w:eastAsia="es-ES"/>
              </w:rPr>
              <w:t xml:space="preserve">no se </w:t>
            </w:r>
            <w:r w:rsidRPr="00D051F7">
              <w:rPr>
                <w:rFonts w:ascii="Arial" w:hAnsi="Arial" w:cs="Arial"/>
                <w:bCs/>
                <w:sz w:val="20"/>
                <w:szCs w:val="20"/>
                <w:lang w:val="es-ES_tradnl" w:eastAsia="es-ES"/>
              </w:rPr>
              <w:t xml:space="preserve"> logra visualizar, </w:t>
            </w:r>
            <w:r>
              <w:rPr>
                <w:rFonts w:ascii="Arial" w:hAnsi="Arial" w:cs="Arial"/>
                <w:bCs/>
                <w:sz w:val="20"/>
                <w:szCs w:val="20"/>
                <w:lang w:val="es-ES_tradnl" w:eastAsia="es-ES"/>
              </w:rPr>
              <w:t xml:space="preserve">no </w:t>
            </w:r>
            <w:r w:rsidRPr="00D051F7">
              <w:rPr>
                <w:rFonts w:ascii="Arial" w:hAnsi="Arial" w:cs="Arial"/>
                <w:bCs/>
                <w:sz w:val="20"/>
                <w:szCs w:val="20"/>
                <w:lang w:val="es-ES_tradnl" w:eastAsia="es-ES"/>
              </w:rPr>
              <w:t xml:space="preserve">ingresa imágenes para dar mayor </w:t>
            </w:r>
            <w:r>
              <w:rPr>
                <w:rFonts w:ascii="Arial" w:hAnsi="Arial" w:cs="Arial"/>
                <w:bCs/>
                <w:sz w:val="20"/>
                <w:szCs w:val="20"/>
                <w:lang w:val="es-ES_tradnl" w:eastAsia="es-ES"/>
              </w:rPr>
              <w:t xml:space="preserve">creatividad al mapa conceptual. </w:t>
            </w:r>
          </w:p>
        </w:tc>
        <w:tc>
          <w:tcPr>
            <w:tcW w:w="925" w:type="pct"/>
            <w:gridSpan w:val="2"/>
            <w:tcBorders>
              <w:top w:val="single" w:sz="4" w:space="0" w:color="000000"/>
              <w:left w:val="single" w:sz="4" w:space="0" w:color="000000"/>
              <w:bottom w:val="single" w:sz="4" w:space="0" w:color="000000"/>
              <w:right w:val="single" w:sz="4" w:space="0" w:color="000000"/>
            </w:tcBorders>
          </w:tcPr>
          <w:p w:rsidR="007F3B9F" w:rsidRPr="00D051F7" w:rsidRDefault="007F3B9F" w:rsidP="00665BAC">
            <w:pPr>
              <w:autoSpaceDE w:val="0"/>
              <w:autoSpaceDN w:val="0"/>
              <w:adjustRightInd w:val="0"/>
              <w:spacing w:line="240" w:lineRule="auto"/>
              <w:jc w:val="both"/>
              <w:rPr>
                <w:rFonts w:ascii="Arial" w:hAnsi="Arial" w:cs="Arial"/>
                <w:bCs/>
                <w:sz w:val="20"/>
                <w:szCs w:val="20"/>
                <w:lang w:val="es-ES_tradnl" w:eastAsia="es-ES"/>
              </w:rPr>
            </w:pPr>
            <w:r w:rsidRPr="00D051F7">
              <w:rPr>
                <w:rFonts w:ascii="Arial" w:hAnsi="Arial" w:cs="Arial"/>
                <w:bCs/>
                <w:sz w:val="20"/>
                <w:szCs w:val="20"/>
                <w:lang w:val="es-ES_tradnl" w:eastAsia="es-ES"/>
              </w:rPr>
              <w:t xml:space="preserve">Respeta </w:t>
            </w:r>
            <w:r>
              <w:rPr>
                <w:rFonts w:ascii="Arial" w:hAnsi="Arial" w:cs="Arial"/>
                <w:bCs/>
                <w:sz w:val="20"/>
                <w:szCs w:val="20"/>
                <w:lang w:val="es-ES_tradnl" w:eastAsia="es-ES"/>
              </w:rPr>
              <w:t>el diseño del material requerido, e</w:t>
            </w:r>
            <w:r w:rsidRPr="00D051F7">
              <w:rPr>
                <w:rFonts w:ascii="Arial" w:hAnsi="Arial" w:cs="Arial"/>
                <w:bCs/>
                <w:sz w:val="20"/>
                <w:szCs w:val="20"/>
                <w:lang w:val="es-ES_tradnl" w:eastAsia="es-ES"/>
              </w:rPr>
              <w:t xml:space="preserve">l tamaño de la letra </w:t>
            </w:r>
            <w:r>
              <w:rPr>
                <w:rFonts w:ascii="Arial" w:hAnsi="Arial" w:cs="Arial"/>
                <w:bCs/>
                <w:sz w:val="20"/>
                <w:szCs w:val="20"/>
                <w:lang w:val="es-ES_tradnl" w:eastAsia="es-ES"/>
              </w:rPr>
              <w:t xml:space="preserve">no </w:t>
            </w:r>
            <w:r w:rsidRPr="00D051F7">
              <w:rPr>
                <w:rFonts w:ascii="Arial" w:hAnsi="Arial" w:cs="Arial"/>
                <w:bCs/>
                <w:sz w:val="20"/>
                <w:szCs w:val="20"/>
                <w:lang w:val="es-ES_tradnl" w:eastAsia="es-ES"/>
              </w:rPr>
              <w:t xml:space="preserve">se logra visualizar, </w:t>
            </w:r>
            <w:r>
              <w:rPr>
                <w:rFonts w:ascii="Arial" w:hAnsi="Arial" w:cs="Arial"/>
                <w:bCs/>
                <w:sz w:val="20"/>
                <w:szCs w:val="20"/>
                <w:lang w:val="es-ES_tradnl" w:eastAsia="es-ES"/>
              </w:rPr>
              <w:t xml:space="preserve"> y no </w:t>
            </w:r>
            <w:r w:rsidRPr="00D051F7">
              <w:rPr>
                <w:rFonts w:ascii="Arial" w:hAnsi="Arial" w:cs="Arial"/>
                <w:bCs/>
                <w:sz w:val="20"/>
                <w:szCs w:val="20"/>
                <w:lang w:val="es-ES_tradnl" w:eastAsia="es-ES"/>
              </w:rPr>
              <w:t xml:space="preserve">ingresa imágenes para dar mayor </w:t>
            </w:r>
            <w:r>
              <w:rPr>
                <w:rFonts w:ascii="Arial" w:hAnsi="Arial" w:cs="Arial"/>
                <w:bCs/>
                <w:sz w:val="20"/>
                <w:szCs w:val="20"/>
                <w:lang w:val="es-ES_tradnl" w:eastAsia="es-ES"/>
              </w:rPr>
              <w:t xml:space="preserve">creatividad al mapa conceptual. </w:t>
            </w:r>
          </w:p>
        </w:tc>
        <w:tc>
          <w:tcPr>
            <w:tcW w:w="875" w:type="pct"/>
            <w:tcBorders>
              <w:top w:val="single" w:sz="4" w:space="0" w:color="000000"/>
              <w:left w:val="single" w:sz="4" w:space="0" w:color="000000"/>
              <w:bottom w:val="single" w:sz="4" w:space="0" w:color="000000"/>
              <w:right w:val="single" w:sz="4" w:space="0" w:color="000000"/>
            </w:tcBorders>
          </w:tcPr>
          <w:p w:rsidR="007F3B9F" w:rsidRPr="00D051F7" w:rsidRDefault="007F3B9F" w:rsidP="00665BAC">
            <w:pPr>
              <w:autoSpaceDE w:val="0"/>
              <w:autoSpaceDN w:val="0"/>
              <w:adjustRightInd w:val="0"/>
              <w:spacing w:line="240" w:lineRule="auto"/>
              <w:jc w:val="both"/>
              <w:rPr>
                <w:rFonts w:ascii="Arial" w:hAnsi="Arial" w:cs="Arial"/>
                <w:bCs/>
                <w:sz w:val="20"/>
                <w:szCs w:val="20"/>
                <w:lang w:val="es-ES_tradnl" w:eastAsia="es-ES"/>
              </w:rPr>
            </w:pPr>
            <w:r w:rsidRPr="00D051F7">
              <w:rPr>
                <w:rFonts w:ascii="Arial" w:hAnsi="Arial" w:cs="Arial"/>
                <w:bCs/>
                <w:sz w:val="20"/>
                <w:szCs w:val="20"/>
                <w:lang w:val="es-ES_tradnl" w:eastAsia="es-ES"/>
              </w:rPr>
              <w:t xml:space="preserve">Respeta </w:t>
            </w:r>
            <w:r>
              <w:rPr>
                <w:rFonts w:ascii="Arial" w:hAnsi="Arial" w:cs="Arial"/>
                <w:bCs/>
                <w:sz w:val="20"/>
                <w:szCs w:val="20"/>
                <w:lang w:val="es-ES_tradnl" w:eastAsia="es-ES"/>
              </w:rPr>
              <w:t>el diseño del material requerido, e</w:t>
            </w:r>
            <w:r w:rsidRPr="00D051F7">
              <w:rPr>
                <w:rFonts w:ascii="Arial" w:hAnsi="Arial" w:cs="Arial"/>
                <w:bCs/>
                <w:sz w:val="20"/>
                <w:szCs w:val="20"/>
                <w:lang w:val="es-ES_tradnl" w:eastAsia="es-ES"/>
              </w:rPr>
              <w:t>l tamaño de la letra se logra visualizar,</w:t>
            </w:r>
            <w:r>
              <w:rPr>
                <w:rFonts w:ascii="Arial" w:hAnsi="Arial" w:cs="Arial"/>
                <w:bCs/>
                <w:sz w:val="20"/>
                <w:szCs w:val="20"/>
                <w:lang w:val="es-ES_tradnl" w:eastAsia="es-ES"/>
              </w:rPr>
              <w:t xml:space="preserve"> no</w:t>
            </w:r>
            <w:r w:rsidRPr="00D051F7">
              <w:rPr>
                <w:rFonts w:ascii="Arial" w:hAnsi="Arial" w:cs="Arial"/>
                <w:bCs/>
                <w:sz w:val="20"/>
                <w:szCs w:val="20"/>
                <w:lang w:val="es-ES_tradnl" w:eastAsia="es-ES"/>
              </w:rPr>
              <w:t xml:space="preserve"> ingresa imágenes para dar mayor </w:t>
            </w:r>
            <w:r>
              <w:rPr>
                <w:rFonts w:ascii="Arial" w:hAnsi="Arial" w:cs="Arial"/>
                <w:bCs/>
                <w:sz w:val="20"/>
                <w:szCs w:val="20"/>
                <w:lang w:val="es-ES_tradnl" w:eastAsia="es-ES"/>
              </w:rPr>
              <w:t xml:space="preserve">creatividad al mapa conceptual. </w:t>
            </w:r>
          </w:p>
        </w:tc>
        <w:tc>
          <w:tcPr>
            <w:tcW w:w="927" w:type="pct"/>
            <w:gridSpan w:val="2"/>
            <w:tcBorders>
              <w:top w:val="single" w:sz="4" w:space="0" w:color="000000"/>
              <w:left w:val="single" w:sz="4" w:space="0" w:color="000000"/>
              <w:bottom w:val="single" w:sz="4" w:space="0" w:color="000000"/>
              <w:right w:val="single" w:sz="4" w:space="0" w:color="000000"/>
            </w:tcBorders>
          </w:tcPr>
          <w:p w:rsidR="007F3B9F" w:rsidRPr="00D051F7" w:rsidRDefault="007F3B9F" w:rsidP="00665BAC">
            <w:pPr>
              <w:autoSpaceDE w:val="0"/>
              <w:autoSpaceDN w:val="0"/>
              <w:adjustRightInd w:val="0"/>
              <w:spacing w:line="240" w:lineRule="auto"/>
              <w:jc w:val="both"/>
              <w:rPr>
                <w:rFonts w:ascii="Arial" w:hAnsi="Arial" w:cs="Arial"/>
                <w:bCs/>
                <w:sz w:val="20"/>
                <w:szCs w:val="20"/>
                <w:lang w:val="es-ES_tradnl" w:eastAsia="es-ES"/>
              </w:rPr>
            </w:pPr>
            <w:r w:rsidRPr="00D051F7">
              <w:rPr>
                <w:rFonts w:ascii="Arial" w:hAnsi="Arial" w:cs="Arial"/>
                <w:bCs/>
                <w:sz w:val="20"/>
                <w:szCs w:val="20"/>
                <w:lang w:val="es-ES_tradnl" w:eastAsia="es-ES"/>
              </w:rPr>
              <w:t xml:space="preserve">Respeta </w:t>
            </w:r>
            <w:r>
              <w:rPr>
                <w:rFonts w:ascii="Arial" w:hAnsi="Arial" w:cs="Arial"/>
                <w:bCs/>
                <w:sz w:val="20"/>
                <w:szCs w:val="20"/>
                <w:lang w:val="es-ES_tradnl" w:eastAsia="es-ES"/>
              </w:rPr>
              <w:t>el diseño del material requerido, e</w:t>
            </w:r>
            <w:r w:rsidRPr="00D051F7">
              <w:rPr>
                <w:rFonts w:ascii="Arial" w:hAnsi="Arial" w:cs="Arial"/>
                <w:bCs/>
                <w:sz w:val="20"/>
                <w:szCs w:val="20"/>
                <w:lang w:val="es-ES_tradnl" w:eastAsia="es-ES"/>
              </w:rPr>
              <w:t xml:space="preserve">l tamaño de la letra se logra visualizar, ingresa imágenes para dar mayor </w:t>
            </w:r>
            <w:r>
              <w:rPr>
                <w:rFonts w:ascii="Arial" w:hAnsi="Arial" w:cs="Arial"/>
                <w:bCs/>
                <w:sz w:val="20"/>
                <w:szCs w:val="20"/>
                <w:lang w:val="es-ES_tradnl" w:eastAsia="es-ES"/>
              </w:rPr>
              <w:t xml:space="preserve">creatividad al mapa conceptual. </w:t>
            </w:r>
          </w:p>
        </w:tc>
        <w:tc>
          <w:tcPr>
            <w:tcW w:w="411" w:type="pct"/>
            <w:tcBorders>
              <w:top w:val="single" w:sz="4" w:space="0" w:color="000000"/>
              <w:left w:val="single" w:sz="4" w:space="0" w:color="000000"/>
              <w:bottom w:val="single" w:sz="4" w:space="0" w:color="000000"/>
              <w:right w:val="single" w:sz="4" w:space="0" w:color="000000"/>
            </w:tcBorders>
          </w:tcPr>
          <w:p w:rsidR="007F3B9F" w:rsidRPr="00D051F7" w:rsidRDefault="007F3B9F" w:rsidP="00665BAC">
            <w:pPr>
              <w:autoSpaceDE w:val="0"/>
              <w:autoSpaceDN w:val="0"/>
              <w:adjustRightInd w:val="0"/>
              <w:spacing w:line="240" w:lineRule="auto"/>
              <w:rPr>
                <w:rFonts w:ascii="Arial" w:hAnsi="Arial" w:cs="Arial"/>
                <w:bCs/>
                <w:sz w:val="20"/>
                <w:szCs w:val="20"/>
                <w:lang w:val="es-ES_tradnl" w:eastAsia="es-ES"/>
              </w:rPr>
            </w:pPr>
          </w:p>
        </w:tc>
      </w:tr>
      <w:tr w:rsidR="007F3B9F" w:rsidRPr="00D04B81" w:rsidTr="007F3B9F">
        <w:tc>
          <w:tcPr>
            <w:tcW w:w="782" w:type="pct"/>
            <w:tcBorders>
              <w:top w:val="single" w:sz="4" w:space="0" w:color="000000"/>
              <w:left w:val="single" w:sz="4" w:space="0" w:color="000000"/>
              <w:bottom w:val="single" w:sz="4" w:space="0" w:color="000000"/>
              <w:right w:val="single" w:sz="4" w:space="0" w:color="000000"/>
            </w:tcBorders>
            <w:shd w:val="clear" w:color="auto" w:fill="BFBFBF"/>
          </w:tcPr>
          <w:p w:rsidR="007F3B9F" w:rsidRPr="00D04B81" w:rsidRDefault="007F3B9F" w:rsidP="00665BAC">
            <w:pPr>
              <w:pStyle w:val="Prrafodelista"/>
              <w:tabs>
                <w:tab w:val="right" w:pos="1912"/>
              </w:tabs>
              <w:autoSpaceDE w:val="0"/>
              <w:autoSpaceDN w:val="0"/>
              <w:adjustRightInd w:val="0"/>
              <w:spacing w:line="360" w:lineRule="auto"/>
              <w:ind w:left="0"/>
              <w:jc w:val="both"/>
              <w:rPr>
                <w:rFonts w:ascii="Arial" w:hAnsi="Arial" w:cs="Arial"/>
                <w:bCs/>
                <w:sz w:val="20"/>
                <w:szCs w:val="20"/>
                <w:lang w:val="es-ES_tradnl" w:eastAsia="es-ES"/>
              </w:rPr>
            </w:pPr>
            <w:r w:rsidRPr="00D04B81">
              <w:rPr>
                <w:rFonts w:ascii="Arial" w:hAnsi="Arial" w:cs="Arial"/>
                <w:bCs/>
                <w:sz w:val="20"/>
                <w:szCs w:val="20"/>
                <w:lang w:val="es-ES_tradnl" w:eastAsia="es-ES"/>
              </w:rPr>
              <w:t>Ortografía</w:t>
            </w:r>
            <w:r w:rsidRPr="00D04B81">
              <w:rPr>
                <w:rFonts w:ascii="Arial" w:hAnsi="Arial" w:cs="Arial"/>
                <w:bCs/>
                <w:sz w:val="20"/>
                <w:szCs w:val="20"/>
                <w:lang w:val="es-ES_tradnl" w:eastAsia="es-ES"/>
              </w:rPr>
              <w:tab/>
            </w:r>
          </w:p>
        </w:tc>
        <w:tc>
          <w:tcPr>
            <w:tcW w:w="1081" w:type="pct"/>
            <w:tcBorders>
              <w:top w:val="single" w:sz="4" w:space="0" w:color="000000"/>
              <w:left w:val="single" w:sz="4" w:space="0" w:color="000000"/>
              <w:bottom w:val="single" w:sz="4" w:space="0" w:color="000000"/>
              <w:right w:val="single" w:sz="4" w:space="0" w:color="000000"/>
            </w:tcBorders>
          </w:tcPr>
          <w:p w:rsidR="007F3B9F" w:rsidRPr="00D051F7" w:rsidRDefault="007F3B9F" w:rsidP="00665BAC">
            <w:pPr>
              <w:autoSpaceDE w:val="0"/>
              <w:autoSpaceDN w:val="0"/>
              <w:adjustRightInd w:val="0"/>
              <w:spacing w:line="240" w:lineRule="auto"/>
              <w:jc w:val="both"/>
              <w:rPr>
                <w:rFonts w:ascii="Arial" w:hAnsi="Arial" w:cs="Arial"/>
                <w:bCs/>
                <w:sz w:val="20"/>
                <w:szCs w:val="20"/>
                <w:lang w:val="es-ES_tradnl" w:eastAsia="es-ES"/>
              </w:rPr>
            </w:pPr>
            <w:r>
              <w:rPr>
                <w:rFonts w:ascii="Arial" w:hAnsi="Arial" w:cs="Arial"/>
                <w:bCs/>
                <w:sz w:val="20"/>
                <w:szCs w:val="20"/>
                <w:lang w:val="es-ES_tradnl" w:eastAsia="es-ES"/>
              </w:rPr>
              <w:t>P</w:t>
            </w:r>
            <w:r w:rsidRPr="00D051F7">
              <w:rPr>
                <w:rFonts w:ascii="Arial" w:hAnsi="Arial" w:cs="Arial"/>
                <w:bCs/>
                <w:sz w:val="20"/>
                <w:szCs w:val="20"/>
                <w:lang w:val="es-ES_tradnl" w:eastAsia="es-ES"/>
              </w:rPr>
              <w:t xml:space="preserve">resenta errores ortográficos en la redacción de los párrafos, además de </w:t>
            </w:r>
            <w:r>
              <w:rPr>
                <w:rFonts w:ascii="Arial" w:hAnsi="Arial" w:cs="Arial"/>
                <w:bCs/>
                <w:sz w:val="20"/>
                <w:szCs w:val="20"/>
                <w:lang w:val="es-ES_tradnl" w:eastAsia="es-ES"/>
              </w:rPr>
              <w:t xml:space="preserve"> no </w:t>
            </w:r>
            <w:r w:rsidRPr="00D051F7">
              <w:rPr>
                <w:rFonts w:ascii="Arial" w:hAnsi="Arial" w:cs="Arial"/>
                <w:bCs/>
                <w:sz w:val="20"/>
                <w:szCs w:val="20"/>
                <w:lang w:val="es-ES_tradnl" w:eastAsia="es-ES"/>
              </w:rPr>
              <w:t>utilizar correctamente las reglas gramaticales  y ortográficas.</w:t>
            </w:r>
          </w:p>
        </w:tc>
        <w:tc>
          <w:tcPr>
            <w:tcW w:w="925" w:type="pct"/>
            <w:gridSpan w:val="2"/>
            <w:tcBorders>
              <w:top w:val="single" w:sz="4" w:space="0" w:color="000000"/>
              <w:left w:val="single" w:sz="4" w:space="0" w:color="000000"/>
              <w:bottom w:val="single" w:sz="4" w:space="0" w:color="000000"/>
              <w:right w:val="single" w:sz="4" w:space="0" w:color="000000"/>
            </w:tcBorders>
          </w:tcPr>
          <w:p w:rsidR="007F3B9F" w:rsidRPr="00D051F7" w:rsidRDefault="007F3B9F" w:rsidP="00665BAC">
            <w:pPr>
              <w:autoSpaceDE w:val="0"/>
              <w:autoSpaceDN w:val="0"/>
              <w:adjustRightInd w:val="0"/>
              <w:spacing w:line="240" w:lineRule="auto"/>
              <w:jc w:val="both"/>
              <w:rPr>
                <w:rFonts w:ascii="Arial" w:hAnsi="Arial" w:cs="Arial"/>
                <w:bCs/>
                <w:sz w:val="20"/>
                <w:szCs w:val="20"/>
                <w:lang w:val="es-ES_tradnl" w:eastAsia="es-ES"/>
              </w:rPr>
            </w:pPr>
            <w:r>
              <w:rPr>
                <w:rFonts w:ascii="Arial" w:hAnsi="Arial" w:cs="Arial"/>
                <w:bCs/>
                <w:sz w:val="20"/>
                <w:szCs w:val="20"/>
                <w:lang w:val="es-ES_tradnl" w:eastAsia="es-ES"/>
              </w:rPr>
              <w:t>P</w:t>
            </w:r>
            <w:r w:rsidRPr="00D051F7">
              <w:rPr>
                <w:rFonts w:ascii="Arial" w:hAnsi="Arial" w:cs="Arial"/>
                <w:bCs/>
                <w:sz w:val="20"/>
                <w:szCs w:val="20"/>
                <w:lang w:val="es-ES_tradnl" w:eastAsia="es-ES"/>
              </w:rPr>
              <w:t>resenta</w:t>
            </w:r>
            <w:r>
              <w:rPr>
                <w:rFonts w:ascii="Arial" w:hAnsi="Arial" w:cs="Arial"/>
                <w:bCs/>
                <w:sz w:val="20"/>
                <w:szCs w:val="20"/>
                <w:lang w:val="es-ES_tradnl" w:eastAsia="es-ES"/>
              </w:rPr>
              <w:t xml:space="preserve"> pocos </w:t>
            </w:r>
            <w:r w:rsidRPr="00D051F7">
              <w:rPr>
                <w:rFonts w:ascii="Arial" w:hAnsi="Arial" w:cs="Arial"/>
                <w:bCs/>
                <w:sz w:val="20"/>
                <w:szCs w:val="20"/>
                <w:lang w:val="es-ES_tradnl" w:eastAsia="es-ES"/>
              </w:rPr>
              <w:t xml:space="preserve"> errores ortográficos en la redacción de los párrafos, además de utilizar correctamente las reglas gramaticales  y ortográficas.</w:t>
            </w:r>
          </w:p>
        </w:tc>
        <w:tc>
          <w:tcPr>
            <w:tcW w:w="875" w:type="pct"/>
            <w:tcBorders>
              <w:top w:val="single" w:sz="4" w:space="0" w:color="000000"/>
              <w:left w:val="single" w:sz="4" w:space="0" w:color="000000"/>
              <w:bottom w:val="single" w:sz="4" w:space="0" w:color="000000"/>
              <w:right w:val="single" w:sz="4" w:space="0" w:color="000000"/>
            </w:tcBorders>
          </w:tcPr>
          <w:p w:rsidR="007F3B9F" w:rsidRPr="00D051F7" w:rsidRDefault="007F3B9F" w:rsidP="00665BAC">
            <w:pPr>
              <w:autoSpaceDE w:val="0"/>
              <w:autoSpaceDN w:val="0"/>
              <w:adjustRightInd w:val="0"/>
              <w:spacing w:line="240" w:lineRule="auto"/>
              <w:jc w:val="both"/>
              <w:rPr>
                <w:rFonts w:ascii="Arial" w:hAnsi="Arial" w:cs="Arial"/>
                <w:bCs/>
                <w:sz w:val="20"/>
                <w:szCs w:val="20"/>
                <w:lang w:val="es-ES_tradnl" w:eastAsia="es-ES"/>
              </w:rPr>
            </w:pPr>
            <w:r>
              <w:rPr>
                <w:rFonts w:ascii="Arial" w:hAnsi="Arial" w:cs="Arial"/>
                <w:bCs/>
                <w:sz w:val="20"/>
                <w:szCs w:val="20"/>
                <w:lang w:val="es-ES_tradnl" w:eastAsia="es-ES"/>
              </w:rPr>
              <w:t>P</w:t>
            </w:r>
            <w:r w:rsidRPr="00D051F7">
              <w:rPr>
                <w:rFonts w:ascii="Arial" w:hAnsi="Arial" w:cs="Arial"/>
                <w:bCs/>
                <w:sz w:val="20"/>
                <w:szCs w:val="20"/>
                <w:lang w:val="es-ES_tradnl" w:eastAsia="es-ES"/>
              </w:rPr>
              <w:t>resenta</w:t>
            </w:r>
            <w:r>
              <w:rPr>
                <w:rFonts w:ascii="Arial" w:hAnsi="Arial" w:cs="Arial"/>
                <w:bCs/>
                <w:sz w:val="20"/>
                <w:szCs w:val="20"/>
                <w:lang w:val="es-ES_tradnl" w:eastAsia="es-ES"/>
              </w:rPr>
              <w:t xml:space="preserve"> mínimos </w:t>
            </w:r>
            <w:r w:rsidRPr="00D051F7">
              <w:rPr>
                <w:rFonts w:ascii="Arial" w:hAnsi="Arial" w:cs="Arial"/>
                <w:bCs/>
                <w:sz w:val="20"/>
                <w:szCs w:val="20"/>
                <w:lang w:val="es-ES_tradnl" w:eastAsia="es-ES"/>
              </w:rPr>
              <w:t xml:space="preserve"> errores ortográficos en la redacción de los párrafos, además de utilizar correctamente las reglas gramaticales  y ortográficas.</w:t>
            </w:r>
          </w:p>
        </w:tc>
        <w:tc>
          <w:tcPr>
            <w:tcW w:w="927" w:type="pct"/>
            <w:gridSpan w:val="2"/>
            <w:tcBorders>
              <w:top w:val="single" w:sz="4" w:space="0" w:color="000000"/>
              <w:left w:val="single" w:sz="4" w:space="0" w:color="000000"/>
              <w:bottom w:val="single" w:sz="4" w:space="0" w:color="000000"/>
              <w:right w:val="single" w:sz="4" w:space="0" w:color="000000"/>
            </w:tcBorders>
          </w:tcPr>
          <w:p w:rsidR="007F3B9F" w:rsidRPr="00D051F7" w:rsidRDefault="007F3B9F" w:rsidP="00665BAC">
            <w:pPr>
              <w:autoSpaceDE w:val="0"/>
              <w:autoSpaceDN w:val="0"/>
              <w:adjustRightInd w:val="0"/>
              <w:spacing w:line="240" w:lineRule="auto"/>
              <w:jc w:val="both"/>
              <w:rPr>
                <w:rFonts w:ascii="Arial" w:hAnsi="Arial" w:cs="Arial"/>
                <w:bCs/>
                <w:sz w:val="20"/>
                <w:szCs w:val="20"/>
                <w:lang w:val="es-ES_tradnl" w:eastAsia="es-ES"/>
              </w:rPr>
            </w:pPr>
            <w:r w:rsidRPr="00D051F7">
              <w:rPr>
                <w:rFonts w:ascii="Arial" w:hAnsi="Arial" w:cs="Arial"/>
                <w:bCs/>
                <w:sz w:val="20"/>
                <w:szCs w:val="20"/>
                <w:lang w:val="es-ES_tradnl" w:eastAsia="es-ES"/>
              </w:rPr>
              <w:t>No presenta errores ortográficos en la redacción de los párrafos, además de utilizar correctamente las reglas gramaticales  y ortográficas.</w:t>
            </w:r>
          </w:p>
        </w:tc>
        <w:tc>
          <w:tcPr>
            <w:tcW w:w="411" w:type="pct"/>
            <w:tcBorders>
              <w:top w:val="single" w:sz="4" w:space="0" w:color="000000"/>
              <w:left w:val="single" w:sz="4" w:space="0" w:color="000000"/>
              <w:bottom w:val="single" w:sz="4" w:space="0" w:color="000000"/>
              <w:right w:val="single" w:sz="4" w:space="0" w:color="000000"/>
            </w:tcBorders>
          </w:tcPr>
          <w:p w:rsidR="007F3B9F" w:rsidRPr="00D051F7" w:rsidRDefault="007F3B9F" w:rsidP="00665BAC">
            <w:pPr>
              <w:autoSpaceDE w:val="0"/>
              <w:autoSpaceDN w:val="0"/>
              <w:adjustRightInd w:val="0"/>
              <w:spacing w:line="240" w:lineRule="auto"/>
              <w:rPr>
                <w:rFonts w:ascii="Arial" w:hAnsi="Arial" w:cs="Arial"/>
                <w:bCs/>
                <w:sz w:val="20"/>
                <w:szCs w:val="20"/>
                <w:lang w:val="es-ES_tradnl" w:eastAsia="es-ES"/>
              </w:rPr>
            </w:pPr>
          </w:p>
        </w:tc>
      </w:tr>
      <w:tr w:rsidR="007F3B9F" w:rsidRPr="00D04B81" w:rsidTr="007F3B9F">
        <w:tc>
          <w:tcPr>
            <w:tcW w:w="782" w:type="pct"/>
            <w:tcBorders>
              <w:top w:val="single" w:sz="4" w:space="0" w:color="000000"/>
              <w:left w:val="single" w:sz="4" w:space="0" w:color="000000"/>
              <w:bottom w:val="single" w:sz="4" w:space="0" w:color="000000"/>
              <w:right w:val="single" w:sz="4" w:space="0" w:color="000000"/>
            </w:tcBorders>
            <w:shd w:val="clear" w:color="auto" w:fill="BFBFBF"/>
          </w:tcPr>
          <w:p w:rsidR="007F3B9F" w:rsidRPr="00D04B81" w:rsidRDefault="007F3B9F" w:rsidP="00665BAC">
            <w:pPr>
              <w:pStyle w:val="Prrafodelista"/>
              <w:autoSpaceDE w:val="0"/>
              <w:autoSpaceDN w:val="0"/>
              <w:adjustRightInd w:val="0"/>
              <w:spacing w:line="360" w:lineRule="auto"/>
              <w:ind w:left="0"/>
              <w:jc w:val="both"/>
              <w:rPr>
                <w:rFonts w:ascii="Arial" w:hAnsi="Arial" w:cs="Arial"/>
                <w:bCs/>
                <w:sz w:val="20"/>
                <w:szCs w:val="20"/>
                <w:lang w:val="es-ES_tradnl" w:eastAsia="es-ES"/>
              </w:rPr>
            </w:pPr>
          </w:p>
        </w:tc>
        <w:tc>
          <w:tcPr>
            <w:tcW w:w="1081" w:type="pct"/>
            <w:tcBorders>
              <w:top w:val="single" w:sz="4" w:space="0" w:color="000000"/>
              <w:left w:val="single" w:sz="4" w:space="0" w:color="000000"/>
              <w:bottom w:val="single" w:sz="4" w:space="0" w:color="000000"/>
              <w:right w:val="single" w:sz="4" w:space="0" w:color="000000"/>
            </w:tcBorders>
          </w:tcPr>
          <w:p w:rsidR="007F3B9F" w:rsidRPr="00D051F7" w:rsidRDefault="007F3B9F" w:rsidP="00665BAC">
            <w:pPr>
              <w:autoSpaceDE w:val="0"/>
              <w:autoSpaceDN w:val="0"/>
              <w:adjustRightInd w:val="0"/>
              <w:spacing w:line="240" w:lineRule="auto"/>
              <w:jc w:val="center"/>
              <w:rPr>
                <w:rFonts w:ascii="Arial" w:hAnsi="Arial" w:cs="Arial"/>
                <w:bCs/>
                <w:sz w:val="20"/>
                <w:szCs w:val="20"/>
                <w:lang w:val="es-ES_tradnl" w:eastAsia="es-ES"/>
              </w:rPr>
            </w:pPr>
          </w:p>
        </w:tc>
        <w:tc>
          <w:tcPr>
            <w:tcW w:w="925" w:type="pct"/>
            <w:gridSpan w:val="2"/>
            <w:tcBorders>
              <w:top w:val="single" w:sz="4" w:space="0" w:color="000000"/>
              <w:left w:val="single" w:sz="4" w:space="0" w:color="000000"/>
              <w:bottom w:val="single" w:sz="4" w:space="0" w:color="000000"/>
              <w:right w:val="single" w:sz="4" w:space="0" w:color="000000"/>
            </w:tcBorders>
          </w:tcPr>
          <w:p w:rsidR="007F3B9F" w:rsidRPr="00D051F7" w:rsidRDefault="007F3B9F" w:rsidP="00665BAC">
            <w:pPr>
              <w:autoSpaceDE w:val="0"/>
              <w:autoSpaceDN w:val="0"/>
              <w:adjustRightInd w:val="0"/>
              <w:spacing w:line="240" w:lineRule="auto"/>
              <w:jc w:val="center"/>
              <w:rPr>
                <w:rFonts w:ascii="Arial" w:hAnsi="Arial" w:cs="Arial"/>
                <w:bCs/>
                <w:sz w:val="20"/>
                <w:szCs w:val="20"/>
                <w:lang w:val="es-ES_tradnl" w:eastAsia="es-ES"/>
              </w:rPr>
            </w:pPr>
          </w:p>
        </w:tc>
        <w:tc>
          <w:tcPr>
            <w:tcW w:w="875" w:type="pct"/>
            <w:tcBorders>
              <w:top w:val="single" w:sz="4" w:space="0" w:color="000000"/>
              <w:left w:val="single" w:sz="4" w:space="0" w:color="000000"/>
              <w:bottom w:val="single" w:sz="4" w:space="0" w:color="000000"/>
              <w:right w:val="single" w:sz="4" w:space="0" w:color="000000"/>
            </w:tcBorders>
          </w:tcPr>
          <w:p w:rsidR="007F3B9F" w:rsidRPr="00D051F7" w:rsidRDefault="007F3B9F" w:rsidP="00665BAC">
            <w:pPr>
              <w:autoSpaceDE w:val="0"/>
              <w:autoSpaceDN w:val="0"/>
              <w:adjustRightInd w:val="0"/>
              <w:spacing w:line="240" w:lineRule="auto"/>
              <w:jc w:val="center"/>
              <w:rPr>
                <w:rFonts w:ascii="Arial" w:hAnsi="Arial" w:cs="Arial"/>
                <w:bCs/>
                <w:sz w:val="20"/>
                <w:szCs w:val="20"/>
                <w:lang w:val="es-ES_tradnl" w:eastAsia="es-ES"/>
              </w:rPr>
            </w:pPr>
          </w:p>
        </w:tc>
        <w:tc>
          <w:tcPr>
            <w:tcW w:w="927" w:type="pct"/>
            <w:gridSpan w:val="2"/>
            <w:tcBorders>
              <w:top w:val="single" w:sz="4" w:space="0" w:color="000000"/>
              <w:left w:val="single" w:sz="4" w:space="0" w:color="000000"/>
              <w:bottom w:val="single" w:sz="4" w:space="0" w:color="000000"/>
              <w:right w:val="single" w:sz="4" w:space="0" w:color="000000"/>
            </w:tcBorders>
          </w:tcPr>
          <w:p w:rsidR="007F3B9F" w:rsidRPr="00D051F7" w:rsidRDefault="007F3B9F" w:rsidP="00665BAC">
            <w:pPr>
              <w:autoSpaceDE w:val="0"/>
              <w:autoSpaceDN w:val="0"/>
              <w:adjustRightInd w:val="0"/>
              <w:spacing w:line="240" w:lineRule="auto"/>
              <w:jc w:val="center"/>
              <w:rPr>
                <w:rFonts w:ascii="Arial" w:hAnsi="Arial" w:cs="Arial"/>
                <w:bCs/>
                <w:sz w:val="20"/>
                <w:szCs w:val="20"/>
                <w:lang w:val="es-ES_tradnl" w:eastAsia="es-ES"/>
              </w:rPr>
            </w:pPr>
          </w:p>
        </w:tc>
        <w:tc>
          <w:tcPr>
            <w:tcW w:w="411" w:type="pct"/>
            <w:tcBorders>
              <w:top w:val="single" w:sz="4" w:space="0" w:color="000000"/>
              <w:left w:val="single" w:sz="4" w:space="0" w:color="000000"/>
              <w:bottom w:val="single" w:sz="4" w:space="0" w:color="000000"/>
              <w:right w:val="single" w:sz="4" w:space="0" w:color="000000"/>
            </w:tcBorders>
          </w:tcPr>
          <w:p w:rsidR="007F3B9F" w:rsidRPr="00D051F7" w:rsidRDefault="007F3B9F" w:rsidP="00665BAC">
            <w:pPr>
              <w:autoSpaceDE w:val="0"/>
              <w:autoSpaceDN w:val="0"/>
              <w:adjustRightInd w:val="0"/>
              <w:spacing w:line="240" w:lineRule="auto"/>
              <w:rPr>
                <w:rFonts w:ascii="Arial" w:hAnsi="Arial" w:cs="Arial"/>
                <w:bCs/>
                <w:sz w:val="20"/>
                <w:szCs w:val="20"/>
                <w:lang w:val="es-ES_tradnl" w:eastAsia="es-ES"/>
              </w:rPr>
            </w:pPr>
          </w:p>
        </w:tc>
      </w:tr>
      <w:tr w:rsidR="007F3B9F" w:rsidRPr="00D04B81" w:rsidTr="007F3B9F">
        <w:tc>
          <w:tcPr>
            <w:tcW w:w="782" w:type="pct"/>
            <w:tcBorders>
              <w:top w:val="single" w:sz="4" w:space="0" w:color="000000"/>
              <w:left w:val="single" w:sz="4" w:space="0" w:color="000000"/>
              <w:bottom w:val="single" w:sz="4" w:space="0" w:color="000000"/>
              <w:right w:val="single" w:sz="4" w:space="0" w:color="000000"/>
            </w:tcBorders>
            <w:shd w:val="clear" w:color="auto" w:fill="BFBFBF"/>
            <w:hideMark/>
          </w:tcPr>
          <w:p w:rsidR="007F3B9F" w:rsidRPr="00D04B81" w:rsidRDefault="007F3B9F" w:rsidP="00665BAC">
            <w:pPr>
              <w:pStyle w:val="Prrafodelista"/>
              <w:autoSpaceDE w:val="0"/>
              <w:autoSpaceDN w:val="0"/>
              <w:adjustRightInd w:val="0"/>
              <w:spacing w:line="360" w:lineRule="auto"/>
              <w:ind w:left="0"/>
              <w:jc w:val="right"/>
              <w:rPr>
                <w:rFonts w:ascii="Arial" w:hAnsi="Arial" w:cs="Arial"/>
                <w:bCs/>
                <w:sz w:val="20"/>
                <w:szCs w:val="20"/>
                <w:lang w:val="es-ES_tradnl" w:eastAsia="es-ES"/>
              </w:rPr>
            </w:pPr>
            <w:r w:rsidRPr="00D04B81">
              <w:rPr>
                <w:rFonts w:ascii="Arial" w:hAnsi="Arial" w:cs="Arial"/>
                <w:bCs/>
                <w:sz w:val="20"/>
                <w:szCs w:val="20"/>
                <w:lang w:val="es-ES_tradnl" w:eastAsia="es-ES"/>
              </w:rPr>
              <w:t>Total</w:t>
            </w:r>
          </w:p>
        </w:tc>
        <w:tc>
          <w:tcPr>
            <w:tcW w:w="4218" w:type="pct"/>
            <w:gridSpan w:val="7"/>
            <w:tcBorders>
              <w:top w:val="single" w:sz="4" w:space="0" w:color="000000"/>
              <w:left w:val="single" w:sz="4" w:space="0" w:color="000000"/>
              <w:bottom w:val="single" w:sz="4" w:space="0" w:color="000000"/>
              <w:right w:val="single" w:sz="4" w:space="0" w:color="000000"/>
            </w:tcBorders>
            <w:vAlign w:val="center"/>
          </w:tcPr>
          <w:p w:rsidR="007F3B9F" w:rsidRPr="00D051F7" w:rsidRDefault="007F3B9F" w:rsidP="00665BAC">
            <w:pPr>
              <w:autoSpaceDE w:val="0"/>
              <w:autoSpaceDN w:val="0"/>
              <w:adjustRightInd w:val="0"/>
              <w:spacing w:line="240" w:lineRule="auto"/>
              <w:rPr>
                <w:rFonts w:ascii="Arial" w:hAnsi="Arial" w:cs="Arial"/>
                <w:bCs/>
                <w:sz w:val="20"/>
                <w:szCs w:val="20"/>
                <w:lang w:val="es-ES_tradnl" w:eastAsia="es-ES"/>
              </w:rPr>
            </w:pPr>
          </w:p>
        </w:tc>
      </w:tr>
    </w:tbl>
    <w:p w:rsidR="007F3B9F" w:rsidRPr="00D04B81" w:rsidRDefault="007F3B9F" w:rsidP="007F3B9F">
      <w:pPr>
        <w:pStyle w:val="Prrafodelista"/>
        <w:autoSpaceDE w:val="0"/>
        <w:autoSpaceDN w:val="0"/>
        <w:adjustRightInd w:val="0"/>
        <w:spacing w:line="360" w:lineRule="auto"/>
        <w:ind w:left="0"/>
        <w:jc w:val="both"/>
        <w:rPr>
          <w:rFonts w:ascii="Arial" w:hAnsi="Arial" w:cs="Arial"/>
          <w:b/>
          <w:bCs/>
          <w:sz w:val="20"/>
          <w:szCs w:val="20"/>
        </w:rPr>
      </w:pPr>
    </w:p>
    <w:tbl>
      <w:tblPr>
        <w:tblStyle w:val="Tablaconcuadrcula"/>
        <w:tblW w:w="10207" w:type="dxa"/>
        <w:tblInd w:w="-318" w:type="dxa"/>
        <w:tblLayout w:type="fixed"/>
        <w:tblLook w:val="04A0" w:firstRow="1" w:lastRow="0" w:firstColumn="1" w:lastColumn="0" w:noHBand="0" w:noVBand="1"/>
      </w:tblPr>
      <w:tblGrid>
        <w:gridCol w:w="2141"/>
        <w:gridCol w:w="1858"/>
        <w:gridCol w:w="1701"/>
        <w:gridCol w:w="1616"/>
        <w:gridCol w:w="2891"/>
      </w:tblGrid>
      <w:tr w:rsidR="007F3B9F" w:rsidRPr="00D04B81" w:rsidTr="00665BAC">
        <w:trPr>
          <w:trHeight w:val="567"/>
        </w:trPr>
        <w:tc>
          <w:tcPr>
            <w:tcW w:w="10207" w:type="dxa"/>
            <w:gridSpan w:val="5"/>
            <w:tcBorders>
              <w:bottom w:val="single" w:sz="4" w:space="0" w:color="000000" w:themeColor="text1"/>
            </w:tcBorders>
            <w:shd w:val="clear" w:color="auto" w:fill="auto"/>
          </w:tcPr>
          <w:p w:rsidR="007F3B9F" w:rsidRPr="00D04B81" w:rsidRDefault="007F3B9F" w:rsidP="00665BAC">
            <w:pPr>
              <w:autoSpaceDE w:val="0"/>
              <w:autoSpaceDN w:val="0"/>
              <w:adjustRightInd w:val="0"/>
              <w:spacing w:line="360" w:lineRule="auto"/>
              <w:jc w:val="center"/>
              <w:rPr>
                <w:rFonts w:ascii="Arial" w:hAnsi="Arial" w:cs="Arial"/>
              </w:rPr>
            </w:pPr>
            <w:r w:rsidRPr="00D04B81">
              <w:rPr>
                <w:rFonts w:ascii="Arial" w:hAnsi="Arial" w:cs="Arial"/>
                <w:position w:val="-32"/>
                <w:sz w:val="22"/>
                <w:szCs w:val="22"/>
                <w:lang w:eastAsia="en-US"/>
              </w:rPr>
              <w:object w:dxaOrig="5760" w:dyaOrig="7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6.65pt;height:38.05pt" o:ole="">
                  <v:imagedata r:id="rId23" o:title=""/>
                </v:shape>
                <o:OLEObject Type="Embed" ProgID="Equation.DSMT4" ShapeID="_x0000_i1025" DrawAspect="Content" ObjectID="_1611566490" r:id="rId24"/>
              </w:object>
            </w:r>
          </w:p>
        </w:tc>
      </w:tr>
      <w:tr w:rsidR="007F3B9F" w:rsidRPr="00D04B81" w:rsidTr="00665BAC">
        <w:trPr>
          <w:trHeight w:val="567"/>
        </w:trPr>
        <w:tc>
          <w:tcPr>
            <w:tcW w:w="2141" w:type="dxa"/>
            <w:vMerge w:val="restart"/>
            <w:shd w:val="clear" w:color="auto" w:fill="auto"/>
            <w:vAlign w:val="center"/>
          </w:tcPr>
          <w:p w:rsidR="007F3B9F" w:rsidRPr="00D04B81" w:rsidRDefault="007F3B9F" w:rsidP="00665BAC">
            <w:pPr>
              <w:pStyle w:val="Sinespaciado"/>
              <w:rPr>
                <w:rFonts w:ascii="Arial" w:hAnsi="Arial" w:cs="Arial"/>
              </w:rPr>
            </w:pPr>
            <w:r w:rsidRPr="00D04B81">
              <w:rPr>
                <w:rFonts w:ascii="Arial" w:hAnsi="Arial" w:cs="Arial"/>
              </w:rPr>
              <w:lastRenderedPageBreak/>
              <w:t>Escala de ponderación de niveles de dominio</w:t>
            </w:r>
          </w:p>
        </w:tc>
        <w:tc>
          <w:tcPr>
            <w:tcW w:w="1858" w:type="dxa"/>
            <w:shd w:val="clear" w:color="auto" w:fill="auto"/>
            <w:vAlign w:val="center"/>
          </w:tcPr>
          <w:p w:rsidR="007F3B9F" w:rsidRPr="00D04B81" w:rsidRDefault="007F3B9F" w:rsidP="00665BAC">
            <w:pPr>
              <w:pStyle w:val="Sinespaciado"/>
              <w:rPr>
                <w:rFonts w:ascii="Arial" w:hAnsi="Arial" w:cs="Arial"/>
              </w:rPr>
            </w:pPr>
            <w:r w:rsidRPr="00D04B81">
              <w:rPr>
                <w:rFonts w:ascii="Arial" w:hAnsi="Arial" w:cs="Arial"/>
              </w:rPr>
              <w:t>Nivel I</w:t>
            </w:r>
          </w:p>
        </w:tc>
        <w:tc>
          <w:tcPr>
            <w:tcW w:w="1701" w:type="dxa"/>
            <w:shd w:val="clear" w:color="auto" w:fill="auto"/>
            <w:vAlign w:val="center"/>
          </w:tcPr>
          <w:p w:rsidR="007F3B9F" w:rsidRPr="00D04B81" w:rsidRDefault="007F3B9F" w:rsidP="00665BAC">
            <w:pPr>
              <w:pStyle w:val="Sinespaciado"/>
              <w:rPr>
                <w:rFonts w:ascii="Arial" w:hAnsi="Arial" w:cs="Arial"/>
              </w:rPr>
            </w:pPr>
            <w:r w:rsidRPr="00D04B81">
              <w:rPr>
                <w:rFonts w:ascii="Arial" w:hAnsi="Arial" w:cs="Arial"/>
              </w:rPr>
              <w:t>Nivel II</w:t>
            </w:r>
          </w:p>
        </w:tc>
        <w:tc>
          <w:tcPr>
            <w:tcW w:w="1616" w:type="dxa"/>
            <w:shd w:val="clear" w:color="auto" w:fill="auto"/>
            <w:vAlign w:val="center"/>
          </w:tcPr>
          <w:p w:rsidR="007F3B9F" w:rsidRPr="00D04B81" w:rsidRDefault="007F3B9F" w:rsidP="00665BAC">
            <w:pPr>
              <w:pStyle w:val="Sinespaciado"/>
              <w:rPr>
                <w:rFonts w:ascii="Arial" w:hAnsi="Arial" w:cs="Arial"/>
              </w:rPr>
            </w:pPr>
            <w:r w:rsidRPr="00D04B81">
              <w:rPr>
                <w:rFonts w:ascii="Arial" w:hAnsi="Arial" w:cs="Arial"/>
              </w:rPr>
              <w:t>Nivel III</w:t>
            </w:r>
          </w:p>
        </w:tc>
        <w:tc>
          <w:tcPr>
            <w:tcW w:w="2891" w:type="dxa"/>
            <w:shd w:val="clear" w:color="auto" w:fill="auto"/>
            <w:vAlign w:val="center"/>
          </w:tcPr>
          <w:p w:rsidR="007F3B9F" w:rsidRPr="00D04B81" w:rsidRDefault="007F3B9F" w:rsidP="00665BAC">
            <w:pPr>
              <w:pStyle w:val="Sinespaciado"/>
              <w:rPr>
                <w:rFonts w:ascii="Arial" w:hAnsi="Arial" w:cs="Arial"/>
              </w:rPr>
            </w:pPr>
            <w:r w:rsidRPr="00D04B81">
              <w:rPr>
                <w:rFonts w:ascii="Arial" w:hAnsi="Arial" w:cs="Arial"/>
              </w:rPr>
              <w:t>Nivel IV</w:t>
            </w:r>
          </w:p>
        </w:tc>
      </w:tr>
      <w:tr w:rsidR="007F3B9F" w:rsidRPr="00D04B81" w:rsidTr="00665BAC">
        <w:trPr>
          <w:trHeight w:val="567"/>
        </w:trPr>
        <w:tc>
          <w:tcPr>
            <w:tcW w:w="2141" w:type="dxa"/>
            <w:vMerge/>
            <w:shd w:val="clear" w:color="auto" w:fill="auto"/>
            <w:vAlign w:val="center"/>
          </w:tcPr>
          <w:p w:rsidR="007F3B9F" w:rsidRPr="00D04B81" w:rsidRDefault="007F3B9F" w:rsidP="00665BAC">
            <w:pPr>
              <w:pStyle w:val="Sinespaciado"/>
              <w:rPr>
                <w:rFonts w:ascii="Arial" w:hAnsi="Arial" w:cs="Arial"/>
              </w:rPr>
            </w:pPr>
          </w:p>
        </w:tc>
        <w:tc>
          <w:tcPr>
            <w:tcW w:w="1858" w:type="dxa"/>
            <w:shd w:val="clear" w:color="auto" w:fill="auto"/>
            <w:vAlign w:val="center"/>
          </w:tcPr>
          <w:p w:rsidR="007F3B9F" w:rsidRPr="00D04B81" w:rsidRDefault="007F3B9F" w:rsidP="00665BAC">
            <w:pPr>
              <w:pStyle w:val="Sinespaciado"/>
              <w:rPr>
                <w:rFonts w:ascii="Arial" w:hAnsi="Arial" w:cs="Arial"/>
              </w:rPr>
            </w:pPr>
            <w:r w:rsidRPr="00D04B81">
              <w:rPr>
                <w:rFonts w:ascii="Arial" w:hAnsi="Arial" w:cs="Arial"/>
              </w:rPr>
              <w:t>De 0% a 25%</w:t>
            </w:r>
          </w:p>
        </w:tc>
        <w:tc>
          <w:tcPr>
            <w:tcW w:w="1701" w:type="dxa"/>
            <w:shd w:val="clear" w:color="auto" w:fill="auto"/>
            <w:vAlign w:val="center"/>
          </w:tcPr>
          <w:p w:rsidR="007F3B9F" w:rsidRPr="00D04B81" w:rsidRDefault="007F3B9F" w:rsidP="00665BAC">
            <w:pPr>
              <w:pStyle w:val="Sinespaciado"/>
              <w:rPr>
                <w:rFonts w:ascii="Arial" w:hAnsi="Arial" w:cs="Arial"/>
              </w:rPr>
            </w:pPr>
            <w:r w:rsidRPr="00D04B81">
              <w:rPr>
                <w:rFonts w:ascii="Arial" w:hAnsi="Arial" w:cs="Arial"/>
              </w:rPr>
              <w:t>De 26% a 50%</w:t>
            </w:r>
          </w:p>
        </w:tc>
        <w:tc>
          <w:tcPr>
            <w:tcW w:w="1616" w:type="dxa"/>
            <w:shd w:val="clear" w:color="auto" w:fill="auto"/>
            <w:vAlign w:val="center"/>
          </w:tcPr>
          <w:p w:rsidR="007F3B9F" w:rsidRPr="00D04B81" w:rsidRDefault="007F3B9F" w:rsidP="00665BAC">
            <w:pPr>
              <w:pStyle w:val="Sinespaciado"/>
              <w:rPr>
                <w:rFonts w:ascii="Arial" w:hAnsi="Arial" w:cs="Arial"/>
              </w:rPr>
            </w:pPr>
            <w:r w:rsidRPr="00D04B81">
              <w:rPr>
                <w:rFonts w:ascii="Arial" w:hAnsi="Arial" w:cs="Arial"/>
              </w:rPr>
              <w:t>De 51% a 75%</w:t>
            </w:r>
          </w:p>
        </w:tc>
        <w:tc>
          <w:tcPr>
            <w:tcW w:w="2891" w:type="dxa"/>
            <w:shd w:val="clear" w:color="auto" w:fill="auto"/>
            <w:vAlign w:val="center"/>
          </w:tcPr>
          <w:p w:rsidR="007F3B9F" w:rsidRPr="00D04B81" w:rsidRDefault="007F3B9F" w:rsidP="00665BAC">
            <w:pPr>
              <w:pStyle w:val="Sinespaciado"/>
              <w:rPr>
                <w:rFonts w:ascii="Arial" w:hAnsi="Arial" w:cs="Arial"/>
              </w:rPr>
            </w:pPr>
            <w:r w:rsidRPr="00D04B81">
              <w:rPr>
                <w:rFonts w:ascii="Arial" w:hAnsi="Arial" w:cs="Arial"/>
              </w:rPr>
              <w:t>De 76% a 100%</w:t>
            </w:r>
          </w:p>
        </w:tc>
      </w:tr>
    </w:tbl>
    <w:p w:rsidR="007F3B9F" w:rsidRPr="00D04B81" w:rsidRDefault="007F3B9F" w:rsidP="007F3B9F">
      <w:pPr>
        <w:pStyle w:val="Prrafodelista"/>
        <w:autoSpaceDE w:val="0"/>
        <w:autoSpaceDN w:val="0"/>
        <w:adjustRightInd w:val="0"/>
        <w:spacing w:line="360" w:lineRule="auto"/>
        <w:ind w:left="0"/>
        <w:jc w:val="both"/>
        <w:rPr>
          <w:rFonts w:ascii="Arial" w:hAnsi="Arial" w:cs="Arial"/>
          <w:b/>
          <w:bCs/>
          <w:sz w:val="20"/>
          <w:szCs w:val="20"/>
        </w:rPr>
      </w:pPr>
    </w:p>
    <w:tbl>
      <w:tblPr>
        <w:tblStyle w:val="Tablaconcuadrcula"/>
        <w:tblW w:w="5404" w:type="pct"/>
        <w:tblInd w:w="-318" w:type="dxa"/>
        <w:tblLook w:val="04A0" w:firstRow="1" w:lastRow="0" w:firstColumn="1" w:lastColumn="0" w:noHBand="0" w:noVBand="1"/>
      </w:tblPr>
      <w:tblGrid>
        <w:gridCol w:w="14290"/>
      </w:tblGrid>
      <w:tr w:rsidR="007F3B9F" w:rsidRPr="00D04B81" w:rsidTr="00665BAC">
        <w:trPr>
          <w:trHeight w:val="621"/>
        </w:trPr>
        <w:tc>
          <w:tcPr>
            <w:tcW w:w="5000" w:type="pct"/>
          </w:tcPr>
          <w:p w:rsidR="007F3B9F" w:rsidRPr="00D04B81" w:rsidRDefault="007F3B9F" w:rsidP="00665BAC">
            <w:pPr>
              <w:autoSpaceDE w:val="0"/>
              <w:autoSpaceDN w:val="0"/>
              <w:adjustRightInd w:val="0"/>
              <w:spacing w:line="360" w:lineRule="auto"/>
              <w:jc w:val="both"/>
              <w:rPr>
                <w:rFonts w:ascii="Arial" w:hAnsi="Arial" w:cs="Arial"/>
                <w:bCs/>
              </w:rPr>
            </w:pPr>
            <w:r w:rsidRPr="00D04B81">
              <w:rPr>
                <w:rFonts w:ascii="Arial" w:hAnsi="Arial" w:cs="Arial"/>
                <w:bCs/>
              </w:rPr>
              <w:t>Retroalimentación:</w:t>
            </w:r>
          </w:p>
          <w:p w:rsidR="007F3B9F" w:rsidRPr="00D04B81" w:rsidRDefault="007F3B9F" w:rsidP="00665BAC">
            <w:pPr>
              <w:autoSpaceDE w:val="0"/>
              <w:autoSpaceDN w:val="0"/>
              <w:adjustRightInd w:val="0"/>
              <w:spacing w:line="360" w:lineRule="auto"/>
              <w:jc w:val="both"/>
              <w:rPr>
                <w:rFonts w:ascii="Arial" w:hAnsi="Arial" w:cs="Arial"/>
                <w:bCs/>
              </w:rPr>
            </w:pPr>
          </w:p>
        </w:tc>
      </w:tr>
    </w:tbl>
    <w:p w:rsidR="007F3B9F" w:rsidRPr="00D04B81" w:rsidRDefault="007F3B9F" w:rsidP="007F3B9F">
      <w:pPr>
        <w:pStyle w:val="Prrafodelista"/>
        <w:autoSpaceDE w:val="0"/>
        <w:autoSpaceDN w:val="0"/>
        <w:adjustRightInd w:val="0"/>
        <w:spacing w:line="360" w:lineRule="auto"/>
        <w:ind w:left="0"/>
        <w:jc w:val="both"/>
        <w:rPr>
          <w:rFonts w:ascii="Arial" w:hAnsi="Arial" w:cs="Arial"/>
          <w:b/>
          <w:bCs/>
          <w:sz w:val="20"/>
          <w:szCs w:val="20"/>
        </w:rPr>
      </w:pPr>
      <w:r w:rsidRPr="00D04B81">
        <w:rPr>
          <w:rFonts w:ascii="Arial" w:hAnsi="Arial" w:cs="Arial"/>
          <w:b/>
          <w:bCs/>
          <w:sz w:val="20"/>
          <w:szCs w:val="20"/>
        </w:rPr>
        <w:br w:type="page"/>
      </w:r>
    </w:p>
    <w:p w:rsidR="007F3B9F" w:rsidRDefault="007F3B9F" w:rsidP="00A8197A">
      <w:pPr>
        <w:tabs>
          <w:tab w:val="left" w:pos="284"/>
          <w:tab w:val="left" w:pos="567"/>
        </w:tabs>
        <w:jc w:val="both"/>
        <w:rPr>
          <w:rFonts w:ascii="Arial" w:hAnsi="Arial" w:cs="Arial"/>
          <w:bCs/>
        </w:rPr>
      </w:pPr>
    </w:p>
    <w:p w:rsidR="007F3B9F" w:rsidRDefault="007F3B9F" w:rsidP="00A8197A">
      <w:pPr>
        <w:tabs>
          <w:tab w:val="left" w:pos="284"/>
          <w:tab w:val="left" w:pos="567"/>
        </w:tabs>
        <w:jc w:val="both"/>
        <w:rPr>
          <w:rFonts w:ascii="Arial" w:hAnsi="Arial" w:cs="Arial"/>
          <w:bCs/>
        </w:rPr>
      </w:pPr>
    </w:p>
    <w:p w:rsidR="007F3B9F" w:rsidRPr="00915A3B" w:rsidRDefault="007F3B9F" w:rsidP="00A8197A">
      <w:pPr>
        <w:tabs>
          <w:tab w:val="left" w:pos="284"/>
          <w:tab w:val="left" w:pos="567"/>
        </w:tabs>
        <w:jc w:val="both"/>
        <w:rPr>
          <w:rFonts w:ascii="Arial" w:hAnsi="Arial" w:cs="Arial"/>
          <w:bCs/>
        </w:rPr>
      </w:pPr>
    </w:p>
    <w:p w:rsidR="00A8197A" w:rsidRPr="00915A3B" w:rsidRDefault="00A8197A" w:rsidP="00A8197A">
      <w:pPr>
        <w:tabs>
          <w:tab w:val="left" w:pos="284"/>
          <w:tab w:val="left" w:pos="567"/>
        </w:tabs>
        <w:jc w:val="both"/>
        <w:rPr>
          <w:rFonts w:ascii="Arial" w:hAnsi="Arial" w:cs="Arial"/>
          <w:lang w:val="es-ES_tradnl"/>
        </w:rPr>
      </w:pPr>
    </w:p>
    <w:p w:rsidR="00A8197A" w:rsidRPr="00A8197A" w:rsidRDefault="00A8197A" w:rsidP="008E3FDB">
      <w:pPr>
        <w:spacing w:after="0" w:line="240" w:lineRule="auto"/>
        <w:jc w:val="both"/>
        <w:rPr>
          <w:rFonts w:ascii="Arial" w:hAnsi="Arial" w:cs="Arial"/>
          <w:lang w:val="es-ES_tradnl"/>
        </w:rPr>
      </w:pPr>
    </w:p>
    <w:sectPr w:rsidR="00A8197A" w:rsidRPr="00A8197A" w:rsidSect="00CD343B">
      <w:pgSz w:w="15840" w:h="12240" w:orient="landscape"/>
      <w:pgMar w:top="1701" w:right="1417" w:bottom="1701"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D0D70"/>
    <w:multiLevelType w:val="hybridMultilevel"/>
    <w:tmpl w:val="5F98AF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4920A4C"/>
    <w:multiLevelType w:val="hybridMultilevel"/>
    <w:tmpl w:val="748452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6616551"/>
    <w:multiLevelType w:val="hybridMultilevel"/>
    <w:tmpl w:val="1BDC30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07BA2C96"/>
    <w:multiLevelType w:val="hybridMultilevel"/>
    <w:tmpl w:val="484843A4"/>
    <w:lvl w:ilvl="0" w:tplc="5EFA2724">
      <w:start w:val="1"/>
      <w:numFmt w:val="decimal"/>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09357486"/>
    <w:multiLevelType w:val="hybridMultilevel"/>
    <w:tmpl w:val="FD9E2A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0A0D4068"/>
    <w:multiLevelType w:val="hybridMultilevel"/>
    <w:tmpl w:val="24BA41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0AE7762C"/>
    <w:multiLevelType w:val="hybridMultilevel"/>
    <w:tmpl w:val="8C5E92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0F462FCD"/>
    <w:multiLevelType w:val="hybridMultilevel"/>
    <w:tmpl w:val="361C3B96"/>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0F6D70E9"/>
    <w:multiLevelType w:val="hybridMultilevel"/>
    <w:tmpl w:val="C0D2B64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14EC58CB"/>
    <w:multiLevelType w:val="hybridMultilevel"/>
    <w:tmpl w:val="54B4E4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16A745A5"/>
    <w:multiLevelType w:val="hybridMultilevel"/>
    <w:tmpl w:val="18C22C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19FB5DB7"/>
    <w:multiLevelType w:val="hybridMultilevel"/>
    <w:tmpl w:val="08503366"/>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1D9D4678"/>
    <w:multiLevelType w:val="hybridMultilevel"/>
    <w:tmpl w:val="6C8CB2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24FA545B"/>
    <w:multiLevelType w:val="hybridMultilevel"/>
    <w:tmpl w:val="BED22872"/>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29067855"/>
    <w:multiLevelType w:val="hybridMultilevel"/>
    <w:tmpl w:val="75B66A30"/>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29903497"/>
    <w:multiLevelType w:val="hybridMultilevel"/>
    <w:tmpl w:val="8D407C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2F3A7802"/>
    <w:multiLevelType w:val="hybridMultilevel"/>
    <w:tmpl w:val="49D26B3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355650CD"/>
    <w:multiLevelType w:val="hybridMultilevel"/>
    <w:tmpl w:val="1CA657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3AA05DF4"/>
    <w:multiLevelType w:val="hybridMultilevel"/>
    <w:tmpl w:val="6BE6B6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432D5649"/>
    <w:multiLevelType w:val="hybridMultilevel"/>
    <w:tmpl w:val="BBF67CEA"/>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547C4DEF"/>
    <w:multiLevelType w:val="hybridMultilevel"/>
    <w:tmpl w:val="FE1C0A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55D6326E"/>
    <w:multiLevelType w:val="hybridMultilevel"/>
    <w:tmpl w:val="484843A4"/>
    <w:lvl w:ilvl="0" w:tplc="5EFA2724">
      <w:start w:val="1"/>
      <w:numFmt w:val="decimal"/>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593762B5"/>
    <w:multiLevelType w:val="hybridMultilevel"/>
    <w:tmpl w:val="1F6A85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nsid w:val="5AE37529"/>
    <w:multiLevelType w:val="hybridMultilevel"/>
    <w:tmpl w:val="01EC35EA"/>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5B0E7FE5"/>
    <w:multiLevelType w:val="hybridMultilevel"/>
    <w:tmpl w:val="AD02AA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nsid w:val="60567B8E"/>
    <w:multiLevelType w:val="hybridMultilevel"/>
    <w:tmpl w:val="90D82E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nsid w:val="60CF2CC8"/>
    <w:multiLevelType w:val="hybridMultilevel"/>
    <w:tmpl w:val="68FE506E"/>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nsid w:val="67487065"/>
    <w:multiLevelType w:val="hybridMultilevel"/>
    <w:tmpl w:val="3000F3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nsid w:val="688B62C5"/>
    <w:multiLevelType w:val="hybridMultilevel"/>
    <w:tmpl w:val="B7BE6202"/>
    <w:lvl w:ilvl="0" w:tplc="080A000D">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9">
    <w:nsid w:val="68B839C0"/>
    <w:multiLevelType w:val="hybridMultilevel"/>
    <w:tmpl w:val="620846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nsid w:val="6CE5524A"/>
    <w:multiLevelType w:val="hybridMultilevel"/>
    <w:tmpl w:val="69E87A3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nsid w:val="6F8A4684"/>
    <w:multiLevelType w:val="hybridMultilevel"/>
    <w:tmpl w:val="F0D6E94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nsid w:val="70A651DE"/>
    <w:multiLevelType w:val="hybridMultilevel"/>
    <w:tmpl w:val="50C4FC4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nsid w:val="73560E30"/>
    <w:multiLevelType w:val="hybridMultilevel"/>
    <w:tmpl w:val="0A04B5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nsid w:val="73D5704F"/>
    <w:multiLevelType w:val="hybridMultilevel"/>
    <w:tmpl w:val="A094E26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nsid w:val="7C2202D7"/>
    <w:multiLevelType w:val="hybridMultilevel"/>
    <w:tmpl w:val="3F9CC360"/>
    <w:lvl w:ilvl="0" w:tplc="080A000D">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6">
    <w:nsid w:val="7DB904F0"/>
    <w:multiLevelType w:val="hybridMultilevel"/>
    <w:tmpl w:val="2910D3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3"/>
  </w:num>
  <w:num w:numId="2">
    <w:abstractNumId w:val="16"/>
  </w:num>
  <w:num w:numId="3">
    <w:abstractNumId w:val="21"/>
  </w:num>
  <w:num w:numId="4">
    <w:abstractNumId w:val="32"/>
  </w:num>
  <w:num w:numId="5">
    <w:abstractNumId w:val="26"/>
  </w:num>
  <w:num w:numId="6">
    <w:abstractNumId w:val="13"/>
  </w:num>
  <w:num w:numId="7">
    <w:abstractNumId w:val="7"/>
  </w:num>
  <w:num w:numId="8">
    <w:abstractNumId w:val="22"/>
  </w:num>
  <w:num w:numId="9">
    <w:abstractNumId w:val="35"/>
  </w:num>
  <w:num w:numId="10">
    <w:abstractNumId w:val="25"/>
  </w:num>
  <w:num w:numId="11">
    <w:abstractNumId w:val="10"/>
  </w:num>
  <w:num w:numId="12">
    <w:abstractNumId w:val="27"/>
  </w:num>
  <w:num w:numId="13">
    <w:abstractNumId w:val="33"/>
  </w:num>
  <w:num w:numId="14">
    <w:abstractNumId w:val="12"/>
  </w:num>
  <w:num w:numId="15">
    <w:abstractNumId w:val="11"/>
  </w:num>
  <w:num w:numId="16">
    <w:abstractNumId w:val="6"/>
  </w:num>
  <w:num w:numId="17">
    <w:abstractNumId w:val="14"/>
  </w:num>
  <w:num w:numId="18">
    <w:abstractNumId w:val="24"/>
  </w:num>
  <w:num w:numId="19">
    <w:abstractNumId w:val="18"/>
  </w:num>
  <w:num w:numId="20">
    <w:abstractNumId w:val="20"/>
  </w:num>
  <w:num w:numId="21">
    <w:abstractNumId w:val="15"/>
  </w:num>
  <w:num w:numId="22">
    <w:abstractNumId w:val="8"/>
  </w:num>
  <w:num w:numId="23">
    <w:abstractNumId w:val="4"/>
  </w:num>
  <w:num w:numId="24">
    <w:abstractNumId w:val="1"/>
  </w:num>
  <w:num w:numId="25">
    <w:abstractNumId w:val="0"/>
  </w:num>
  <w:num w:numId="26">
    <w:abstractNumId w:val="31"/>
  </w:num>
  <w:num w:numId="27">
    <w:abstractNumId w:val="5"/>
  </w:num>
  <w:num w:numId="28">
    <w:abstractNumId w:val="19"/>
  </w:num>
  <w:num w:numId="29">
    <w:abstractNumId w:val="36"/>
  </w:num>
  <w:num w:numId="30">
    <w:abstractNumId w:val="30"/>
  </w:num>
  <w:num w:numId="31">
    <w:abstractNumId w:val="34"/>
  </w:num>
  <w:num w:numId="32">
    <w:abstractNumId w:val="17"/>
  </w:num>
  <w:num w:numId="33">
    <w:abstractNumId w:val="23"/>
  </w:num>
  <w:num w:numId="34">
    <w:abstractNumId w:val="28"/>
  </w:num>
  <w:num w:numId="35">
    <w:abstractNumId w:val="2"/>
  </w:num>
  <w:num w:numId="36">
    <w:abstractNumId w:val="29"/>
  </w:num>
  <w:num w:numId="37">
    <w:abstractNumId w:val="9"/>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D343B"/>
    <w:rsid w:val="00002965"/>
    <w:rsid w:val="000060F8"/>
    <w:rsid w:val="00013165"/>
    <w:rsid w:val="0003336A"/>
    <w:rsid w:val="00047E41"/>
    <w:rsid w:val="00052B03"/>
    <w:rsid w:val="00074A8A"/>
    <w:rsid w:val="00082472"/>
    <w:rsid w:val="00084759"/>
    <w:rsid w:val="00091DD1"/>
    <w:rsid w:val="000B6547"/>
    <w:rsid w:val="000C6915"/>
    <w:rsid w:val="000E4A57"/>
    <w:rsid w:val="00112E32"/>
    <w:rsid w:val="00116DB5"/>
    <w:rsid w:val="00124717"/>
    <w:rsid w:val="001411E2"/>
    <w:rsid w:val="00144F5A"/>
    <w:rsid w:val="001657A4"/>
    <w:rsid w:val="00175179"/>
    <w:rsid w:val="00194934"/>
    <w:rsid w:val="00196738"/>
    <w:rsid w:val="001A1C4A"/>
    <w:rsid w:val="001A2671"/>
    <w:rsid w:val="001B59A5"/>
    <w:rsid w:val="001C1D13"/>
    <w:rsid w:val="001D0026"/>
    <w:rsid w:val="001D11E1"/>
    <w:rsid w:val="001E2044"/>
    <w:rsid w:val="001F4D2C"/>
    <w:rsid w:val="002043B0"/>
    <w:rsid w:val="00212150"/>
    <w:rsid w:val="00214862"/>
    <w:rsid w:val="002534E4"/>
    <w:rsid w:val="00254C76"/>
    <w:rsid w:val="00274C0A"/>
    <w:rsid w:val="00277EFA"/>
    <w:rsid w:val="00281A22"/>
    <w:rsid w:val="002B19B4"/>
    <w:rsid w:val="002B3E58"/>
    <w:rsid w:val="002D4647"/>
    <w:rsid w:val="002D58BB"/>
    <w:rsid w:val="002E00EF"/>
    <w:rsid w:val="002E3A87"/>
    <w:rsid w:val="002F7B54"/>
    <w:rsid w:val="0030758E"/>
    <w:rsid w:val="00322DFE"/>
    <w:rsid w:val="0034485B"/>
    <w:rsid w:val="00347358"/>
    <w:rsid w:val="003479FA"/>
    <w:rsid w:val="003866F6"/>
    <w:rsid w:val="003D011F"/>
    <w:rsid w:val="003E2793"/>
    <w:rsid w:val="003E30D4"/>
    <w:rsid w:val="00407786"/>
    <w:rsid w:val="00416893"/>
    <w:rsid w:val="00422561"/>
    <w:rsid w:val="00432E05"/>
    <w:rsid w:val="00445780"/>
    <w:rsid w:val="004663A1"/>
    <w:rsid w:val="00474EB1"/>
    <w:rsid w:val="00483573"/>
    <w:rsid w:val="0048668D"/>
    <w:rsid w:val="00487C56"/>
    <w:rsid w:val="004B16D5"/>
    <w:rsid w:val="004E3CE6"/>
    <w:rsid w:val="005007DB"/>
    <w:rsid w:val="00514708"/>
    <w:rsid w:val="00533311"/>
    <w:rsid w:val="005812DC"/>
    <w:rsid w:val="00593352"/>
    <w:rsid w:val="005A4863"/>
    <w:rsid w:val="005B6B2D"/>
    <w:rsid w:val="005B6BA8"/>
    <w:rsid w:val="005C2680"/>
    <w:rsid w:val="0062647D"/>
    <w:rsid w:val="00650CCF"/>
    <w:rsid w:val="00665BAC"/>
    <w:rsid w:val="0066626B"/>
    <w:rsid w:val="00667CB7"/>
    <w:rsid w:val="00677E84"/>
    <w:rsid w:val="0068454F"/>
    <w:rsid w:val="006859E7"/>
    <w:rsid w:val="00694AB3"/>
    <w:rsid w:val="00696869"/>
    <w:rsid w:val="006B7EC5"/>
    <w:rsid w:val="006E1D90"/>
    <w:rsid w:val="006E59C9"/>
    <w:rsid w:val="0070311B"/>
    <w:rsid w:val="007067D7"/>
    <w:rsid w:val="007148EC"/>
    <w:rsid w:val="00732527"/>
    <w:rsid w:val="00745CBD"/>
    <w:rsid w:val="007706BB"/>
    <w:rsid w:val="00777C79"/>
    <w:rsid w:val="00780C49"/>
    <w:rsid w:val="00784434"/>
    <w:rsid w:val="007B0AD8"/>
    <w:rsid w:val="007B5DB6"/>
    <w:rsid w:val="007C1677"/>
    <w:rsid w:val="007E6612"/>
    <w:rsid w:val="007E79B3"/>
    <w:rsid w:val="007F3B9F"/>
    <w:rsid w:val="007F46E0"/>
    <w:rsid w:val="007F480A"/>
    <w:rsid w:val="007F5B7B"/>
    <w:rsid w:val="007F715C"/>
    <w:rsid w:val="00844910"/>
    <w:rsid w:val="00846557"/>
    <w:rsid w:val="00851B78"/>
    <w:rsid w:val="00857F23"/>
    <w:rsid w:val="00883BA4"/>
    <w:rsid w:val="0088409E"/>
    <w:rsid w:val="00897038"/>
    <w:rsid w:val="008B5170"/>
    <w:rsid w:val="008B5962"/>
    <w:rsid w:val="008D554A"/>
    <w:rsid w:val="008D75EA"/>
    <w:rsid w:val="008E1857"/>
    <w:rsid w:val="008E3FDB"/>
    <w:rsid w:val="008E440C"/>
    <w:rsid w:val="008F65F1"/>
    <w:rsid w:val="00920439"/>
    <w:rsid w:val="00944E1B"/>
    <w:rsid w:val="00960720"/>
    <w:rsid w:val="0096205A"/>
    <w:rsid w:val="00966FA7"/>
    <w:rsid w:val="00971585"/>
    <w:rsid w:val="00975231"/>
    <w:rsid w:val="0097573B"/>
    <w:rsid w:val="0098265D"/>
    <w:rsid w:val="00990B24"/>
    <w:rsid w:val="009B6119"/>
    <w:rsid w:val="009B73D0"/>
    <w:rsid w:val="009C1AE5"/>
    <w:rsid w:val="009F4AC4"/>
    <w:rsid w:val="009F7735"/>
    <w:rsid w:val="00A020A8"/>
    <w:rsid w:val="00A217BE"/>
    <w:rsid w:val="00A2775C"/>
    <w:rsid w:val="00A3459F"/>
    <w:rsid w:val="00A5017D"/>
    <w:rsid w:val="00A61AE8"/>
    <w:rsid w:val="00A8197A"/>
    <w:rsid w:val="00A83B77"/>
    <w:rsid w:val="00AA2281"/>
    <w:rsid w:val="00AC6D8A"/>
    <w:rsid w:val="00AD1CFE"/>
    <w:rsid w:val="00AE5196"/>
    <w:rsid w:val="00B3339E"/>
    <w:rsid w:val="00B42C91"/>
    <w:rsid w:val="00B50CCA"/>
    <w:rsid w:val="00B64F18"/>
    <w:rsid w:val="00B84FA3"/>
    <w:rsid w:val="00BC7554"/>
    <w:rsid w:val="00BC7FC0"/>
    <w:rsid w:val="00BD63E9"/>
    <w:rsid w:val="00BE5D4D"/>
    <w:rsid w:val="00BE5F94"/>
    <w:rsid w:val="00BF0202"/>
    <w:rsid w:val="00BF58D6"/>
    <w:rsid w:val="00C11A23"/>
    <w:rsid w:val="00C11A7A"/>
    <w:rsid w:val="00C11C1E"/>
    <w:rsid w:val="00C561E4"/>
    <w:rsid w:val="00C568F9"/>
    <w:rsid w:val="00C66397"/>
    <w:rsid w:val="00C7633E"/>
    <w:rsid w:val="00C9550E"/>
    <w:rsid w:val="00CB3FDA"/>
    <w:rsid w:val="00CD343B"/>
    <w:rsid w:val="00CF2A0A"/>
    <w:rsid w:val="00D039A1"/>
    <w:rsid w:val="00D15F64"/>
    <w:rsid w:val="00D310A6"/>
    <w:rsid w:val="00D40747"/>
    <w:rsid w:val="00D5097A"/>
    <w:rsid w:val="00D529CE"/>
    <w:rsid w:val="00D57E6F"/>
    <w:rsid w:val="00D65F5E"/>
    <w:rsid w:val="00D72478"/>
    <w:rsid w:val="00D90E2A"/>
    <w:rsid w:val="00D92B5B"/>
    <w:rsid w:val="00DA35AE"/>
    <w:rsid w:val="00E01993"/>
    <w:rsid w:val="00E101A7"/>
    <w:rsid w:val="00E24B4E"/>
    <w:rsid w:val="00E322DC"/>
    <w:rsid w:val="00E561E3"/>
    <w:rsid w:val="00E82951"/>
    <w:rsid w:val="00E8402C"/>
    <w:rsid w:val="00E8615F"/>
    <w:rsid w:val="00EA29F1"/>
    <w:rsid w:val="00EA6D44"/>
    <w:rsid w:val="00EC1516"/>
    <w:rsid w:val="00EE1056"/>
    <w:rsid w:val="00EE1A0F"/>
    <w:rsid w:val="00F0519E"/>
    <w:rsid w:val="00F3057B"/>
    <w:rsid w:val="00F56719"/>
    <w:rsid w:val="00F6386D"/>
    <w:rsid w:val="00F751A6"/>
    <w:rsid w:val="00F93B43"/>
    <w:rsid w:val="00F95C9C"/>
    <w:rsid w:val="00F973C0"/>
    <w:rsid w:val="00FA0CD1"/>
    <w:rsid w:val="00FC36E7"/>
    <w:rsid w:val="00FF08BA"/>
    <w:rsid w:val="00FF6FF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D343B"/>
    <w:rPr>
      <w:rFonts w:ascii="Calibri" w:eastAsia="Calibri" w:hAnsi="Calibri" w:cs="Times New Roma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CD343B"/>
    <w:pPr>
      <w:spacing w:after="0" w:line="240" w:lineRule="auto"/>
    </w:pPr>
    <w:rPr>
      <w:rFonts w:ascii="Calibri" w:eastAsia="Calibri" w:hAnsi="Calibri" w:cs="Times New Roman"/>
      <w:sz w:val="20"/>
      <w:szCs w:val="20"/>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Sinespaciado">
    <w:name w:val="No Spacing"/>
    <w:link w:val="SinespaciadoCar"/>
    <w:uiPriority w:val="1"/>
    <w:qFormat/>
    <w:rsid w:val="00CD343B"/>
    <w:pPr>
      <w:spacing w:after="0" w:line="240" w:lineRule="auto"/>
    </w:pPr>
    <w:rPr>
      <w:rFonts w:ascii="Calibri" w:eastAsia="Calibri" w:hAnsi="Calibri" w:cs="Times New Roman"/>
      <w:lang w:val="es-ES"/>
    </w:rPr>
  </w:style>
  <w:style w:type="character" w:customStyle="1" w:styleId="SinespaciadoCar">
    <w:name w:val="Sin espaciado Car"/>
    <w:basedOn w:val="Fuentedeprrafopredeter"/>
    <w:link w:val="Sinespaciado"/>
    <w:uiPriority w:val="1"/>
    <w:rsid w:val="00CD343B"/>
    <w:rPr>
      <w:rFonts w:ascii="Calibri" w:eastAsia="Calibri" w:hAnsi="Calibri" w:cs="Times New Roman"/>
      <w:lang w:val="es-ES"/>
    </w:rPr>
  </w:style>
  <w:style w:type="paragraph" w:styleId="Encabezado">
    <w:name w:val="header"/>
    <w:basedOn w:val="Normal"/>
    <w:link w:val="EncabezadoCar"/>
    <w:uiPriority w:val="99"/>
    <w:unhideWhenUsed/>
    <w:rsid w:val="00CD343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D343B"/>
    <w:rPr>
      <w:rFonts w:ascii="Calibri" w:eastAsia="Calibri" w:hAnsi="Calibri" w:cs="Times New Roman"/>
    </w:rPr>
  </w:style>
  <w:style w:type="paragraph" w:customStyle="1" w:styleId="Default">
    <w:name w:val="Default"/>
    <w:rsid w:val="003E2793"/>
    <w:pPr>
      <w:autoSpaceDE w:val="0"/>
      <w:autoSpaceDN w:val="0"/>
      <w:adjustRightInd w:val="0"/>
      <w:spacing w:after="0" w:line="240" w:lineRule="auto"/>
    </w:pPr>
    <w:rPr>
      <w:rFonts w:ascii="Arial" w:hAnsi="Arial" w:cs="Arial"/>
      <w:color w:val="000000"/>
      <w:sz w:val="24"/>
      <w:szCs w:val="24"/>
    </w:rPr>
  </w:style>
  <w:style w:type="paragraph" w:styleId="Prrafodelista">
    <w:name w:val="List Paragraph"/>
    <w:basedOn w:val="Normal"/>
    <w:uiPriority w:val="34"/>
    <w:qFormat/>
    <w:rsid w:val="00422561"/>
    <w:pPr>
      <w:ind w:left="720"/>
      <w:contextualSpacing/>
    </w:pPr>
  </w:style>
  <w:style w:type="character" w:styleId="Hipervnculo">
    <w:name w:val="Hyperlink"/>
    <w:basedOn w:val="Fuentedeprrafopredeter"/>
    <w:uiPriority w:val="99"/>
    <w:unhideWhenUsed/>
    <w:rsid w:val="0003336A"/>
    <w:rPr>
      <w:color w:val="0000FF" w:themeColor="hyperlink"/>
      <w:u w:val="single"/>
    </w:rPr>
  </w:style>
  <w:style w:type="paragraph" w:styleId="Textodeglobo">
    <w:name w:val="Balloon Text"/>
    <w:basedOn w:val="Normal"/>
    <w:link w:val="TextodegloboCar"/>
    <w:uiPriority w:val="99"/>
    <w:semiHidden/>
    <w:unhideWhenUsed/>
    <w:rsid w:val="002534E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534E4"/>
    <w:rPr>
      <w:rFonts w:ascii="Tahoma" w:eastAsia="Calibri" w:hAnsi="Tahoma" w:cs="Tahoma"/>
      <w:sz w:val="16"/>
      <w:szCs w:val="16"/>
    </w:rPr>
  </w:style>
  <w:style w:type="character" w:customStyle="1" w:styleId="TextocomentarioCar">
    <w:name w:val="Texto comentario Car"/>
    <w:basedOn w:val="Fuentedeprrafopredeter"/>
    <w:link w:val="Textocomentario"/>
    <w:uiPriority w:val="99"/>
    <w:semiHidden/>
    <w:rsid w:val="007F3B9F"/>
    <w:rPr>
      <w:rFonts w:ascii="Calibri" w:eastAsia="Calibri" w:hAnsi="Calibri" w:cs="Times New Roman"/>
      <w:sz w:val="20"/>
      <w:szCs w:val="20"/>
    </w:rPr>
  </w:style>
  <w:style w:type="paragraph" w:styleId="Textocomentario">
    <w:name w:val="annotation text"/>
    <w:basedOn w:val="Normal"/>
    <w:link w:val="TextocomentarioCar"/>
    <w:uiPriority w:val="99"/>
    <w:semiHidden/>
    <w:unhideWhenUsed/>
    <w:rsid w:val="007F3B9F"/>
    <w:pPr>
      <w:spacing w:line="240" w:lineRule="auto"/>
    </w:pPr>
    <w:rPr>
      <w:sz w:val="20"/>
      <w:szCs w:val="20"/>
    </w:rPr>
  </w:style>
  <w:style w:type="character" w:customStyle="1" w:styleId="AsuntodelcomentarioCar">
    <w:name w:val="Asunto del comentario Car"/>
    <w:basedOn w:val="TextocomentarioCar"/>
    <w:link w:val="Asuntodelcomentario"/>
    <w:uiPriority w:val="99"/>
    <w:semiHidden/>
    <w:rsid w:val="007F3B9F"/>
    <w:rPr>
      <w:rFonts w:ascii="Calibri" w:eastAsia="Calibri" w:hAnsi="Calibri" w:cs="Times New Roman"/>
      <w:b/>
      <w:bCs/>
      <w:sz w:val="20"/>
      <w:szCs w:val="20"/>
    </w:rPr>
  </w:style>
  <w:style w:type="paragraph" w:styleId="Asuntodelcomentario">
    <w:name w:val="annotation subject"/>
    <w:basedOn w:val="Textocomentario"/>
    <w:next w:val="Textocomentario"/>
    <w:link w:val="AsuntodelcomentarioCar"/>
    <w:uiPriority w:val="99"/>
    <w:semiHidden/>
    <w:unhideWhenUsed/>
    <w:rsid w:val="007F3B9F"/>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D343B"/>
    <w:rPr>
      <w:rFonts w:ascii="Calibri" w:eastAsia="Calibri" w:hAnsi="Calibri" w:cs="Times New Roma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CD343B"/>
    <w:pPr>
      <w:spacing w:after="0" w:line="240" w:lineRule="auto"/>
    </w:pPr>
    <w:rPr>
      <w:rFonts w:ascii="Calibri" w:eastAsia="Calibri" w:hAnsi="Calibri" w:cs="Times New Roman"/>
      <w:sz w:val="20"/>
      <w:szCs w:val="20"/>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Sinespaciado">
    <w:name w:val="No Spacing"/>
    <w:link w:val="SinespaciadoCar"/>
    <w:uiPriority w:val="1"/>
    <w:qFormat/>
    <w:rsid w:val="00CD343B"/>
    <w:pPr>
      <w:spacing w:after="0" w:line="240" w:lineRule="auto"/>
    </w:pPr>
    <w:rPr>
      <w:rFonts w:ascii="Calibri" w:eastAsia="Calibri" w:hAnsi="Calibri" w:cs="Times New Roman"/>
      <w:lang w:val="es-ES"/>
    </w:rPr>
  </w:style>
  <w:style w:type="character" w:customStyle="1" w:styleId="SinespaciadoCar">
    <w:name w:val="Sin espaciado Car"/>
    <w:basedOn w:val="Fuentedeprrafopredeter"/>
    <w:link w:val="Sinespaciado"/>
    <w:uiPriority w:val="1"/>
    <w:rsid w:val="00CD343B"/>
    <w:rPr>
      <w:rFonts w:ascii="Calibri" w:eastAsia="Calibri" w:hAnsi="Calibri" w:cs="Times New Roman"/>
      <w:lang w:val="es-ES"/>
    </w:rPr>
  </w:style>
  <w:style w:type="paragraph" w:styleId="Encabezado">
    <w:name w:val="header"/>
    <w:basedOn w:val="Normal"/>
    <w:link w:val="EncabezadoCar"/>
    <w:uiPriority w:val="99"/>
    <w:unhideWhenUsed/>
    <w:rsid w:val="00CD343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D343B"/>
    <w:rPr>
      <w:rFonts w:ascii="Calibri" w:eastAsia="Calibri" w:hAnsi="Calibri" w:cs="Times New Roman"/>
    </w:rPr>
  </w:style>
  <w:style w:type="paragraph" w:customStyle="1" w:styleId="Default">
    <w:name w:val="Default"/>
    <w:rsid w:val="003E2793"/>
    <w:pPr>
      <w:autoSpaceDE w:val="0"/>
      <w:autoSpaceDN w:val="0"/>
      <w:adjustRightInd w:val="0"/>
      <w:spacing w:after="0" w:line="240" w:lineRule="auto"/>
    </w:pPr>
    <w:rPr>
      <w:rFonts w:ascii="Arial" w:hAnsi="Arial" w:cs="Arial"/>
      <w:color w:val="000000"/>
      <w:sz w:val="24"/>
      <w:szCs w:val="24"/>
    </w:rPr>
  </w:style>
  <w:style w:type="paragraph" w:styleId="Prrafodelista">
    <w:name w:val="List Paragraph"/>
    <w:basedOn w:val="Normal"/>
    <w:uiPriority w:val="34"/>
    <w:qFormat/>
    <w:rsid w:val="00422561"/>
    <w:pPr>
      <w:ind w:left="720"/>
      <w:contextualSpacing/>
    </w:pPr>
  </w:style>
  <w:style w:type="character" w:styleId="Hipervnculo">
    <w:name w:val="Hyperlink"/>
    <w:basedOn w:val="Fuentedeprrafopredeter"/>
    <w:uiPriority w:val="99"/>
    <w:unhideWhenUsed/>
    <w:rsid w:val="0003336A"/>
    <w:rPr>
      <w:color w:val="0000FF" w:themeColor="hyperlink"/>
      <w:u w:val="single"/>
    </w:rPr>
  </w:style>
  <w:style w:type="paragraph" w:styleId="Textodeglobo">
    <w:name w:val="Balloon Text"/>
    <w:basedOn w:val="Normal"/>
    <w:link w:val="TextodegloboCar"/>
    <w:uiPriority w:val="99"/>
    <w:semiHidden/>
    <w:unhideWhenUsed/>
    <w:rsid w:val="002534E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534E4"/>
    <w:rPr>
      <w:rFonts w:ascii="Tahoma" w:eastAsia="Calibri" w:hAnsi="Tahoma" w:cs="Tahoma"/>
      <w:sz w:val="16"/>
      <w:szCs w:val="16"/>
    </w:rPr>
  </w:style>
  <w:style w:type="character" w:customStyle="1" w:styleId="TextocomentarioCar">
    <w:name w:val="Texto comentario Car"/>
    <w:basedOn w:val="Fuentedeprrafopredeter"/>
    <w:link w:val="Textocomentario"/>
    <w:uiPriority w:val="99"/>
    <w:semiHidden/>
    <w:rsid w:val="007F3B9F"/>
    <w:rPr>
      <w:rFonts w:ascii="Calibri" w:eastAsia="Calibri" w:hAnsi="Calibri" w:cs="Times New Roman"/>
      <w:sz w:val="20"/>
      <w:szCs w:val="20"/>
    </w:rPr>
  </w:style>
  <w:style w:type="paragraph" w:styleId="Textocomentario">
    <w:name w:val="annotation text"/>
    <w:basedOn w:val="Normal"/>
    <w:link w:val="TextocomentarioCar"/>
    <w:uiPriority w:val="99"/>
    <w:semiHidden/>
    <w:unhideWhenUsed/>
    <w:rsid w:val="007F3B9F"/>
    <w:pPr>
      <w:spacing w:line="240" w:lineRule="auto"/>
    </w:pPr>
    <w:rPr>
      <w:sz w:val="20"/>
      <w:szCs w:val="20"/>
    </w:rPr>
  </w:style>
  <w:style w:type="character" w:customStyle="1" w:styleId="AsuntodelcomentarioCar">
    <w:name w:val="Asunto del comentario Car"/>
    <w:basedOn w:val="TextocomentarioCar"/>
    <w:link w:val="Asuntodelcomentario"/>
    <w:uiPriority w:val="99"/>
    <w:semiHidden/>
    <w:rsid w:val="007F3B9F"/>
    <w:rPr>
      <w:rFonts w:ascii="Calibri" w:eastAsia="Calibri" w:hAnsi="Calibri" w:cs="Times New Roman"/>
      <w:b/>
      <w:bCs/>
      <w:sz w:val="20"/>
      <w:szCs w:val="20"/>
    </w:rPr>
  </w:style>
  <w:style w:type="paragraph" w:styleId="Asuntodelcomentario">
    <w:name w:val="annotation subject"/>
    <w:basedOn w:val="Textocomentario"/>
    <w:next w:val="Textocomentario"/>
    <w:link w:val="AsuntodelcomentarioCar"/>
    <w:uiPriority w:val="99"/>
    <w:semiHidden/>
    <w:unhideWhenUsed/>
    <w:rsid w:val="007F3B9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www.youtube.com/watch?v=8SM4n_CItyA" TargetMode="External"/><Relationship Id="rId18" Type="http://schemas.openxmlformats.org/officeDocument/2006/relationships/image" Target="media/image6.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www.herrerobooks.com/pdf/pan/9788498351699.pdf" TargetMode="External"/><Relationship Id="rId7" Type="http://schemas.openxmlformats.org/officeDocument/2006/relationships/image" Target="media/image1.png"/><Relationship Id="rId12" Type="http://schemas.openxmlformats.org/officeDocument/2006/relationships/hyperlink" Target="https://www.youtube.com/watch?v=XtO8tq7hFkU" TargetMode="External"/><Relationship Id="rId17" Type="http://schemas.openxmlformats.org/officeDocument/2006/relationships/image" Target="media/image5.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youtube.com/watch?v=A4TourLP72k" TargetMode="External"/><Relationship Id="rId24" Type="http://schemas.openxmlformats.org/officeDocument/2006/relationships/oleObject" Target="embeddings/oleObject1.bin"/><Relationship Id="rId5" Type="http://schemas.openxmlformats.org/officeDocument/2006/relationships/settings" Target="settings.xml"/><Relationship Id="rId15" Type="http://schemas.openxmlformats.org/officeDocument/2006/relationships/hyperlink" Target="https://www.youtube.com/watch?v=GaUXNVVFd4g" TargetMode="External"/><Relationship Id="rId23" Type="http://schemas.openxmlformats.org/officeDocument/2006/relationships/image" Target="media/image9.wmf"/><Relationship Id="rId10" Type="http://schemas.openxmlformats.org/officeDocument/2006/relationships/image" Target="media/image4.jpeg"/><Relationship Id="rId19" Type="http://schemas.openxmlformats.org/officeDocument/2006/relationships/image" Target="media/image7.pn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hyperlink" Target="https://www.youtube.com/watch?v=S6JQaM98itQ" TargetMode="External"/><Relationship Id="rId22" Type="http://schemas.openxmlformats.org/officeDocument/2006/relationships/hyperlink" Target="http://www.cedmm.org/quimica2/UNIDADIV.pdf"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051AEB-3D68-40AD-9871-AE35720E3C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40</Pages>
  <Words>9819</Words>
  <Characters>54006</Characters>
  <Application>Microsoft Office Word</Application>
  <DocSecurity>0</DocSecurity>
  <Lines>450</Lines>
  <Paragraphs>127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63698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pcteca</dc:creator>
  <cp:lastModifiedBy>externa </cp:lastModifiedBy>
  <cp:revision>2</cp:revision>
  <dcterms:created xsi:type="dcterms:W3CDTF">2019-02-13T18:35:00Z</dcterms:created>
  <dcterms:modified xsi:type="dcterms:W3CDTF">2019-02-13T18:35:00Z</dcterms:modified>
</cp:coreProperties>
</file>