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D278" w14:textId="77777777" w:rsidR="00D05F83" w:rsidRDefault="00D05F83" w:rsidP="00D05F83">
      <w:pPr>
        <w:spacing w:after="0" w:line="240" w:lineRule="auto"/>
        <w:jc w:val="right"/>
        <w:rPr>
          <w:rFonts w:ascii="Verdana" w:hAnsi="Verdana"/>
          <w:b/>
          <w:bCs/>
          <w:sz w:val="18"/>
          <w:szCs w:val="18"/>
        </w:rPr>
      </w:pPr>
    </w:p>
    <w:p w14:paraId="7F69513D" w14:textId="77777777" w:rsidR="00F32AFA" w:rsidRDefault="00F32AFA" w:rsidP="00F32AFA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sz w:val="18"/>
          <w:szCs w:val="18"/>
          <w:lang w:val="es-ES_tradnl"/>
        </w:rPr>
      </w:pPr>
      <w:r w:rsidRPr="00330D8D">
        <w:rPr>
          <w:rFonts w:ascii="Verdana" w:eastAsia="Times New Roman" w:hAnsi="Verdana" w:cs="Times New Roman"/>
          <w:b/>
          <w:bCs/>
          <w:sz w:val="18"/>
          <w:szCs w:val="18"/>
          <w:lang w:val="es-ES_tradnl"/>
        </w:rPr>
        <w:t>SUPERVISIÓN ESCOLAR DE LA ZONA MARTÍNEZ DE LA TORRE</w:t>
      </w:r>
    </w:p>
    <w:p w14:paraId="065E7F62" w14:textId="435875DC" w:rsidR="00F32AFA" w:rsidRDefault="00F32AFA" w:rsidP="00F32AFA">
      <w:pPr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val="es-ES_tradnl"/>
        </w:rPr>
      </w:pPr>
      <w:r w:rsidRPr="002B0730">
        <w:rPr>
          <w:rFonts w:ascii="Verdana" w:eastAsia="Times New Roman" w:hAnsi="Verdana" w:cs="Times New Roman"/>
          <w:sz w:val="18"/>
          <w:szCs w:val="18"/>
          <w:lang w:val="es-ES_tradnl"/>
        </w:rPr>
        <w:t xml:space="preserve">Oficio No. </w:t>
      </w:r>
      <w:proofErr w:type="spellStart"/>
      <w:r w:rsidRPr="00330D8D">
        <w:rPr>
          <w:rFonts w:ascii="Verdana" w:eastAsia="Times New Roman" w:hAnsi="Verdana" w:cs="Times New Roman"/>
          <w:sz w:val="18"/>
          <w:szCs w:val="18"/>
          <w:lang w:val="es-ES_tradnl"/>
        </w:rPr>
        <w:t>SEMSYS</w:t>
      </w:r>
      <w:proofErr w:type="spellEnd"/>
      <w:r w:rsidRPr="00330D8D">
        <w:rPr>
          <w:rFonts w:ascii="Verdana" w:eastAsia="Times New Roman" w:hAnsi="Verdana" w:cs="Times New Roman"/>
          <w:sz w:val="18"/>
          <w:szCs w:val="18"/>
          <w:lang w:val="es-ES_tradnl"/>
        </w:rPr>
        <w:t>/DGTEBA/MT/</w:t>
      </w:r>
      <w:r w:rsidR="00CE0721">
        <w:rPr>
          <w:rFonts w:ascii="Verdana" w:eastAsia="Times New Roman" w:hAnsi="Verdana" w:cs="Times New Roman"/>
          <w:sz w:val="18"/>
          <w:szCs w:val="18"/>
          <w:lang w:val="es-ES_tradnl"/>
        </w:rPr>
        <w:t>0</w:t>
      </w:r>
      <w:r w:rsidRPr="00330D8D">
        <w:rPr>
          <w:rFonts w:ascii="Verdana" w:eastAsia="Times New Roman" w:hAnsi="Verdana" w:cs="Times New Roman"/>
          <w:sz w:val="18"/>
          <w:szCs w:val="18"/>
          <w:lang w:val="es-ES_tradnl"/>
        </w:rPr>
        <w:t>1</w:t>
      </w:r>
      <w:r w:rsidR="00CE0721">
        <w:rPr>
          <w:rFonts w:ascii="Verdana" w:eastAsia="Times New Roman" w:hAnsi="Verdana" w:cs="Times New Roman"/>
          <w:sz w:val="18"/>
          <w:szCs w:val="18"/>
          <w:lang w:val="es-ES_tradnl"/>
        </w:rPr>
        <w:t>64</w:t>
      </w:r>
      <w:r w:rsidRPr="00330D8D">
        <w:rPr>
          <w:rFonts w:ascii="Verdana" w:eastAsia="Times New Roman" w:hAnsi="Verdana" w:cs="Times New Roman"/>
          <w:sz w:val="18"/>
          <w:szCs w:val="18"/>
          <w:lang w:val="es-ES_tradnl"/>
        </w:rPr>
        <w:t>X/0</w:t>
      </w:r>
      <w:r>
        <w:rPr>
          <w:rFonts w:ascii="Verdana" w:eastAsia="Times New Roman" w:hAnsi="Verdana" w:cs="Times New Roman"/>
          <w:sz w:val="18"/>
          <w:szCs w:val="18"/>
          <w:lang w:val="es-ES_tradnl"/>
        </w:rPr>
        <w:t>01</w:t>
      </w:r>
      <w:r w:rsidRPr="00330D8D">
        <w:rPr>
          <w:rFonts w:ascii="Verdana" w:eastAsia="Times New Roman" w:hAnsi="Verdana" w:cs="Times New Roman"/>
          <w:sz w:val="18"/>
          <w:szCs w:val="18"/>
          <w:lang w:val="es-ES_tradnl"/>
        </w:rPr>
        <w:t>/202</w:t>
      </w:r>
      <w:r w:rsidR="00CE0721">
        <w:rPr>
          <w:rFonts w:ascii="Verdana" w:eastAsia="Times New Roman" w:hAnsi="Verdana" w:cs="Times New Roman"/>
          <w:sz w:val="18"/>
          <w:szCs w:val="18"/>
          <w:lang w:val="es-ES_tradnl"/>
        </w:rPr>
        <w:t>3</w:t>
      </w:r>
    </w:p>
    <w:p w14:paraId="757B6EB2" w14:textId="03FDC112" w:rsidR="00E269CA" w:rsidRPr="0017050F" w:rsidRDefault="00E269CA" w:rsidP="00E269CA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DE4FB7">
        <w:rPr>
          <w:rFonts w:ascii="Verdana" w:hAnsi="Verdana"/>
          <w:b/>
          <w:bCs/>
          <w:sz w:val="18"/>
          <w:szCs w:val="18"/>
        </w:rPr>
        <w:t>Asunto</w:t>
      </w:r>
      <w:r w:rsidRPr="0017050F">
        <w:rPr>
          <w:rFonts w:ascii="Verdana" w:hAnsi="Verdana"/>
          <w:sz w:val="18"/>
          <w:szCs w:val="18"/>
        </w:rPr>
        <w:t>: Referente a</w:t>
      </w:r>
      <w:r w:rsidR="00D25752" w:rsidRPr="0017050F">
        <w:rPr>
          <w:rFonts w:ascii="Verdana" w:hAnsi="Verdana"/>
          <w:sz w:val="18"/>
          <w:szCs w:val="18"/>
        </w:rPr>
        <w:t xml:space="preserve"> </w:t>
      </w:r>
      <w:proofErr w:type="spellStart"/>
      <w:r w:rsidR="00D25752" w:rsidRPr="0017050F">
        <w:rPr>
          <w:rFonts w:ascii="Verdana" w:hAnsi="Verdana"/>
          <w:sz w:val="18"/>
          <w:szCs w:val="18"/>
        </w:rPr>
        <w:t>xxxxxxxxxxxxx</w:t>
      </w:r>
      <w:proofErr w:type="spellEnd"/>
    </w:p>
    <w:p w14:paraId="679CE537" w14:textId="1FC7F7B6" w:rsidR="00D74E2F" w:rsidRDefault="00D74E2F" w:rsidP="0017050F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proofErr w:type="spellStart"/>
      <w:r w:rsidRPr="0017050F">
        <w:rPr>
          <w:rFonts w:ascii="Verdana" w:hAnsi="Verdana"/>
          <w:sz w:val="18"/>
          <w:szCs w:val="18"/>
        </w:rPr>
        <w:t>X</w:t>
      </w:r>
      <w:r w:rsidR="00D25752" w:rsidRPr="0017050F">
        <w:rPr>
          <w:rFonts w:ascii="Verdana" w:hAnsi="Verdana"/>
          <w:sz w:val="18"/>
          <w:szCs w:val="18"/>
        </w:rPr>
        <w:t>xxxxxxxxxxxxxxxxxxxxxxxxxxxxxxx</w:t>
      </w:r>
      <w:proofErr w:type="spellEnd"/>
    </w:p>
    <w:p w14:paraId="1430CD2A" w14:textId="1A2A6622" w:rsidR="00E269CA" w:rsidRPr="0017050F" w:rsidRDefault="00E269CA" w:rsidP="0017050F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17050F">
        <w:rPr>
          <w:rFonts w:ascii="Verdana" w:hAnsi="Verdana"/>
          <w:sz w:val="18"/>
          <w:szCs w:val="18"/>
        </w:rPr>
        <w:t xml:space="preserve">  </w:t>
      </w:r>
    </w:p>
    <w:p w14:paraId="68357325" w14:textId="277506D9" w:rsidR="00E269CA" w:rsidRPr="0017050F" w:rsidRDefault="00E269CA" w:rsidP="00E269CA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17050F">
        <w:rPr>
          <w:rFonts w:ascii="Verdana" w:hAnsi="Verdana"/>
          <w:sz w:val="18"/>
          <w:szCs w:val="18"/>
        </w:rPr>
        <w:t>Xalapa, Veracruz</w:t>
      </w:r>
      <w:r w:rsidR="00C85762" w:rsidRPr="0017050F">
        <w:rPr>
          <w:rFonts w:ascii="Verdana" w:hAnsi="Verdana"/>
          <w:sz w:val="18"/>
          <w:szCs w:val="18"/>
        </w:rPr>
        <w:t>,</w:t>
      </w:r>
      <w:r w:rsidRPr="0017050F">
        <w:rPr>
          <w:rFonts w:ascii="Verdana" w:hAnsi="Verdana"/>
          <w:sz w:val="18"/>
          <w:szCs w:val="18"/>
        </w:rPr>
        <w:t xml:space="preserve"> </w:t>
      </w:r>
      <w:r w:rsidR="00D25752" w:rsidRPr="0017050F">
        <w:rPr>
          <w:rFonts w:ascii="Verdana" w:hAnsi="Verdana"/>
          <w:sz w:val="18"/>
          <w:szCs w:val="18"/>
        </w:rPr>
        <w:t>1</w:t>
      </w:r>
      <w:r w:rsidR="00C85762" w:rsidRPr="0017050F">
        <w:rPr>
          <w:rFonts w:ascii="Verdana" w:hAnsi="Verdana"/>
          <w:sz w:val="18"/>
          <w:szCs w:val="18"/>
        </w:rPr>
        <w:t>2</w:t>
      </w:r>
      <w:r w:rsidRPr="0017050F">
        <w:rPr>
          <w:rFonts w:ascii="Verdana" w:hAnsi="Verdana"/>
          <w:sz w:val="18"/>
          <w:szCs w:val="18"/>
        </w:rPr>
        <w:t xml:space="preserve"> de enero de 202</w:t>
      </w:r>
      <w:r w:rsidR="00D25752" w:rsidRPr="0017050F">
        <w:rPr>
          <w:rFonts w:ascii="Verdana" w:hAnsi="Verdana"/>
          <w:sz w:val="18"/>
          <w:szCs w:val="18"/>
        </w:rPr>
        <w:t>3</w:t>
      </w:r>
    </w:p>
    <w:p w14:paraId="373E5F40" w14:textId="77777777" w:rsidR="004B0027" w:rsidRPr="00DA5B64" w:rsidRDefault="004B0027" w:rsidP="00E269CA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</w:p>
    <w:p w14:paraId="3E9E4751" w14:textId="77777777" w:rsidR="00F32AFA" w:rsidRPr="00600872" w:rsidRDefault="00F32AFA" w:rsidP="00F32AFA">
      <w:pPr>
        <w:spacing w:after="0" w:line="240" w:lineRule="auto"/>
        <w:rPr>
          <w:rFonts w:ascii="Verdana" w:eastAsia="SimSun" w:hAnsi="Verdana" w:cs="Verdana"/>
          <w:b/>
          <w:bCs/>
          <w:shd w:val="clear" w:color="auto" w:fill="FFFFFF"/>
        </w:rPr>
      </w:pPr>
      <w:r w:rsidRPr="00600872">
        <w:rPr>
          <w:rFonts w:ascii="Verdana" w:eastAsia="SimSun" w:hAnsi="Verdana" w:cs="Verdana"/>
          <w:b/>
          <w:bCs/>
          <w:shd w:val="clear" w:color="auto" w:fill="FFFFFF"/>
        </w:rPr>
        <w:t xml:space="preserve">Mtra. Piedad </w:t>
      </w:r>
      <w:r>
        <w:rPr>
          <w:rFonts w:ascii="Verdana" w:eastAsia="SimSun" w:hAnsi="Verdana" w:cs="Verdana"/>
          <w:b/>
          <w:bCs/>
          <w:shd w:val="clear" w:color="auto" w:fill="FFFFFF"/>
        </w:rPr>
        <w:t>A</w:t>
      </w:r>
      <w:r w:rsidRPr="00600872">
        <w:rPr>
          <w:rFonts w:ascii="Verdana" w:eastAsia="SimSun" w:hAnsi="Verdana" w:cs="Verdana"/>
          <w:b/>
          <w:bCs/>
          <w:shd w:val="clear" w:color="auto" w:fill="FFFFFF"/>
        </w:rPr>
        <w:t xml:space="preserve">lcira </w:t>
      </w:r>
      <w:r>
        <w:rPr>
          <w:rFonts w:ascii="Verdana" w:eastAsia="SimSun" w:hAnsi="Verdana" w:cs="Verdana"/>
          <w:b/>
          <w:bCs/>
          <w:shd w:val="clear" w:color="auto" w:fill="FFFFFF"/>
        </w:rPr>
        <w:t>H</w:t>
      </w:r>
      <w:r w:rsidRPr="00600872">
        <w:rPr>
          <w:rFonts w:ascii="Verdana" w:eastAsia="SimSun" w:hAnsi="Verdana" w:cs="Verdana"/>
          <w:b/>
          <w:bCs/>
          <w:shd w:val="clear" w:color="auto" w:fill="FFFFFF"/>
        </w:rPr>
        <w:t xml:space="preserve">ernández </w:t>
      </w:r>
      <w:r>
        <w:rPr>
          <w:rFonts w:ascii="Verdana" w:eastAsia="SimSun" w:hAnsi="Verdana" w:cs="Verdana"/>
          <w:b/>
          <w:bCs/>
          <w:shd w:val="clear" w:color="auto" w:fill="FFFFFF"/>
        </w:rPr>
        <w:t>P</w:t>
      </w:r>
      <w:r w:rsidRPr="00600872">
        <w:rPr>
          <w:rFonts w:ascii="Verdana" w:eastAsia="SimSun" w:hAnsi="Verdana" w:cs="Verdana"/>
          <w:b/>
          <w:bCs/>
          <w:shd w:val="clear" w:color="auto" w:fill="FFFFFF"/>
        </w:rPr>
        <w:t>érez</w:t>
      </w:r>
    </w:p>
    <w:p w14:paraId="5922BE73" w14:textId="77777777" w:rsidR="00F32AFA" w:rsidRPr="00600872" w:rsidRDefault="00F32AFA" w:rsidP="00F32AFA">
      <w:pPr>
        <w:spacing w:after="0" w:line="240" w:lineRule="auto"/>
        <w:rPr>
          <w:rFonts w:ascii="Verdana" w:eastAsia="SimSun" w:hAnsi="Verdana" w:cs="Verdana"/>
          <w:shd w:val="clear" w:color="auto" w:fill="FFFFFF"/>
        </w:rPr>
      </w:pPr>
      <w:r w:rsidRPr="00600872">
        <w:rPr>
          <w:rFonts w:ascii="Verdana" w:eastAsia="SimSun" w:hAnsi="Verdana" w:cs="Verdana"/>
          <w:shd w:val="clear" w:color="auto" w:fill="FFFFFF"/>
        </w:rPr>
        <w:t xml:space="preserve">Encargada de la dirección general de </w:t>
      </w:r>
    </w:p>
    <w:p w14:paraId="24F11B52" w14:textId="77777777" w:rsidR="00F32AFA" w:rsidRPr="00600872" w:rsidRDefault="00F32AFA" w:rsidP="00F32AFA">
      <w:pPr>
        <w:spacing w:after="0" w:line="240" w:lineRule="auto"/>
        <w:rPr>
          <w:rFonts w:ascii="Verdana" w:eastAsia="SimSun" w:hAnsi="Verdana" w:cs="Verdana"/>
          <w:shd w:val="clear" w:color="auto" w:fill="FFFFFF"/>
        </w:rPr>
      </w:pPr>
      <w:r w:rsidRPr="00600872">
        <w:rPr>
          <w:rFonts w:ascii="Verdana" w:eastAsia="SimSun" w:hAnsi="Verdana" w:cs="Verdana"/>
          <w:shd w:val="clear" w:color="auto" w:fill="FFFFFF"/>
        </w:rPr>
        <w:t>Telebachillerato en el estado de Veracruz.</w:t>
      </w:r>
    </w:p>
    <w:p w14:paraId="79AB371A" w14:textId="08D8177A" w:rsidR="000F3B9D" w:rsidRDefault="000F3B9D" w:rsidP="00343226">
      <w:pPr>
        <w:spacing w:after="0" w:line="240" w:lineRule="auto"/>
        <w:rPr>
          <w:rFonts w:ascii="Verdana" w:hAnsi="Verdana"/>
          <w:lang w:val="es-ES"/>
        </w:rPr>
      </w:pPr>
      <w:r w:rsidRPr="00D74E2F">
        <w:rPr>
          <w:rFonts w:ascii="Verdana" w:hAnsi="Verdana"/>
          <w:lang w:val="es-ES"/>
        </w:rPr>
        <w:t>P</w:t>
      </w:r>
      <w:r w:rsidR="006B5000">
        <w:rPr>
          <w:rFonts w:ascii="Verdana" w:hAnsi="Verdana"/>
          <w:lang w:val="es-ES"/>
        </w:rPr>
        <w:t xml:space="preserve"> </w:t>
      </w:r>
      <w:r w:rsidRPr="00D74E2F">
        <w:rPr>
          <w:rFonts w:ascii="Verdana" w:hAnsi="Verdana"/>
          <w:lang w:val="es-ES"/>
        </w:rPr>
        <w:t>r</w:t>
      </w:r>
      <w:r w:rsidR="006B5000">
        <w:rPr>
          <w:rFonts w:ascii="Verdana" w:hAnsi="Verdana"/>
          <w:lang w:val="es-ES"/>
        </w:rPr>
        <w:t xml:space="preserve"> </w:t>
      </w:r>
      <w:r w:rsidRPr="00D74E2F">
        <w:rPr>
          <w:rFonts w:ascii="Verdana" w:hAnsi="Verdana"/>
          <w:lang w:val="es-ES"/>
        </w:rPr>
        <w:t>e</w:t>
      </w:r>
      <w:r w:rsidR="006B5000">
        <w:rPr>
          <w:rFonts w:ascii="Verdana" w:hAnsi="Verdana"/>
          <w:lang w:val="es-ES"/>
        </w:rPr>
        <w:t xml:space="preserve"> </w:t>
      </w:r>
      <w:r w:rsidRPr="00D74E2F">
        <w:rPr>
          <w:rFonts w:ascii="Verdana" w:hAnsi="Verdana"/>
          <w:lang w:val="es-ES"/>
        </w:rPr>
        <w:t>s</w:t>
      </w:r>
      <w:r w:rsidR="006B5000">
        <w:rPr>
          <w:rFonts w:ascii="Verdana" w:hAnsi="Verdana"/>
          <w:lang w:val="es-ES"/>
        </w:rPr>
        <w:t xml:space="preserve"> </w:t>
      </w:r>
      <w:r w:rsidR="00D74E2F">
        <w:rPr>
          <w:rFonts w:ascii="Verdana" w:hAnsi="Verdana"/>
          <w:lang w:val="es-ES"/>
        </w:rPr>
        <w:t>e</w:t>
      </w:r>
      <w:r w:rsidR="006B5000">
        <w:rPr>
          <w:rFonts w:ascii="Verdana" w:hAnsi="Verdana"/>
          <w:lang w:val="es-ES"/>
        </w:rPr>
        <w:t xml:space="preserve"> </w:t>
      </w:r>
      <w:r w:rsidRPr="00D74E2F">
        <w:rPr>
          <w:rFonts w:ascii="Verdana" w:hAnsi="Verdana"/>
          <w:lang w:val="es-ES"/>
        </w:rPr>
        <w:t>n</w:t>
      </w:r>
      <w:r w:rsidR="006B5000">
        <w:rPr>
          <w:rFonts w:ascii="Verdana" w:hAnsi="Verdana"/>
          <w:lang w:val="es-ES"/>
        </w:rPr>
        <w:t xml:space="preserve"> </w:t>
      </w:r>
      <w:r w:rsidRPr="00D74E2F">
        <w:rPr>
          <w:rFonts w:ascii="Verdana" w:hAnsi="Verdana"/>
          <w:lang w:val="es-ES"/>
        </w:rPr>
        <w:t>t</w:t>
      </w:r>
      <w:r w:rsidR="006B5000">
        <w:rPr>
          <w:rFonts w:ascii="Verdana" w:hAnsi="Verdana"/>
          <w:lang w:val="es-ES"/>
        </w:rPr>
        <w:t xml:space="preserve"> </w:t>
      </w:r>
      <w:r w:rsidRPr="00D74E2F">
        <w:rPr>
          <w:rFonts w:ascii="Verdana" w:hAnsi="Verdana"/>
          <w:lang w:val="es-ES"/>
        </w:rPr>
        <w:t>e</w:t>
      </w:r>
    </w:p>
    <w:p w14:paraId="6509622F" w14:textId="77777777" w:rsidR="00CE0721" w:rsidRDefault="00CE0721" w:rsidP="00343226">
      <w:pPr>
        <w:spacing w:after="0" w:line="240" w:lineRule="auto"/>
        <w:rPr>
          <w:rFonts w:ascii="Verdana" w:hAnsi="Verdana"/>
          <w:lang w:val="es-ES"/>
        </w:rPr>
      </w:pPr>
    </w:p>
    <w:p w14:paraId="23DC1B2D" w14:textId="77777777" w:rsidR="00CE0721" w:rsidRPr="00CE0721" w:rsidRDefault="00CE0721" w:rsidP="00CE0721">
      <w:pPr>
        <w:spacing w:after="0" w:line="240" w:lineRule="auto"/>
        <w:jc w:val="right"/>
        <w:rPr>
          <w:rFonts w:ascii="Verdana" w:eastAsia="SimSun" w:hAnsi="Verdana" w:cs="Verdana"/>
          <w:b/>
          <w:bCs/>
          <w:shd w:val="clear" w:color="auto" w:fill="FFFFFF"/>
        </w:rPr>
      </w:pPr>
      <w:r w:rsidRPr="00CE0721">
        <w:rPr>
          <w:rFonts w:ascii="Verdana" w:eastAsia="SimSun" w:hAnsi="Verdana" w:cs="Verdana"/>
          <w:b/>
          <w:bCs/>
          <w:shd w:val="clear" w:color="auto" w:fill="FFFFFF"/>
        </w:rPr>
        <w:t xml:space="preserve">Con </w:t>
      </w:r>
      <w:proofErr w:type="spellStart"/>
      <w:r w:rsidRPr="00CE0721">
        <w:rPr>
          <w:rFonts w:ascii="Verdana" w:eastAsia="SimSun" w:hAnsi="Verdana" w:cs="Verdana"/>
          <w:b/>
          <w:bCs/>
          <w:shd w:val="clear" w:color="auto" w:fill="FFFFFF"/>
        </w:rPr>
        <w:t>Atn</w:t>
      </w:r>
      <w:proofErr w:type="spellEnd"/>
      <w:r w:rsidRPr="00CE0721">
        <w:rPr>
          <w:rFonts w:ascii="Verdana" w:eastAsia="SimSun" w:hAnsi="Verdana" w:cs="Verdana"/>
          <w:b/>
          <w:bCs/>
          <w:shd w:val="clear" w:color="auto" w:fill="FFFFFF"/>
        </w:rPr>
        <w:t>. A Lic Lisset Alejandra López Diaz</w:t>
      </w:r>
    </w:p>
    <w:p w14:paraId="4E0B56DA" w14:textId="77777777" w:rsidR="00CE0721" w:rsidRPr="00CE0721" w:rsidRDefault="00CE0721" w:rsidP="00CE0721">
      <w:pPr>
        <w:pStyle w:val="Sinespaciado"/>
        <w:jc w:val="right"/>
        <w:rPr>
          <w:rFonts w:ascii="Verdana" w:eastAsia="SimSun" w:hAnsi="Verdana" w:cs="Verdana"/>
          <w:kern w:val="2"/>
          <w:shd w:val="clear" w:color="auto" w:fill="FFFFFF"/>
          <w:lang w:eastAsia="en-US"/>
          <w14:ligatures w14:val="standardContextual"/>
        </w:rPr>
      </w:pPr>
      <w:r w:rsidRPr="00CE0721">
        <w:rPr>
          <w:rFonts w:ascii="Verdana" w:eastAsia="SimSun" w:hAnsi="Verdana" w:cs="Verdana"/>
          <w:kern w:val="2"/>
          <w:shd w:val="clear" w:color="auto" w:fill="FFFFFF"/>
          <w:lang w:eastAsia="en-US"/>
          <w14:ligatures w14:val="standardContextual"/>
        </w:rPr>
        <w:t xml:space="preserve">Enlace administrativo de la </w:t>
      </w:r>
      <w:proofErr w:type="spellStart"/>
      <w:r w:rsidRPr="00CE0721">
        <w:rPr>
          <w:rFonts w:ascii="Verdana" w:eastAsia="SimSun" w:hAnsi="Verdana" w:cs="Verdana"/>
          <w:kern w:val="2"/>
          <w:shd w:val="clear" w:color="auto" w:fill="FFFFFF"/>
          <w:lang w:eastAsia="en-US"/>
          <w14:ligatures w14:val="standardContextual"/>
        </w:rPr>
        <w:t>SEV</w:t>
      </w:r>
      <w:proofErr w:type="spellEnd"/>
    </w:p>
    <w:p w14:paraId="70EBB683" w14:textId="77777777" w:rsidR="00CE0721" w:rsidRPr="00D74E2F" w:rsidRDefault="00CE0721" w:rsidP="00CE0721">
      <w:pPr>
        <w:spacing w:after="0" w:line="240" w:lineRule="auto"/>
        <w:jc w:val="right"/>
        <w:rPr>
          <w:rFonts w:ascii="Verdana" w:hAnsi="Verdana"/>
          <w:lang w:val="es-ES"/>
        </w:rPr>
      </w:pPr>
    </w:p>
    <w:p w14:paraId="69DFF705" w14:textId="77777777" w:rsidR="000F3B9D" w:rsidRPr="00401B5A" w:rsidRDefault="000F3B9D" w:rsidP="00343226">
      <w:pPr>
        <w:spacing w:after="0" w:line="240" w:lineRule="auto"/>
        <w:rPr>
          <w:rFonts w:ascii="Verdana" w:hAnsi="Verdana"/>
          <w:sz w:val="20"/>
          <w:szCs w:val="20"/>
          <w:lang w:val="es-ES"/>
        </w:rPr>
      </w:pPr>
    </w:p>
    <w:p w14:paraId="424A195D" w14:textId="77777777" w:rsidR="000874FB" w:rsidRPr="00D74E2F" w:rsidRDefault="00D65F1C" w:rsidP="000874F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D74E2F">
        <w:rPr>
          <w:rFonts w:ascii="Verdana" w:hAnsi="Verdana"/>
          <w:sz w:val="20"/>
          <w:szCs w:val="20"/>
          <w:lang w:val="es-ES"/>
        </w:rPr>
        <w:t>Lorem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ipsum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dolor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sit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amet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consectetuer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adipiscing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elit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.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Aenean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commodo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ligula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eget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dolor.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Aenean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massa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. Cum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sociis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natoque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penatibus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et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magnis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dis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parturient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montes,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nascetur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ridiculus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mus.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Donec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quam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felis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ultricies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nec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pellentesque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eu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pretium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quis,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sem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.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Nulla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consequat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massa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quis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enim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.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Donec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pede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justo,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fringilla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vel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aliquet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nec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vulputate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eget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arcu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. In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enim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justo,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rhoncus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ut,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imperdiet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a,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venenatis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vitae, justo.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Nullam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dictum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felis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eu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pede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mollis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pretium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.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Integer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tincidunt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. Cras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dapibus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.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Vivamus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elementum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semper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nisi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.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Aenean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vulputate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eleifend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tellus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.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Aenean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leo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ligula</w:t>
      </w:r>
      <w:proofErr w:type="spellEnd"/>
      <w:r w:rsidRPr="00D74E2F">
        <w:rPr>
          <w:rFonts w:ascii="Verdana" w:hAnsi="Verdana"/>
          <w:sz w:val="20"/>
          <w:szCs w:val="20"/>
        </w:rPr>
        <w:t>.</w:t>
      </w:r>
    </w:p>
    <w:p w14:paraId="57411BCF" w14:textId="77777777" w:rsidR="000874FB" w:rsidRPr="00D74E2F" w:rsidRDefault="000874FB" w:rsidP="000874F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C73AB29" w14:textId="0E9A99E7" w:rsidR="00D65F1C" w:rsidRPr="00D74E2F" w:rsidRDefault="00D65F1C" w:rsidP="00C051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D74E2F">
        <w:rPr>
          <w:rFonts w:ascii="Verdana" w:hAnsi="Verdana"/>
          <w:sz w:val="20"/>
          <w:szCs w:val="20"/>
          <w:lang w:val="es-ES"/>
        </w:rPr>
        <w:t>Lorem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ipsum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dolor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sit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amet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consectetuer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adipiscing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elit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.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Aenean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commodo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ligula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eget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.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Aenean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massa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. Cum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sociis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natoque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penatibus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et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magnis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dis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parturient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montes,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nascetur</w:t>
      </w:r>
      <w:proofErr w:type="spellEnd"/>
      <w:r w:rsidR="00D16553" w:rsidRPr="00D74E2F">
        <w:rPr>
          <w:rFonts w:ascii="Verdana" w:hAnsi="Verdana"/>
          <w:sz w:val="20"/>
          <w:szCs w:val="20"/>
          <w:lang w:val="es-ES"/>
        </w:rPr>
        <w:t xml:space="preserve"> </w:t>
      </w:r>
      <w:r w:rsidRPr="00D74E2F">
        <w:rPr>
          <w:rFonts w:ascii="Verdana" w:hAnsi="Verdana"/>
          <w:sz w:val="20"/>
          <w:szCs w:val="20"/>
          <w:lang w:val="es-ES"/>
        </w:rPr>
        <w:t xml:space="preserve">mus.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Donec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quam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felis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ultricies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nec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pellentesque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eu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pretium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quis,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sem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.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Nulla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consequat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massa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quis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enim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.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Donec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fringilla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vel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aliquet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nec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vulputate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eget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arcu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. In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enim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justo,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rhoncus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ut,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imperdiet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a,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venenatis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vitae.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Nullam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dictum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felis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eu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pede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mollis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74E2F">
        <w:rPr>
          <w:rFonts w:ascii="Verdana" w:hAnsi="Verdana"/>
          <w:sz w:val="20"/>
          <w:szCs w:val="20"/>
          <w:lang w:val="es-ES"/>
        </w:rPr>
        <w:t>pretium</w:t>
      </w:r>
      <w:proofErr w:type="spellEnd"/>
      <w:r w:rsidRPr="00D74E2F">
        <w:rPr>
          <w:rFonts w:ascii="Verdana" w:hAnsi="Verdana"/>
          <w:sz w:val="20"/>
          <w:szCs w:val="20"/>
          <w:lang w:val="es-ES"/>
        </w:rPr>
        <w:t xml:space="preserve">. </w:t>
      </w:r>
    </w:p>
    <w:p w14:paraId="59A25B99" w14:textId="44A0E51B" w:rsidR="00C05137" w:rsidRPr="00401B5A" w:rsidRDefault="00C05137" w:rsidP="00C05137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p w14:paraId="7B5EB7A6" w14:textId="7BB85369" w:rsidR="00C05137" w:rsidRPr="00401B5A" w:rsidRDefault="00C05137" w:rsidP="00C05137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p w14:paraId="1ACD41BA" w14:textId="4F5F4A0C" w:rsidR="00C05137" w:rsidRPr="007D7957" w:rsidRDefault="00C05137" w:rsidP="00C05137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p w14:paraId="3952D732" w14:textId="602977C7" w:rsidR="000874FB" w:rsidRDefault="00D65F1C" w:rsidP="00125FB5">
      <w:pPr>
        <w:spacing w:after="0" w:line="240" w:lineRule="auto"/>
        <w:rPr>
          <w:rFonts w:ascii="Verdana" w:hAnsi="Verdana"/>
          <w:b/>
          <w:bCs/>
          <w:sz w:val="20"/>
          <w:szCs w:val="20"/>
          <w:lang w:val="es-ES"/>
        </w:rPr>
      </w:pPr>
      <w:r w:rsidRPr="00D74E2F">
        <w:rPr>
          <w:rFonts w:ascii="Verdana" w:hAnsi="Verdana"/>
          <w:b/>
          <w:bCs/>
          <w:sz w:val="20"/>
          <w:szCs w:val="20"/>
          <w:lang w:val="es-ES"/>
        </w:rPr>
        <w:t>Atentamente</w:t>
      </w:r>
    </w:p>
    <w:p w14:paraId="31E4EAE1" w14:textId="36138E8F" w:rsidR="00DE4FB7" w:rsidRDefault="00DE4FB7" w:rsidP="00125FB5">
      <w:pPr>
        <w:spacing w:after="0" w:line="240" w:lineRule="auto"/>
        <w:rPr>
          <w:rFonts w:ascii="Verdana" w:hAnsi="Verdana"/>
          <w:b/>
          <w:bCs/>
          <w:sz w:val="20"/>
          <w:szCs w:val="20"/>
          <w:lang w:val="es-ES"/>
        </w:rPr>
      </w:pPr>
    </w:p>
    <w:p w14:paraId="2750CF1B" w14:textId="77777777" w:rsidR="00DE4FB7" w:rsidRPr="00D74E2F" w:rsidRDefault="00DE4FB7" w:rsidP="00125FB5">
      <w:pPr>
        <w:spacing w:after="0" w:line="240" w:lineRule="auto"/>
        <w:rPr>
          <w:rFonts w:ascii="Verdana" w:hAnsi="Verdana"/>
          <w:b/>
          <w:bCs/>
          <w:sz w:val="20"/>
          <w:szCs w:val="20"/>
          <w:lang w:val="es-ES"/>
        </w:rPr>
      </w:pPr>
    </w:p>
    <w:p w14:paraId="6DA147B3" w14:textId="0543600F" w:rsidR="00D65F1C" w:rsidRPr="00D74E2F" w:rsidRDefault="000874FB" w:rsidP="00125FB5">
      <w:pPr>
        <w:spacing w:after="0" w:line="240" w:lineRule="auto"/>
        <w:rPr>
          <w:rFonts w:ascii="Verdana" w:hAnsi="Verdana"/>
          <w:lang w:val="es-ES"/>
        </w:rPr>
      </w:pPr>
      <w:r w:rsidRPr="00D74E2F">
        <w:rPr>
          <w:rFonts w:ascii="Verdana" w:hAnsi="Verdana"/>
          <w:lang w:val="es-ES"/>
        </w:rPr>
        <w:t xml:space="preserve">Mtra. </w:t>
      </w:r>
      <w:proofErr w:type="spellStart"/>
      <w:r w:rsidRPr="00D74E2F">
        <w:rPr>
          <w:rFonts w:ascii="Verdana" w:hAnsi="Verdana"/>
          <w:lang w:val="es-ES"/>
        </w:rPr>
        <w:t>Xxxxx</w:t>
      </w:r>
      <w:proofErr w:type="spellEnd"/>
      <w:r w:rsidRPr="00D74E2F">
        <w:rPr>
          <w:rFonts w:ascii="Verdana" w:hAnsi="Verdana"/>
          <w:lang w:val="es-ES"/>
        </w:rPr>
        <w:t xml:space="preserve"> </w:t>
      </w:r>
      <w:proofErr w:type="spellStart"/>
      <w:r w:rsidRPr="00D74E2F">
        <w:rPr>
          <w:rFonts w:ascii="Verdana" w:hAnsi="Verdana"/>
          <w:lang w:val="es-ES"/>
        </w:rPr>
        <w:t>Xxxxx</w:t>
      </w:r>
      <w:proofErr w:type="spellEnd"/>
      <w:r w:rsidRPr="00D74E2F">
        <w:rPr>
          <w:rFonts w:ascii="Verdana" w:hAnsi="Verdana"/>
          <w:lang w:val="es-ES"/>
        </w:rPr>
        <w:t xml:space="preserve"> </w:t>
      </w:r>
      <w:proofErr w:type="spellStart"/>
      <w:r w:rsidRPr="00D74E2F">
        <w:rPr>
          <w:rFonts w:ascii="Verdana" w:hAnsi="Verdana"/>
          <w:lang w:val="es-ES"/>
        </w:rPr>
        <w:t>Xxxxx</w:t>
      </w:r>
      <w:proofErr w:type="spellEnd"/>
    </w:p>
    <w:p w14:paraId="5F4886DA" w14:textId="252DBCC3" w:rsidR="00D65F1C" w:rsidRPr="00D74E2F" w:rsidRDefault="00F32AFA" w:rsidP="00125FB5">
      <w:pPr>
        <w:spacing w:after="0" w:line="240" w:lineRule="auto"/>
        <w:contextualSpacing/>
        <w:rPr>
          <w:rFonts w:ascii="Montserrat" w:hAnsi="Montserrat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Coordinador</w:t>
      </w:r>
      <w:r w:rsidR="00CE0721">
        <w:rPr>
          <w:rFonts w:ascii="Verdana" w:hAnsi="Verdana"/>
          <w:bCs/>
          <w:sz w:val="18"/>
          <w:szCs w:val="18"/>
        </w:rPr>
        <w:t>a</w:t>
      </w:r>
      <w:r>
        <w:rPr>
          <w:rFonts w:ascii="Verdana" w:hAnsi="Verdana"/>
          <w:bCs/>
          <w:sz w:val="18"/>
          <w:szCs w:val="18"/>
        </w:rPr>
        <w:t xml:space="preserve"> del Centro</w:t>
      </w:r>
    </w:p>
    <w:p w14:paraId="4CE9619A" w14:textId="01745300" w:rsidR="000E395B" w:rsidRPr="00ED5972" w:rsidRDefault="000E395B">
      <w:pPr>
        <w:rPr>
          <w:rFonts w:ascii="Verdana" w:hAnsi="Verdana"/>
          <w:sz w:val="18"/>
          <w:szCs w:val="18"/>
        </w:rPr>
      </w:pPr>
    </w:p>
    <w:p w14:paraId="625D0E14" w14:textId="77777777" w:rsidR="000E395B" w:rsidRPr="00D74E2F" w:rsidRDefault="000E395B" w:rsidP="000E395B">
      <w:pPr>
        <w:spacing w:after="0" w:line="240" w:lineRule="auto"/>
        <w:rPr>
          <w:rFonts w:ascii="Verdana" w:hAnsi="Verdana"/>
          <w:sz w:val="14"/>
          <w:szCs w:val="14"/>
        </w:rPr>
      </w:pPr>
    </w:p>
    <w:p w14:paraId="2E850168" w14:textId="77777777" w:rsidR="000E395B" w:rsidRPr="00D74E2F" w:rsidRDefault="000E395B" w:rsidP="000E395B">
      <w:pPr>
        <w:spacing w:after="0" w:line="240" w:lineRule="auto"/>
        <w:rPr>
          <w:rFonts w:ascii="Verdana" w:hAnsi="Verdana"/>
          <w:sz w:val="14"/>
          <w:szCs w:val="14"/>
        </w:rPr>
      </w:pPr>
    </w:p>
    <w:p w14:paraId="2F6986B4" w14:textId="77777777" w:rsidR="00D74E2F" w:rsidRDefault="00D74E2F" w:rsidP="000E395B">
      <w:pPr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7A96C968" w14:textId="77777777" w:rsidR="00D74E2F" w:rsidRDefault="00D74E2F" w:rsidP="000E395B">
      <w:pPr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061069BE" w14:textId="77777777" w:rsidR="00F32AFA" w:rsidRPr="00C77648" w:rsidRDefault="00F32AFA" w:rsidP="00F32AFA">
      <w:pPr>
        <w:spacing w:after="0"/>
        <w:rPr>
          <w:rFonts w:ascii="Verdana" w:hAnsi="Verdana"/>
          <w:sz w:val="14"/>
          <w:szCs w:val="14"/>
        </w:rPr>
      </w:pPr>
      <w:proofErr w:type="spellStart"/>
      <w:r w:rsidRPr="00C77648">
        <w:rPr>
          <w:rFonts w:ascii="Verdana" w:hAnsi="Verdana"/>
          <w:sz w:val="14"/>
          <w:szCs w:val="14"/>
        </w:rPr>
        <w:t>C.c.p</w:t>
      </w:r>
      <w:proofErr w:type="spellEnd"/>
      <w:r w:rsidRPr="00C77648">
        <w:rPr>
          <w:rFonts w:ascii="Verdana" w:hAnsi="Verdana"/>
          <w:sz w:val="14"/>
          <w:szCs w:val="14"/>
        </w:rPr>
        <w:t xml:space="preserve">. </w:t>
      </w:r>
      <w:r w:rsidRPr="00C77648">
        <w:rPr>
          <w:rFonts w:ascii="Verdana" w:hAnsi="Verdana"/>
          <w:b/>
          <w:bCs/>
          <w:sz w:val="14"/>
          <w:szCs w:val="14"/>
        </w:rPr>
        <w:t>Mtra. Manuela Arvizo García</w:t>
      </w:r>
      <w:r w:rsidRPr="00C77648">
        <w:rPr>
          <w:rFonts w:ascii="Verdana" w:hAnsi="Verdana"/>
          <w:sz w:val="14"/>
          <w:szCs w:val="14"/>
        </w:rPr>
        <w:t>. Jefa de Control Escolar y Registro de Información. Para su conocimiento y efectos.</w:t>
      </w:r>
    </w:p>
    <w:p w14:paraId="3EB553E6" w14:textId="77777777" w:rsidR="00F32AFA" w:rsidRPr="00C77648" w:rsidRDefault="00F32AFA" w:rsidP="00F32AFA">
      <w:pPr>
        <w:spacing w:after="0"/>
        <w:rPr>
          <w:rFonts w:ascii="Verdana" w:hAnsi="Verdana"/>
          <w:sz w:val="14"/>
          <w:szCs w:val="14"/>
        </w:rPr>
      </w:pPr>
      <w:proofErr w:type="spellStart"/>
      <w:r w:rsidRPr="00C77648">
        <w:rPr>
          <w:rFonts w:ascii="Verdana" w:hAnsi="Verdana"/>
          <w:sz w:val="14"/>
          <w:szCs w:val="14"/>
        </w:rPr>
        <w:t>C.c.p</w:t>
      </w:r>
      <w:proofErr w:type="spellEnd"/>
      <w:r w:rsidRPr="00C77648">
        <w:rPr>
          <w:rFonts w:ascii="Verdana" w:hAnsi="Verdana"/>
          <w:sz w:val="14"/>
          <w:szCs w:val="14"/>
        </w:rPr>
        <w:t xml:space="preserve">. </w:t>
      </w:r>
      <w:r w:rsidRPr="00C77648">
        <w:rPr>
          <w:rFonts w:ascii="Verdana" w:hAnsi="Verdana"/>
          <w:b/>
          <w:bCs/>
          <w:sz w:val="14"/>
          <w:szCs w:val="14"/>
        </w:rPr>
        <w:t>Mtro. Alfredo Juárez Madrid</w:t>
      </w:r>
      <w:r w:rsidRPr="00C77648">
        <w:rPr>
          <w:rFonts w:ascii="Verdana" w:hAnsi="Verdana"/>
          <w:sz w:val="14"/>
          <w:szCs w:val="14"/>
        </w:rPr>
        <w:t>. Supervisor Escolar de Telebachillerato zona Martínez de la Torre. Mismo fin.</w:t>
      </w:r>
    </w:p>
    <w:p w14:paraId="4D606908" w14:textId="21C59EFE" w:rsidR="00F32AFA" w:rsidRPr="00C77648" w:rsidRDefault="00F32AFA" w:rsidP="00F32AFA">
      <w:pPr>
        <w:spacing w:after="0"/>
        <w:rPr>
          <w:rFonts w:ascii="Verdana" w:hAnsi="Verdana"/>
          <w:sz w:val="14"/>
          <w:szCs w:val="14"/>
        </w:rPr>
      </w:pPr>
      <w:proofErr w:type="spellStart"/>
      <w:r w:rsidRPr="00C77648">
        <w:rPr>
          <w:rFonts w:ascii="Verdana" w:hAnsi="Verdana"/>
          <w:sz w:val="14"/>
          <w:szCs w:val="14"/>
        </w:rPr>
        <w:t>C.c.p</w:t>
      </w:r>
      <w:proofErr w:type="spellEnd"/>
      <w:r w:rsidRPr="00C77648">
        <w:rPr>
          <w:rFonts w:ascii="Verdana" w:hAnsi="Verdana"/>
          <w:sz w:val="14"/>
          <w:szCs w:val="14"/>
        </w:rPr>
        <w:t xml:space="preserve">. </w:t>
      </w:r>
      <w:r w:rsidRPr="00C77648">
        <w:rPr>
          <w:rFonts w:ascii="Verdana" w:hAnsi="Verdana"/>
          <w:b/>
          <w:bCs/>
          <w:sz w:val="14"/>
          <w:szCs w:val="14"/>
        </w:rPr>
        <w:t xml:space="preserve">Mtra. </w:t>
      </w:r>
      <w:r w:rsidR="0048638D">
        <w:rPr>
          <w:rFonts w:ascii="Verdana" w:hAnsi="Verdana"/>
          <w:b/>
          <w:bCs/>
          <w:sz w:val="14"/>
          <w:szCs w:val="14"/>
        </w:rPr>
        <w:t>Ninfa Landa Ortiz</w:t>
      </w:r>
      <w:r w:rsidRPr="00C77648">
        <w:rPr>
          <w:rFonts w:ascii="Verdana" w:hAnsi="Verdana"/>
          <w:sz w:val="14"/>
          <w:szCs w:val="14"/>
        </w:rPr>
        <w:t xml:space="preserve">. Encargada de zona en </w:t>
      </w:r>
      <w:proofErr w:type="spellStart"/>
      <w:r w:rsidRPr="00C77648">
        <w:rPr>
          <w:rFonts w:ascii="Verdana" w:hAnsi="Verdana"/>
          <w:sz w:val="14"/>
          <w:szCs w:val="14"/>
        </w:rPr>
        <w:t>OCERI</w:t>
      </w:r>
      <w:proofErr w:type="spellEnd"/>
      <w:r w:rsidRPr="00C77648">
        <w:rPr>
          <w:rFonts w:ascii="Verdana" w:hAnsi="Verdana"/>
          <w:sz w:val="14"/>
          <w:szCs w:val="14"/>
        </w:rPr>
        <w:t>. Mismo fin.</w:t>
      </w:r>
    </w:p>
    <w:p w14:paraId="06AA46E1" w14:textId="77777777" w:rsidR="00F32AFA" w:rsidRPr="00C77648" w:rsidRDefault="00F32AFA" w:rsidP="00F32AFA">
      <w:pPr>
        <w:spacing w:after="0"/>
        <w:rPr>
          <w:rFonts w:ascii="Verdana" w:hAnsi="Verdana" w:cs="StoneSansEF-Medium"/>
          <w:b/>
          <w:bCs/>
          <w:color w:val="000000"/>
          <w:sz w:val="14"/>
          <w:szCs w:val="16"/>
        </w:rPr>
      </w:pPr>
      <w:proofErr w:type="spellStart"/>
      <w:r w:rsidRPr="00C77648">
        <w:rPr>
          <w:rFonts w:ascii="Verdana" w:hAnsi="Verdana"/>
          <w:sz w:val="14"/>
          <w:szCs w:val="14"/>
        </w:rPr>
        <w:t>C.c.p</w:t>
      </w:r>
      <w:proofErr w:type="spellEnd"/>
      <w:r w:rsidRPr="00C77648">
        <w:rPr>
          <w:rFonts w:ascii="Verdana" w:hAnsi="Verdana"/>
          <w:sz w:val="14"/>
          <w:szCs w:val="14"/>
        </w:rPr>
        <w:t>. Archivo.</w:t>
      </w:r>
      <w:r w:rsidRPr="00C77648">
        <w:rPr>
          <w:rFonts w:ascii="Verdana" w:hAnsi="Verdana" w:cs="StoneSansEF-Medium"/>
          <w:b/>
          <w:bCs/>
          <w:color w:val="000000"/>
          <w:sz w:val="14"/>
          <w:szCs w:val="16"/>
        </w:rPr>
        <w:t xml:space="preserve"> </w:t>
      </w:r>
    </w:p>
    <w:p w14:paraId="4F5BFFA1" w14:textId="66E1F8BD" w:rsidR="000E395B" w:rsidRPr="00D74E2F" w:rsidRDefault="000E395B" w:rsidP="00F32AFA">
      <w:pPr>
        <w:spacing w:after="0" w:line="240" w:lineRule="auto"/>
        <w:jc w:val="both"/>
        <w:rPr>
          <w:rFonts w:ascii="Verdana" w:hAnsi="Verdana"/>
          <w:sz w:val="14"/>
          <w:szCs w:val="14"/>
        </w:rPr>
      </w:pPr>
    </w:p>
    <w:sectPr w:rsidR="000E395B" w:rsidRPr="00D74E2F" w:rsidSect="002555EA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B63E" w14:textId="77777777" w:rsidR="00D70781" w:rsidRDefault="00D70781" w:rsidP="00D65F1C">
      <w:pPr>
        <w:spacing w:after="0" w:line="240" w:lineRule="auto"/>
      </w:pPr>
      <w:r>
        <w:separator/>
      </w:r>
    </w:p>
  </w:endnote>
  <w:endnote w:type="continuationSeparator" w:id="0">
    <w:p w14:paraId="4A0D7425" w14:textId="77777777" w:rsidR="00D70781" w:rsidRDefault="00D70781" w:rsidP="00D6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toneSansEF-Medium"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541C" w14:textId="63D5FBE4" w:rsidR="00EE4AA9" w:rsidRDefault="00EE4AA9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39808" behindDoc="0" locked="0" layoutInCell="1" allowOverlap="1" wp14:anchorId="5ADE3C48" wp14:editId="3BD3AFEE">
              <wp:simplePos x="0" y="0"/>
              <wp:positionH relativeFrom="margin">
                <wp:posOffset>-70732</wp:posOffset>
              </wp:positionH>
              <wp:positionV relativeFrom="paragraph">
                <wp:posOffset>-429970</wp:posOffset>
              </wp:positionV>
              <wp:extent cx="2576222" cy="92627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6222" cy="926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2D16D" w14:textId="2468DE8D" w:rsidR="0048638D" w:rsidRPr="0048638D" w:rsidRDefault="0048638D" w:rsidP="0048638D">
                          <w:pPr>
                            <w:pStyle w:val="Cuerpo"/>
                            <w:spacing w:line="288" w:lineRule="auto"/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</w:pPr>
                          <w:r w:rsidRPr="0048638D"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  <w:t>Av. Xalapa esq. Puebla S</w:t>
                          </w:r>
                          <w:r w:rsidR="00CE0721"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  <w:t>/</w:t>
                          </w:r>
                          <w:r w:rsidRPr="0048638D"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  <w:t>N, Col. Los Reyes</w:t>
                          </w:r>
                        </w:p>
                        <w:p w14:paraId="73F914A4" w14:textId="77777777" w:rsidR="0048638D" w:rsidRPr="0048638D" w:rsidRDefault="0048638D" w:rsidP="0048638D">
                          <w:pPr>
                            <w:pStyle w:val="Cuerpo"/>
                            <w:spacing w:line="288" w:lineRule="auto"/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</w:pPr>
                          <w:r w:rsidRPr="0048638D"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  <w:t xml:space="preserve">C.P. 93600 Martínez de la Torre, Veracruz. </w:t>
                          </w:r>
                        </w:p>
                        <w:p w14:paraId="3599D3CF" w14:textId="77777777" w:rsidR="0048638D" w:rsidRPr="0048638D" w:rsidRDefault="0048638D" w:rsidP="0048638D">
                          <w:pPr>
                            <w:pStyle w:val="Cuerpo"/>
                            <w:spacing w:line="288" w:lineRule="auto"/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</w:pPr>
                          <w:r w:rsidRPr="0048638D"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  <w:t xml:space="preserve">Tel: 01 232 6883437 </w:t>
                          </w:r>
                        </w:p>
                        <w:p w14:paraId="695F8C54" w14:textId="77777777" w:rsidR="0048638D" w:rsidRPr="0048638D" w:rsidRDefault="0048638D" w:rsidP="0048638D">
                          <w:pPr>
                            <w:pStyle w:val="Cuerpo"/>
                            <w:spacing w:line="288" w:lineRule="auto"/>
                            <w:rPr>
                              <w:rStyle w:val="Ninguno"/>
                              <w:rFonts w:ascii="Verdana" w:hAnsi="Verdana"/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48638D">
                            <w:rPr>
                              <w:rStyle w:val="Ninguno"/>
                              <w:rFonts w:ascii="Verdana" w:hAnsi="Verdana"/>
                              <w:b/>
                              <w:bCs/>
                              <w:sz w:val="14"/>
                              <w:szCs w:val="16"/>
                            </w:rPr>
                            <w:t xml:space="preserve">martinezdelatorretebaev@msev.gob.mx </w:t>
                          </w:r>
                        </w:p>
                        <w:p w14:paraId="74860CF6" w14:textId="5350C1BA" w:rsidR="00EE4AA9" w:rsidRPr="00456B83" w:rsidRDefault="0048638D" w:rsidP="0048638D">
                          <w:pPr>
                            <w:pStyle w:val="Cuerpo"/>
                            <w:spacing w:line="288" w:lineRule="auto"/>
                            <w:rPr>
                              <w:rFonts w:ascii="Verdana" w:hAnsi="Verdana"/>
                              <w:sz w:val="12"/>
                              <w:szCs w:val="14"/>
                            </w:rPr>
                          </w:pPr>
                          <w:r w:rsidRPr="0048638D">
                            <w:rPr>
                              <w:rStyle w:val="Ninguno"/>
                              <w:rFonts w:ascii="Verdana" w:hAnsi="Verdana"/>
                              <w:b/>
                              <w:bCs/>
                              <w:sz w:val="14"/>
                              <w:szCs w:val="16"/>
                            </w:rPr>
                            <w:t>www.tebaevmartinez.com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DE3C4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.55pt;margin-top:-33.85pt;width:202.85pt;height:72.95pt;z-index: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" filled="f" stroked="f">
              <v:textbox>
                <w:txbxContent>
                  <w:p w14:paraId="3312D16D" w14:textId="2468DE8D" w:rsidR="0048638D" w:rsidRPr="0048638D" w:rsidRDefault="0048638D" w:rsidP="0048638D">
                    <w:pPr>
                      <w:pStyle w:val="Cuerpo"/>
                      <w:spacing w:line="288" w:lineRule="auto"/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</w:pPr>
                    <w:r w:rsidRPr="0048638D"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  <w:t>Av. Xalapa esq. Puebla S</w:t>
                    </w:r>
                    <w:r w:rsidR="00CE0721"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  <w:t>/</w:t>
                    </w:r>
                    <w:r w:rsidRPr="0048638D"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  <w:t>N, Col. Los Reyes</w:t>
                    </w:r>
                  </w:p>
                  <w:p w14:paraId="73F914A4" w14:textId="77777777" w:rsidR="0048638D" w:rsidRPr="0048638D" w:rsidRDefault="0048638D" w:rsidP="0048638D">
                    <w:pPr>
                      <w:pStyle w:val="Cuerpo"/>
                      <w:spacing w:line="288" w:lineRule="auto"/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</w:pPr>
                    <w:r w:rsidRPr="0048638D"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  <w:t xml:space="preserve">C.P. 93600 Martínez de la Torre, Veracruz. </w:t>
                    </w:r>
                  </w:p>
                  <w:p w14:paraId="3599D3CF" w14:textId="77777777" w:rsidR="0048638D" w:rsidRPr="0048638D" w:rsidRDefault="0048638D" w:rsidP="0048638D">
                    <w:pPr>
                      <w:pStyle w:val="Cuerpo"/>
                      <w:spacing w:line="288" w:lineRule="auto"/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</w:pPr>
                    <w:r w:rsidRPr="0048638D"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  <w:t xml:space="preserve">Tel: 01 232 6883437 </w:t>
                    </w:r>
                  </w:p>
                  <w:p w14:paraId="695F8C54" w14:textId="77777777" w:rsidR="0048638D" w:rsidRPr="0048638D" w:rsidRDefault="0048638D" w:rsidP="0048638D">
                    <w:pPr>
                      <w:pStyle w:val="Cuerpo"/>
                      <w:spacing w:line="288" w:lineRule="auto"/>
                      <w:rPr>
                        <w:rStyle w:val="Ninguno"/>
                        <w:rFonts w:ascii="Verdana" w:hAnsi="Verdana"/>
                        <w:b/>
                        <w:bCs/>
                        <w:sz w:val="14"/>
                        <w:szCs w:val="16"/>
                      </w:rPr>
                    </w:pPr>
                    <w:r w:rsidRPr="0048638D">
                      <w:rPr>
                        <w:rStyle w:val="Ninguno"/>
                        <w:rFonts w:ascii="Verdana" w:hAnsi="Verdana"/>
                        <w:b/>
                        <w:bCs/>
                        <w:sz w:val="14"/>
                        <w:szCs w:val="16"/>
                      </w:rPr>
                      <w:t xml:space="preserve">martinezdelatorretebaev@msev.gob.mx </w:t>
                    </w:r>
                  </w:p>
                  <w:p w14:paraId="74860CF6" w14:textId="5350C1BA" w:rsidR="00EE4AA9" w:rsidRPr="00456B83" w:rsidRDefault="0048638D" w:rsidP="0048638D">
                    <w:pPr>
                      <w:pStyle w:val="Cuerpo"/>
                      <w:spacing w:line="288" w:lineRule="auto"/>
                      <w:rPr>
                        <w:rFonts w:ascii="Verdana" w:hAnsi="Verdana"/>
                        <w:sz w:val="12"/>
                        <w:szCs w:val="14"/>
                      </w:rPr>
                    </w:pPr>
                    <w:r w:rsidRPr="0048638D">
                      <w:rPr>
                        <w:rStyle w:val="Ninguno"/>
                        <w:rFonts w:ascii="Verdana" w:hAnsi="Verdana"/>
                        <w:b/>
                        <w:bCs/>
                        <w:sz w:val="14"/>
                        <w:szCs w:val="16"/>
                      </w:rPr>
                      <w:t>www.tebaevmartinez.com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912FA" w14:textId="77777777" w:rsidR="00D70781" w:rsidRDefault="00D70781" w:rsidP="00D65F1C">
      <w:pPr>
        <w:spacing w:after="0" w:line="240" w:lineRule="auto"/>
      </w:pPr>
      <w:r>
        <w:separator/>
      </w:r>
    </w:p>
  </w:footnote>
  <w:footnote w:type="continuationSeparator" w:id="0">
    <w:p w14:paraId="51EDE2F7" w14:textId="77777777" w:rsidR="00D70781" w:rsidRDefault="00D70781" w:rsidP="00D65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8990C" w14:textId="77777777" w:rsidR="00D65F1C" w:rsidRDefault="00000000">
    <w:pPr>
      <w:pStyle w:val="Encabezado"/>
    </w:pPr>
    <w:r>
      <w:rPr>
        <w:noProof/>
      </w:rPr>
      <w:pict w14:anchorId="61093B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07235" o:spid="_x0000_s1029" type="#_x0000_t75" style="position:absolute;margin-left:0;margin-top:0;width:612pt;height:11in;z-index:-251682816;mso-position-horizontal:center;mso-position-horizontal-relative:margin;mso-position-vertical:center;mso-position-vertical-relative:margin" o:allowincell="f">
          <v:imagedata r:id="rId1" o:title="machote 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591D" w14:textId="42D68DFC" w:rsidR="0017050F" w:rsidRDefault="006D21E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AA1E1E" wp14:editId="2F2D63C4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5612130" cy="48260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420CBD" w14:textId="32E610F1" w:rsidR="0017050F" w:rsidRDefault="0017050F">
    <w:pPr>
      <w:pStyle w:val="Encabezado"/>
    </w:pPr>
  </w:p>
  <w:p w14:paraId="566F31F3" w14:textId="3DB696FF" w:rsidR="0017050F" w:rsidRDefault="0017050F">
    <w:pPr>
      <w:pStyle w:val="Encabezado"/>
    </w:pPr>
  </w:p>
  <w:p w14:paraId="246A4C24" w14:textId="77777777" w:rsidR="00D05F83" w:rsidRDefault="00D05F83" w:rsidP="00D05F83">
    <w:pPr>
      <w:spacing w:after="0" w:line="240" w:lineRule="auto"/>
      <w:jc w:val="right"/>
      <w:rPr>
        <w:rFonts w:ascii="Montserrat" w:hAnsi="Montserrat"/>
        <w:sz w:val="16"/>
        <w:szCs w:val="16"/>
      </w:rPr>
    </w:pPr>
  </w:p>
  <w:p w14:paraId="5F351A5F" w14:textId="7B591AE9" w:rsidR="00EE4AA9" w:rsidRPr="00E8277D" w:rsidRDefault="006D21E5" w:rsidP="00D05F83">
    <w:pPr>
      <w:spacing w:after="0" w:line="240" w:lineRule="auto"/>
      <w:jc w:val="right"/>
      <w:rPr>
        <w:rFonts w:ascii="Verdana" w:hAnsi="Verdana"/>
        <w:sz w:val="18"/>
        <w:szCs w:val="18"/>
      </w:rPr>
    </w:pPr>
    <w:r w:rsidRPr="00E8277D"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31615" behindDoc="0" locked="0" layoutInCell="1" allowOverlap="1" wp14:anchorId="0ED1744E" wp14:editId="636F2BC8">
          <wp:simplePos x="0" y="0"/>
          <wp:positionH relativeFrom="page">
            <wp:align>right</wp:align>
          </wp:positionH>
          <wp:positionV relativeFrom="paragraph">
            <wp:posOffset>1849120</wp:posOffset>
          </wp:positionV>
          <wp:extent cx="6694170" cy="7218045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170" cy="721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050F" w:rsidRPr="00E8277D">
      <w:rPr>
        <w:rFonts w:ascii="Montserrat" w:hAnsi="Montserrat"/>
        <w:sz w:val="16"/>
        <w:szCs w:val="16"/>
      </w:rPr>
      <w:t>“2023: 200 años de Veracruz de Ignacio de la Llave, cuna del Heroico Colegio Militar 1823-2023”</w:t>
    </w:r>
    <w:r w:rsidR="00D6666E" w:rsidRPr="00E8277D">
      <w:rPr>
        <w:rFonts w:ascii="Verdana" w:hAnsi="Verdana"/>
        <w:sz w:val="16"/>
        <w:szCs w:val="16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90F0" w14:textId="77777777" w:rsidR="00D65F1C" w:rsidRDefault="00000000">
    <w:pPr>
      <w:pStyle w:val="Encabezado"/>
    </w:pPr>
    <w:r>
      <w:rPr>
        <w:noProof/>
      </w:rPr>
      <w:pict w14:anchorId="04EF54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07234" o:spid="_x0000_s1028" type="#_x0000_t75" style="position:absolute;margin-left:0;margin-top:0;width:612pt;height:11in;z-index:-251683840;mso-position-horizontal:center;mso-position-horizontal-relative:margin;mso-position-vertical:center;mso-position-vertical-relative:margin" o:allowincell="f">
          <v:imagedata r:id="rId1" o:title="machote fo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1C"/>
    <w:rsid w:val="00074B58"/>
    <w:rsid w:val="00080DEF"/>
    <w:rsid w:val="000874FB"/>
    <w:rsid w:val="000D4905"/>
    <w:rsid w:val="000E395B"/>
    <w:rsid w:val="000F3B9D"/>
    <w:rsid w:val="00106470"/>
    <w:rsid w:val="00125FB5"/>
    <w:rsid w:val="00165F2A"/>
    <w:rsid w:val="0017050F"/>
    <w:rsid w:val="002422A7"/>
    <w:rsid w:val="002555EA"/>
    <w:rsid w:val="00261AC1"/>
    <w:rsid w:val="00323E8D"/>
    <w:rsid w:val="00343226"/>
    <w:rsid w:val="00363D36"/>
    <w:rsid w:val="00381393"/>
    <w:rsid w:val="003B07FF"/>
    <w:rsid w:val="00401B5A"/>
    <w:rsid w:val="00421A6A"/>
    <w:rsid w:val="00430248"/>
    <w:rsid w:val="00456B83"/>
    <w:rsid w:val="0048638D"/>
    <w:rsid w:val="004B0027"/>
    <w:rsid w:val="005567BA"/>
    <w:rsid w:val="00565B46"/>
    <w:rsid w:val="00612844"/>
    <w:rsid w:val="0067403B"/>
    <w:rsid w:val="006B5000"/>
    <w:rsid w:val="006B6252"/>
    <w:rsid w:val="006D21E5"/>
    <w:rsid w:val="00701491"/>
    <w:rsid w:val="00704C43"/>
    <w:rsid w:val="00757F95"/>
    <w:rsid w:val="007D6E47"/>
    <w:rsid w:val="007D7957"/>
    <w:rsid w:val="0087228C"/>
    <w:rsid w:val="0089765B"/>
    <w:rsid w:val="008A0471"/>
    <w:rsid w:val="008E3010"/>
    <w:rsid w:val="00924749"/>
    <w:rsid w:val="00964750"/>
    <w:rsid w:val="00974F3B"/>
    <w:rsid w:val="00982538"/>
    <w:rsid w:val="009D2439"/>
    <w:rsid w:val="00A111EB"/>
    <w:rsid w:val="00A6723E"/>
    <w:rsid w:val="00A74C0F"/>
    <w:rsid w:val="00AD1AA9"/>
    <w:rsid w:val="00B06937"/>
    <w:rsid w:val="00B66802"/>
    <w:rsid w:val="00B74653"/>
    <w:rsid w:val="00B7744A"/>
    <w:rsid w:val="00BC6D4A"/>
    <w:rsid w:val="00BF0FC7"/>
    <w:rsid w:val="00C05137"/>
    <w:rsid w:val="00C60CBE"/>
    <w:rsid w:val="00C85762"/>
    <w:rsid w:val="00CB50B7"/>
    <w:rsid w:val="00CE0721"/>
    <w:rsid w:val="00D05F83"/>
    <w:rsid w:val="00D0630A"/>
    <w:rsid w:val="00D16553"/>
    <w:rsid w:val="00D25752"/>
    <w:rsid w:val="00D65F1C"/>
    <w:rsid w:val="00D6666E"/>
    <w:rsid w:val="00D70781"/>
    <w:rsid w:val="00D71970"/>
    <w:rsid w:val="00D74E2F"/>
    <w:rsid w:val="00DA5B64"/>
    <w:rsid w:val="00DB43E4"/>
    <w:rsid w:val="00DE4FB7"/>
    <w:rsid w:val="00DF10DA"/>
    <w:rsid w:val="00E269CA"/>
    <w:rsid w:val="00E43DE2"/>
    <w:rsid w:val="00E8277D"/>
    <w:rsid w:val="00EB159D"/>
    <w:rsid w:val="00ED5972"/>
    <w:rsid w:val="00EE4AA9"/>
    <w:rsid w:val="00F21551"/>
    <w:rsid w:val="00F32AFA"/>
    <w:rsid w:val="00F658E5"/>
    <w:rsid w:val="00F8760F"/>
    <w:rsid w:val="00FA4C12"/>
    <w:rsid w:val="00FD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D2C8A"/>
  <w15:chartTrackingRefBased/>
  <w15:docId w15:val="{44663306-D9AF-4684-8BDE-10B2B6B3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5F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F1C"/>
  </w:style>
  <w:style w:type="paragraph" w:styleId="Piedepgina">
    <w:name w:val="footer"/>
    <w:basedOn w:val="Normal"/>
    <w:link w:val="PiedepginaCar"/>
    <w:uiPriority w:val="99"/>
    <w:unhideWhenUsed/>
    <w:rsid w:val="00D65F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F1C"/>
  </w:style>
  <w:style w:type="paragraph" w:customStyle="1" w:styleId="Cuerpo">
    <w:name w:val="Cuerpo"/>
    <w:qFormat/>
    <w:rsid w:val="00D719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s-ES_tradnl" w:eastAsia="es-ES"/>
      <w14:ligatures w14:val="none"/>
    </w:rPr>
  </w:style>
  <w:style w:type="character" w:customStyle="1" w:styleId="Ninguno">
    <w:name w:val="Ninguno"/>
    <w:rsid w:val="00D71970"/>
    <w:rPr>
      <w:lang w:val="es-ES_tradnl"/>
    </w:rPr>
  </w:style>
  <w:style w:type="character" w:styleId="Hipervnculo">
    <w:name w:val="Hyperlink"/>
    <w:uiPriority w:val="99"/>
    <w:unhideWhenUsed/>
    <w:rsid w:val="00D71970"/>
    <w:rPr>
      <w:color w:val="0563C1"/>
      <w:u w:val="single"/>
    </w:rPr>
  </w:style>
  <w:style w:type="paragraph" w:styleId="Sinespaciado">
    <w:name w:val="No Spacing"/>
    <w:uiPriority w:val="1"/>
    <w:qFormat/>
    <w:rsid w:val="00CE0721"/>
    <w:pPr>
      <w:spacing w:after="0" w:line="240" w:lineRule="auto"/>
    </w:pPr>
    <w:rPr>
      <w:rFonts w:eastAsiaTheme="minorEastAsia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Nava Suriano</dc:creator>
  <cp:keywords/>
  <dc:description/>
  <cp:lastModifiedBy>martinezdelatorretebaev@msev.gob.mx</cp:lastModifiedBy>
  <cp:revision>2</cp:revision>
  <cp:lastPrinted>2023-01-16T17:08:00Z</cp:lastPrinted>
  <dcterms:created xsi:type="dcterms:W3CDTF">2023-01-16T17:16:00Z</dcterms:created>
  <dcterms:modified xsi:type="dcterms:W3CDTF">2023-01-16T17:16:00Z</dcterms:modified>
</cp:coreProperties>
</file>